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302638" w14:textId="693F0713" w:rsidR="00F70B82" w:rsidRPr="00B239E7" w:rsidRDefault="00F70B82" w:rsidP="00F70B82">
      <w:pPr>
        <w:spacing w:line="240" w:lineRule="auto"/>
        <w:ind w:left="720" w:hanging="720"/>
        <w:jc w:val="center"/>
        <w:rPr>
          <w:rFonts w:ascii="Arial" w:hAnsi="Arial" w:cs="Arial"/>
          <w:b/>
          <w:bCs/>
          <w:noProof/>
          <w:color w:val="1987A8"/>
          <w:sz w:val="36"/>
          <w:szCs w:val="36"/>
        </w:rPr>
      </w:pPr>
      <w:r w:rsidRPr="002C3B1E">
        <w:rPr>
          <w:rFonts w:ascii="Arial" w:hAnsi="Arial" w:cs="Arial"/>
          <w:b/>
          <w:bCs/>
          <w:noProof/>
          <w:color w:val="1987A8"/>
        </w:rPr>
        <w:drawing>
          <wp:anchor distT="0" distB="0" distL="114300" distR="114300" simplePos="0" relativeHeight="251659264" behindDoc="0" locked="0" layoutInCell="1" allowOverlap="1" wp14:anchorId="787DC591" wp14:editId="0C114643">
            <wp:simplePos x="0" y="0"/>
            <wp:positionH relativeFrom="column">
              <wp:posOffset>-569842</wp:posOffset>
            </wp:positionH>
            <wp:positionV relativeFrom="paragraph">
              <wp:posOffset>-554990</wp:posOffset>
            </wp:positionV>
            <wp:extent cx="2280285" cy="554990"/>
            <wp:effectExtent l="0" t="0" r="0" b="0"/>
            <wp:wrapNone/>
            <wp:docPr id="1752649502" name="Picture 2" descr="A black background with blu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2649502" name="Picture 2" descr="A black background with blue text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028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2C3B1E">
        <w:rPr>
          <w:rFonts w:ascii="Arial" w:hAnsi="Arial" w:cs="Arial"/>
          <w:b/>
          <w:bCs/>
          <w:noProof/>
          <w:color w:val="1987A8"/>
        </w:rPr>
        <w:t xml:space="preserve"> </w:t>
      </w:r>
      <w:r w:rsidR="000F0642" w:rsidRPr="00B239E7">
        <w:rPr>
          <w:rFonts w:ascii="Arial" w:hAnsi="Arial" w:cs="Arial"/>
          <w:b/>
          <w:bCs/>
          <w:noProof/>
          <w:color w:val="1987A8"/>
          <w:sz w:val="36"/>
          <w:szCs w:val="36"/>
        </w:rPr>
        <w:t>Editable Data Bank – Politics and Society</w:t>
      </w:r>
    </w:p>
    <w:p w14:paraId="4C7B0234" w14:textId="5376C53B" w:rsidR="00DF4386" w:rsidRPr="00DF4386" w:rsidRDefault="00DF4386" w:rsidP="00DF4386">
      <w:pPr>
        <w:rPr>
          <w:rFonts w:ascii="Arial" w:eastAsia="Times New Roman" w:hAnsi="Arial" w:cs="Arial"/>
        </w:rPr>
      </w:pPr>
      <w:r w:rsidRPr="00DF4386">
        <w:rPr>
          <w:rFonts w:ascii="Arial" w:eastAsia="Times New Roman" w:hAnsi="Arial" w:cs="Arial"/>
        </w:rPr>
        <w:t>Most recent annual ranking, Ireland</w:t>
      </w:r>
    </w:p>
    <w:tbl>
      <w:tblPr>
        <w:tblW w:w="1395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790"/>
        <w:gridCol w:w="2791"/>
        <w:gridCol w:w="2791"/>
        <w:gridCol w:w="2791"/>
        <w:gridCol w:w="2791"/>
      </w:tblGrid>
      <w:tr w:rsidR="00DF4386" w:rsidRPr="00DF4386" w14:paraId="19377B50" w14:textId="77777777" w:rsidTr="00673D44"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1075CF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Human Development Index</w:t>
            </w: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8455C5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World Press Freedom Report</w:t>
            </w: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DB6306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Democracy Index</w:t>
            </w: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72ABB5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>Freedom Index</w:t>
            </w: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320005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  <w:r w:rsidRPr="00DF4386">
              <w:rPr>
                <w:rFonts w:ascii="Arial" w:eastAsia="Times New Roman" w:hAnsi="Arial" w:cs="Arial"/>
              </w:rPr>
              <w:t xml:space="preserve">World Happiness Report </w:t>
            </w:r>
          </w:p>
        </w:tc>
      </w:tr>
      <w:tr w:rsidR="00DF4386" w:rsidRPr="00DF4386" w14:paraId="062DBFD9" w14:textId="77777777" w:rsidTr="00673D44">
        <w:trPr>
          <w:trHeight w:val="1020"/>
        </w:trPr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26816" w14:textId="77777777" w:rsidR="00DF4386" w:rsidRPr="00DF4386" w:rsidRDefault="00DF4386" w:rsidP="00DF4386">
            <w:pPr>
              <w:widowControl w:val="0"/>
              <w:numPr>
                <w:ilvl w:val="0"/>
                <w:numId w:val="2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DFC26E" w14:textId="77777777" w:rsidR="00DF4386" w:rsidRPr="00DF4386" w:rsidRDefault="00DF4386" w:rsidP="00DF4386">
            <w:pPr>
              <w:widowControl w:val="0"/>
              <w:numPr>
                <w:ilvl w:val="0"/>
                <w:numId w:val="6"/>
              </w:numPr>
              <w:spacing w:after="0" w:line="240" w:lineRule="auto"/>
              <w:rPr>
                <w:rFonts w:ascii="Arial" w:eastAsia="Times New Roman" w:hAnsi="Arial" w:cs="Arial"/>
                <w:b/>
              </w:rPr>
            </w:pP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2C8F8" w14:textId="77777777" w:rsidR="00DF4386" w:rsidRPr="00DF4386" w:rsidRDefault="00DF4386" w:rsidP="00DF4386">
            <w:pPr>
              <w:widowControl w:val="0"/>
              <w:numPr>
                <w:ilvl w:val="0"/>
                <w:numId w:val="9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547C6D" w14:textId="77777777" w:rsidR="00DF4386" w:rsidRPr="00DF4386" w:rsidRDefault="00DF4386" w:rsidP="00DF4386">
            <w:pPr>
              <w:widowControl w:val="0"/>
              <w:numPr>
                <w:ilvl w:val="0"/>
                <w:numId w:val="7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7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36537C" w14:textId="77777777" w:rsidR="00DF4386" w:rsidRPr="00DF4386" w:rsidRDefault="00DF4386" w:rsidP="00DF4386">
            <w:pPr>
              <w:widowControl w:val="0"/>
              <w:numPr>
                <w:ilvl w:val="0"/>
                <w:numId w:val="8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14:paraId="2425AECB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p w14:paraId="54AF55BF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p w14:paraId="7BDD70DC" w14:textId="04F0C70B" w:rsidR="00DF4386" w:rsidRPr="00DF4386" w:rsidRDefault="00DF4386" w:rsidP="00DF4386">
      <w:pPr>
        <w:rPr>
          <w:rFonts w:ascii="Arial" w:eastAsia="Times New Roman" w:hAnsi="Arial" w:cs="Arial"/>
        </w:rPr>
      </w:pPr>
      <w:r w:rsidRPr="00DF4386">
        <w:rPr>
          <w:rFonts w:ascii="Arial" w:eastAsia="Times New Roman" w:hAnsi="Arial" w:cs="Arial"/>
        </w:rPr>
        <w:t>Data/</w:t>
      </w:r>
      <w:r w:rsidR="00396B3E">
        <w:rPr>
          <w:rFonts w:ascii="Arial" w:eastAsia="Times New Roman" w:hAnsi="Arial" w:cs="Arial"/>
        </w:rPr>
        <w:t>s</w:t>
      </w:r>
      <w:r w:rsidRPr="00DF4386">
        <w:rPr>
          <w:rFonts w:ascii="Arial" w:eastAsia="Times New Roman" w:hAnsi="Arial" w:cs="Arial"/>
        </w:rPr>
        <w:t xml:space="preserve">tatistics to evidence claims in Politics and Society </w:t>
      </w:r>
    </w:p>
    <w:tbl>
      <w:tblPr>
        <w:tblW w:w="138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50"/>
        <w:gridCol w:w="2160"/>
        <w:gridCol w:w="2130"/>
        <w:gridCol w:w="2100"/>
        <w:gridCol w:w="2685"/>
        <w:gridCol w:w="2550"/>
      </w:tblGrid>
      <w:tr w:rsidR="00DF4386" w:rsidRPr="00DF4386" w14:paraId="352CCC52" w14:textId="77777777" w:rsidTr="00673D44">
        <w:trPr>
          <w:trHeight w:val="660"/>
        </w:trPr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3F9F21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>Social Class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8B4E5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>Gender</w:t>
            </w:r>
          </w:p>
          <w:p w14:paraId="66D06B10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A835A7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 xml:space="preserve">Media </w:t>
            </w: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F36A4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 xml:space="preserve">Human Rights </w:t>
            </w:r>
          </w:p>
        </w:tc>
        <w:tc>
          <w:tcPr>
            <w:tcW w:w="2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7FE56D" w14:textId="32F24E6F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 xml:space="preserve">Globalisation, Identity </w:t>
            </w:r>
          </w:p>
        </w:tc>
        <w:tc>
          <w:tcPr>
            <w:tcW w:w="2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917B1D" w14:textId="77777777" w:rsidR="00DF4386" w:rsidRPr="00DF4386" w:rsidRDefault="00DF4386" w:rsidP="00673D44">
            <w:pPr>
              <w:widowControl w:val="0"/>
              <w:spacing w:line="240" w:lineRule="auto"/>
              <w:rPr>
                <w:rFonts w:ascii="Arial" w:eastAsia="Times New Roman" w:hAnsi="Arial" w:cs="Arial"/>
                <w:b/>
              </w:rPr>
            </w:pPr>
            <w:r w:rsidRPr="00DF4386">
              <w:rPr>
                <w:rFonts w:ascii="Arial" w:eastAsia="Times New Roman" w:hAnsi="Arial" w:cs="Arial"/>
                <w:b/>
              </w:rPr>
              <w:t xml:space="preserve">Sustainable development    </w:t>
            </w:r>
          </w:p>
        </w:tc>
      </w:tr>
      <w:tr w:rsidR="00DF4386" w:rsidRPr="00DF4386" w14:paraId="3BF67AE4" w14:textId="77777777" w:rsidTr="00673D44"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A735E4" w14:textId="77777777" w:rsidR="00DF4386" w:rsidRPr="00DF4386" w:rsidRDefault="00DF4386" w:rsidP="00DF4386">
            <w:pPr>
              <w:numPr>
                <w:ilvl w:val="0"/>
                <w:numId w:val="3"/>
              </w:numPr>
              <w:spacing w:after="0"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CB25F9" w14:textId="77777777" w:rsidR="00DF4386" w:rsidRPr="00DF4386" w:rsidRDefault="00DF4386" w:rsidP="00DF4386">
            <w:pPr>
              <w:widowControl w:val="0"/>
              <w:numPr>
                <w:ilvl w:val="0"/>
                <w:numId w:val="10"/>
              </w:numPr>
              <w:shd w:val="clear" w:color="auto" w:fill="FFFFFF"/>
              <w:spacing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7C9980" w14:textId="77777777" w:rsidR="00DF4386" w:rsidRPr="00DF4386" w:rsidRDefault="00DF4386" w:rsidP="00DF4386">
            <w:pPr>
              <w:widowControl w:val="0"/>
              <w:numPr>
                <w:ilvl w:val="0"/>
                <w:numId w:val="5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1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98763" w14:textId="77777777" w:rsidR="00DF4386" w:rsidRPr="00DF4386" w:rsidRDefault="00DF4386" w:rsidP="00DF4386">
            <w:pPr>
              <w:numPr>
                <w:ilvl w:val="0"/>
                <w:numId w:val="11"/>
              </w:numPr>
              <w:spacing w:after="0" w:line="276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6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BAA2C" w14:textId="77777777" w:rsidR="00DF4386" w:rsidRPr="00DF4386" w:rsidRDefault="00DF4386" w:rsidP="00DF4386">
            <w:pPr>
              <w:widowControl w:val="0"/>
              <w:numPr>
                <w:ilvl w:val="0"/>
                <w:numId w:val="4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25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6C1F38" w14:textId="77777777" w:rsidR="00DF4386" w:rsidRPr="00DF4386" w:rsidRDefault="00DF4386" w:rsidP="00DF4386">
            <w:pPr>
              <w:widowControl w:val="0"/>
              <w:numPr>
                <w:ilvl w:val="0"/>
                <w:numId w:val="12"/>
              </w:num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</w:tr>
    </w:tbl>
    <w:p w14:paraId="79D5449B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p w14:paraId="05B5EEF7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p w14:paraId="2F9D2890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p w14:paraId="3B29E3F2" w14:textId="77777777" w:rsidR="00DF4386" w:rsidRPr="00DF4386" w:rsidRDefault="00DF4386" w:rsidP="00DF4386">
      <w:pPr>
        <w:rPr>
          <w:rFonts w:ascii="Arial" w:eastAsia="Times New Roman" w:hAnsi="Arial" w:cs="Arial"/>
        </w:rPr>
      </w:pPr>
    </w:p>
    <w:sectPr w:rsidR="00DF4386" w:rsidRPr="00DF4386" w:rsidSect="00DF4386">
      <w:pgSz w:w="16838" w:h="11906" w:orient="landscape"/>
      <w:pgMar w:top="1440" w:right="1440" w:bottom="1440" w:left="1440" w:header="708" w:footer="708" w:gutter="0"/>
      <w:pgBorders w:offsetFrom="page">
        <w:top w:val="single" w:sz="24" w:space="24" w:color="156082"/>
        <w:left w:val="single" w:sz="24" w:space="24" w:color="156082"/>
        <w:bottom w:val="single" w:sz="24" w:space="24" w:color="156082"/>
        <w:right w:val="single" w:sz="24" w:space="24" w:color="15608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3B1FF7"/>
    <w:multiLevelType w:val="multilevel"/>
    <w:tmpl w:val="0D5612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CE43C83"/>
    <w:multiLevelType w:val="multilevel"/>
    <w:tmpl w:val="71F675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5727472"/>
    <w:multiLevelType w:val="multilevel"/>
    <w:tmpl w:val="13AC340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7AF57BD"/>
    <w:multiLevelType w:val="multilevel"/>
    <w:tmpl w:val="86DC13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8170C2E"/>
    <w:multiLevelType w:val="multilevel"/>
    <w:tmpl w:val="C2105A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56A41E0D"/>
    <w:multiLevelType w:val="multilevel"/>
    <w:tmpl w:val="3C58482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5180678"/>
    <w:multiLevelType w:val="multilevel"/>
    <w:tmpl w:val="94BED84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54729CC"/>
    <w:multiLevelType w:val="multilevel"/>
    <w:tmpl w:val="77CEA5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65DD214E"/>
    <w:multiLevelType w:val="multilevel"/>
    <w:tmpl w:val="DA9E61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E1D1513"/>
    <w:multiLevelType w:val="hybridMultilevel"/>
    <w:tmpl w:val="3ADED8BE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966D0C"/>
    <w:multiLevelType w:val="multilevel"/>
    <w:tmpl w:val="4A76EAB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F7327A8"/>
    <w:multiLevelType w:val="multilevel"/>
    <w:tmpl w:val="1BC0FD2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18695648">
    <w:abstractNumId w:val="9"/>
  </w:num>
  <w:num w:numId="2" w16cid:durableId="386874725">
    <w:abstractNumId w:val="11"/>
  </w:num>
  <w:num w:numId="3" w16cid:durableId="1659269087">
    <w:abstractNumId w:val="1"/>
  </w:num>
  <w:num w:numId="4" w16cid:durableId="854613934">
    <w:abstractNumId w:val="2"/>
  </w:num>
  <w:num w:numId="5" w16cid:durableId="202986230">
    <w:abstractNumId w:val="7"/>
  </w:num>
  <w:num w:numId="6" w16cid:durableId="889537499">
    <w:abstractNumId w:val="10"/>
  </w:num>
  <w:num w:numId="7" w16cid:durableId="984625571">
    <w:abstractNumId w:val="4"/>
  </w:num>
  <w:num w:numId="8" w16cid:durableId="499277884">
    <w:abstractNumId w:val="3"/>
  </w:num>
  <w:num w:numId="9" w16cid:durableId="731537212">
    <w:abstractNumId w:val="8"/>
  </w:num>
  <w:num w:numId="10" w16cid:durableId="593706460">
    <w:abstractNumId w:val="5"/>
  </w:num>
  <w:num w:numId="11" w16cid:durableId="1494056522">
    <w:abstractNumId w:val="6"/>
  </w:num>
  <w:num w:numId="12" w16cid:durableId="1107699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91F89EC"/>
    <w:rsid w:val="000F0642"/>
    <w:rsid w:val="00396B3E"/>
    <w:rsid w:val="005044E6"/>
    <w:rsid w:val="00531F25"/>
    <w:rsid w:val="005405B2"/>
    <w:rsid w:val="006A24B0"/>
    <w:rsid w:val="00B239E7"/>
    <w:rsid w:val="00BD450E"/>
    <w:rsid w:val="00DF4386"/>
    <w:rsid w:val="00F351DA"/>
    <w:rsid w:val="00F70B82"/>
    <w:rsid w:val="491F8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1F89EC"/>
  <w15:chartTrackingRefBased/>
  <w15:docId w15:val="{A7FD6FA9-E9ED-4031-85FB-AAA952424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ListParagraph">
    <w:name w:val="List Paragraph"/>
    <w:basedOn w:val="Normal"/>
    <w:uiPriority w:val="34"/>
    <w:qFormat/>
    <w:rsid w:val="00F70B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06DD296917F4449001BADA235197FF" ma:contentTypeVersion="3" ma:contentTypeDescription="Create a new document." ma:contentTypeScope="" ma:versionID="bf6a0ade95bfb09a225cc468feec74c0">
  <xsd:schema xmlns:xsd="http://www.w3.org/2001/XMLSchema" xmlns:xs="http://www.w3.org/2001/XMLSchema" xmlns:p="http://schemas.microsoft.com/office/2006/metadata/properties" xmlns:ns2="156c8fb6-b103-4084-ab19-3ce63e9b36ba" targetNamespace="http://schemas.microsoft.com/office/2006/metadata/properties" ma:root="true" ma:fieldsID="37b40e603b6fe1212f0c06941ebf5f1e" ns2:_="">
    <xsd:import namespace="156c8fb6-b103-4084-ab19-3ce63e9b36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6c8fb6-b103-4084-ab19-3ce63e9b36b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F26432-C390-496B-8A48-7CC4FED95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6c8fb6-b103-4084-ab19-3ce63e9b36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A9120E6-E311-4ED1-8E29-1A496F10C5A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DACC3AA-D3DC-425F-87EA-8FB35171AD0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</Words>
  <Characters>308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Dooley</dc:creator>
  <cp:keywords/>
  <dc:description/>
  <cp:lastModifiedBy>Peter Keane</cp:lastModifiedBy>
  <cp:revision>8</cp:revision>
  <dcterms:created xsi:type="dcterms:W3CDTF">2025-05-19T08:06:00Z</dcterms:created>
  <dcterms:modified xsi:type="dcterms:W3CDTF">2025-06-16T10:18:00Z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0x0101003806DD296917F4449001BADA235197FF</vt:lpwstr>
  </property>
</Properties>
</file>