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xmlns:a16="http://schemas.microsoft.com/office/drawing/2014/main" mc:Ignorable="w14 w15 w16se w16cid w16 w16cex w16sdtdh w16sdtfl w16du wp14">
  <w:background w:color="FFFFFF"/>
  <w:body>
    <w:p w:rsidR="00CB26CA" w:rsidRDefault="00CB26CA" w14:paraId="6556F627" w14:textId="77777777">
      <w:pPr>
        <w:pStyle w:val="Title"/>
      </w:pPr>
      <w:bookmarkStart w:name="_Hlk171939695" w:id="0"/>
      <w:bookmarkEnd w:id="0"/>
    </w:p>
    <w:p w:rsidR="00CB26CA" w:rsidRDefault="00CB26CA" w14:paraId="542E1447" w14:textId="77777777">
      <w:pPr>
        <w:pStyle w:val="Title"/>
      </w:pPr>
    </w:p>
    <w:p w:rsidR="00CB26CA" w:rsidP="009F6E76" w:rsidRDefault="00CB26CA" w14:paraId="22A61D10" w14:textId="77777777"/>
    <w:p w:rsidR="00CB26CA" w:rsidP="009F6E76" w:rsidRDefault="00CB26CA" w14:paraId="29BDAFEF" w14:textId="77777777"/>
    <w:p w:rsidR="00CB26CA" w:rsidRDefault="00660D8D" w14:paraId="21E60479" w14:textId="4F99911A">
      <w:pPr>
        <w:pStyle w:val="Title"/>
      </w:pPr>
      <w:r>
        <w:t>Leading and Supporting the Inclusion of EAL Learners in Primary Schools</w:t>
      </w:r>
    </w:p>
    <w:p w:rsidR="00A45F2D" w:rsidP="00A45F2D" w:rsidRDefault="00A45F2D" w14:paraId="5B292C8A" w14:textId="77777777"/>
    <w:p w:rsidRPr="00A45F2D" w:rsidR="00A45F2D" w:rsidP="00A45F2D" w:rsidRDefault="00A45F2D" w14:paraId="413BEAF6" w14:textId="77777777"/>
    <w:p w:rsidR="00CB26CA" w:rsidRDefault="0058386B" w14:paraId="10464B02" w14:textId="77777777">
      <w:pPr>
        <w:pStyle w:val="Subtitle"/>
      </w:pPr>
      <w:r>
        <w:t>Professional Learning Booklet</w:t>
      </w:r>
    </w:p>
    <w:p w:rsidRPr="00660D8D" w:rsidR="00CB26CA" w:rsidP="00FE7507" w:rsidRDefault="0058386B" w14:paraId="1BF5CAAD" w14:textId="458DF54E">
      <w:pPr>
        <w:pStyle w:val="Subtitle"/>
        <w:sectPr w:rsidRPr="00660D8D" w:rsidR="00CB26CA" w:rsidSect="00660D8D">
          <w:headerReference w:type="even" r:id="rId11"/>
          <w:headerReference w:type="default" r:id="rId12"/>
          <w:footerReference w:type="even" r:id="rId13"/>
          <w:footerReference w:type="default" r:id="rId14"/>
          <w:headerReference w:type="first" r:id="rId15"/>
          <w:footerReference w:type="first" r:id="rId16"/>
          <w:pgSz w:w="11907" w:h="16839" w:orient="portrait"/>
          <w:pgMar w:top="3119" w:right="1440" w:bottom="2268" w:left="2126" w:header="680" w:footer="771" w:gutter="0"/>
          <w:pgNumType w:start="1"/>
          <w:cols w:space="720"/>
          <w:titlePg/>
        </w:sectPr>
      </w:pPr>
      <w:r>
        <w:t>20</w:t>
      </w:r>
      <w:r w:rsidR="00543EBF">
        <w:t>2</w:t>
      </w:r>
      <w:r w:rsidR="00193AB2">
        <w:t>6</w:t>
      </w:r>
      <w:r>
        <w:t>-20</w:t>
      </w:r>
      <w:r w:rsidR="00543EBF">
        <w:t>2</w:t>
      </w:r>
      <w:r w:rsidR="00193AB2">
        <w:t>7</w:t>
      </w:r>
    </w:p>
    <w:p w:rsidR="00CB26CA" w:rsidP="71A40247" w:rsidRDefault="00AF2979" w14:paraId="4DB01051" w14:textId="6924DCB3">
      <w:pPr>
        <w:pStyle w:val="Heading1"/>
        <w:rPr>
          <w:bCs/>
        </w:rPr>
      </w:pPr>
      <w:r>
        <w:t>Overview</w:t>
      </w:r>
    </w:p>
    <w:p w:rsidRPr="00AF2979" w:rsidR="00AF2979" w:rsidP="00AF2979" w:rsidRDefault="00AF2979" w14:paraId="33AB2DBA" w14:textId="3AD63DC4">
      <w:pPr>
        <w:tabs>
          <w:tab w:val="clear" w:pos="454"/>
          <w:tab w:val="clear" w:pos="907"/>
          <w:tab w:val="clear" w:pos="1361"/>
          <w:tab w:val="clear" w:pos="1814"/>
          <w:tab w:val="clear" w:pos="2268"/>
        </w:tabs>
        <w:spacing w:after="0" w:line="240" w:lineRule="auto"/>
        <w:rPr>
          <w:rFonts w:ascii="Times New Roman" w:hAnsi="Times New Roman" w:eastAsia="Times New Roman" w:cs="Times New Roman"/>
          <w:sz w:val="24"/>
          <w:szCs w:val="24"/>
          <w:lang w:val="en-IE"/>
        </w:rPr>
      </w:pPr>
    </w:p>
    <w:tbl>
      <w:tblPr>
        <w:tblW w:w="9206"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4A0" w:firstRow="1" w:lastRow="0" w:firstColumn="1" w:lastColumn="0" w:noHBand="0" w:noVBand="1"/>
      </w:tblPr>
      <w:tblGrid>
        <w:gridCol w:w="2609"/>
        <w:gridCol w:w="6597"/>
      </w:tblGrid>
      <w:tr w:rsidRPr="00AF2979" w:rsidR="00AF2979" w:rsidTr="00301021" w14:paraId="6168942F" w14:textId="77777777">
        <w:trPr>
          <w:trHeight w:val="654"/>
        </w:trPr>
        <w:tc>
          <w:tcPr>
            <w:tcW w:w="2609" w:type="dxa"/>
            <w:tcBorders>
              <w:top w:val="single" w:color="auto" w:sz="8" w:space="0"/>
              <w:left w:val="single" w:color="auto" w:sz="8" w:space="0"/>
              <w:bottom w:val="single" w:color="44A0BB" w:sz="6" w:space="0"/>
              <w:right w:val="single" w:color="auto" w:sz="8" w:space="0"/>
            </w:tcBorders>
            <w:shd w:val="clear" w:color="auto" w:fill="44A0BB"/>
            <w:hideMark/>
          </w:tcPr>
          <w:p w:rsidRPr="00261C4A" w:rsidR="00AF2979" w:rsidP="00AF2979" w:rsidRDefault="00AF2979" w14:paraId="4905FACF" w14:textId="77777777">
            <w:pPr>
              <w:tabs>
                <w:tab w:val="clear" w:pos="454"/>
                <w:tab w:val="clear" w:pos="907"/>
                <w:tab w:val="clear" w:pos="1361"/>
                <w:tab w:val="clear" w:pos="1814"/>
                <w:tab w:val="clear" w:pos="2268"/>
              </w:tabs>
              <w:spacing w:before="100" w:beforeAutospacing="1" w:after="100" w:afterAutospacing="1" w:line="240" w:lineRule="auto"/>
              <w:textAlignment w:val="baseline"/>
              <w:rPr>
                <w:rFonts w:ascii="Segoe UI" w:hAnsi="Segoe UI" w:eastAsia="Times New Roman" w:cs="Segoe UI"/>
                <w:color w:val="000000"/>
                <w:sz w:val="24"/>
                <w:szCs w:val="24"/>
              </w:rPr>
            </w:pPr>
            <w:r w:rsidRPr="00261C4A">
              <w:rPr>
                <w:rFonts w:eastAsia="Times New Roman"/>
                <w:b/>
                <w:bCs/>
                <w:color w:val="FFFFFF"/>
                <w:position w:val="-1"/>
                <w:sz w:val="24"/>
                <w:szCs w:val="24"/>
                <w:lang w:val="en-IE"/>
              </w:rPr>
              <w:t>Session One</w:t>
            </w:r>
            <w:r w:rsidRPr="00261C4A">
              <w:rPr>
                <w:rFonts w:eastAsia="Times New Roman"/>
                <w:color w:val="FFFFFF"/>
                <w:sz w:val="24"/>
                <w:szCs w:val="24"/>
              </w:rPr>
              <w:t>​</w:t>
            </w:r>
          </w:p>
          <w:p w:rsidRPr="00261C4A" w:rsidR="00AF2979" w:rsidP="00AF2979" w:rsidRDefault="00AF2979" w14:paraId="0573A08F" w14:textId="5AB9007F">
            <w:pPr>
              <w:tabs>
                <w:tab w:val="clear" w:pos="454"/>
                <w:tab w:val="clear" w:pos="907"/>
                <w:tab w:val="clear" w:pos="1361"/>
                <w:tab w:val="clear" w:pos="1814"/>
                <w:tab w:val="clear" w:pos="2268"/>
              </w:tabs>
              <w:spacing w:before="100" w:beforeAutospacing="1" w:after="100" w:afterAutospacing="1" w:line="240" w:lineRule="auto"/>
              <w:textAlignment w:val="baseline"/>
              <w:rPr>
                <w:rFonts w:ascii="Segoe UI" w:hAnsi="Segoe UI" w:eastAsia="Times New Roman" w:cs="Segoe UI"/>
                <w:color w:val="000000"/>
                <w:sz w:val="24"/>
                <w:szCs w:val="24"/>
              </w:rPr>
            </w:pPr>
            <w:r w:rsidRPr="00261C4A">
              <w:rPr>
                <w:rFonts w:eastAsia="Times New Roman"/>
                <w:color w:val="FFFFFF"/>
                <w:position w:val="-1"/>
                <w:sz w:val="24"/>
                <w:szCs w:val="24"/>
                <w:lang w:val="en-IE"/>
              </w:rPr>
              <w:t>09:</w:t>
            </w:r>
            <w:r w:rsidRPr="00261C4A" w:rsidR="009F4D9F">
              <w:rPr>
                <w:rFonts w:eastAsia="Times New Roman"/>
                <w:color w:val="FFFFFF"/>
                <w:position w:val="-1"/>
                <w:sz w:val="24"/>
                <w:szCs w:val="24"/>
                <w:lang w:val="en-IE"/>
              </w:rPr>
              <w:t>30</w:t>
            </w:r>
            <w:r w:rsidRPr="00261C4A">
              <w:rPr>
                <w:rFonts w:eastAsia="Times New Roman"/>
                <w:color w:val="FFFFFF"/>
                <w:position w:val="-1"/>
                <w:sz w:val="24"/>
                <w:szCs w:val="24"/>
                <w:lang w:val="en-IE"/>
              </w:rPr>
              <w:t xml:space="preserve"> - 11:00</w:t>
            </w:r>
            <w:r w:rsidRPr="00261C4A">
              <w:rPr>
                <w:rFonts w:eastAsia="Times New Roman"/>
                <w:color w:val="FFFFFF"/>
                <w:sz w:val="24"/>
                <w:szCs w:val="24"/>
              </w:rPr>
              <w:t>​</w:t>
            </w:r>
          </w:p>
        </w:tc>
        <w:tc>
          <w:tcPr>
            <w:tcW w:w="6597" w:type="dxa"/>
            <w:tcBorders>
              <w:top w:val="single" w:color="auto" w:sz="8" w:space="0"/>
              <w:left w:val="single" w:color="auto" w:sz="8" w:space="0"/>
              <w:bottom w:val="single" w:color="888888" w:sz="6" w:space="0"/>
              <w:right w:val="single" w:color="auto" w:sz="8" w:space="0"/>
            </w:tcBorders>
            <w:hideMark/>
          </w:tcPr>
          <w:p w:rsidRPr="00261C4A" w:rsidR="00AF2979" w:rsidP="00AF2979" w:rsidRDefault="00AF2979" w14:paraId="0B51EFC8" w14:textId="79713224">
            <w:pPr>
              <w:tabs>
                <w:tab w:val="clear" w:pos="454"/>
                <w:tab w:val="clear" w:pos="907"/>
                <w:tab w:val="clear" w:pos="1361"/>
                <w:tab w:val="clear" w:pos="1814"/>
                <w:tab w:val="clear" w:pos="2268"/>
              </w:tabs>
              <w:spacing w:before="100" w:beforeAutospacing="1" w:after="100" w:afterAutospacing="1" w:line="240" w:lineRule="auto"/>
              <w:textAlignment w:val="baseline"/>
              <w:rPr>
                <w:rFonts w:ascii="Segoe UI" w:hAnsi="Segoe UI" w:eastAsia="Times New Roman" w:cs="Segoe UI"/>
                <w:color w:val="000000"/>
                <w:sz w:val="24"/>
                <w:szCs w:val="24"/>
                <w:lang w:val="en-IE"/>
              </w:rPr>
            </w:pPr>
            <w:r w:rsidRPr="00261C4A">
              <w:rPr>
                <w:rFonts w:eastAsia="Times New Roman"/>
                <w:color w:val="24647C"/>
                <w:sz w:val="24"/>
                <w:szCs w:val="24"/>
                <w:lang w:val="en-IE"/>
              </w:rPr>
              <w:t>​</w:t>
            </w:r>
            <w:r w:rsidRPr="00261C4A">
              <w:rPr>
                <w:rFonts w:eastAsia="Times New Roman"/>
                <w:color w:val="24647C"/>
                <w:position w:val="-1"/>
                <w:sz w:val="24"/>
                <w:szCs w:val="24"/>
                <w:lang w:val="en-IE"/>
              </w:rPr>
              <w:t>Knowledge of the EAL Learner</w:t>
            </w:r>
            <w:r w:rsidRPr="00261C4A">
              <w:rPr>
                <w:rFonts w:eastAsia="Times New Roman"/>
                <w:color w:val="24647C"/>
                <w:sz w:val="24"/>
                <w:szCs w:val="24"/>
              </w:rPr>
              <w:t>​</w:t>
            </w:r>
          </w:p>
        </w:tc>
      </w:tr>
      <w:tr w:rsidRPr="00AF2979" w:rsidR="00AF2979" w:rsidTr="00E11173" w14:paraId="6054503D" w14:textId="77777777">
        <w:trPr>
          <w:trHeight w:val="810"/>
        </w:trPr>
        <w:tc>
          <w:tcPr>
            <w:tcW w:w="9206" w:type="dxa"/>
            <w:gridSpan w:val="2"/>
            <w:tcBorders>
              <w:top w:val="single" w:color="44A0BB" w:sz="6" w:space="0"/>
              <w:left w:val="single" w:color="auto" w:sz="8" w:space="0"/>
              <w:bottom w:val="single" w:color="888888" w:sz="6" w:space="0"/>
              <w:right w:val="single" w:color="auto" w:sz="8" w:space="0"/>
            </w:tcBorders>
            <w:shd w:val="clear" w:color="auto" w:fill="1987A8"/>
            <w:hideMark/>
          </w:tcPr>
          <w:p w:rsidRPr="00261C4A" w:rsidR="00AF2979" w:rsidP="00AF2979" w:rsidRDefault="00AF2979" w14:paraId="0409C8B0" w14:textId="77777777">
            <w:pPr>
              <w:tabs>
                <w:tab w:val="clear" w:pos="454"/>
                <w:tab w:val="clear" w:pos="907"/>
                <w:tab w:val="clear" w:pos="1361"/>
                <w:tab w:val="clear" w:pos="1814"/>
                <w:tab w:val="clear" w:pos="2268"/>
              </w:tabs>
              <w:spacing w:before="100" w:beforeAutospacing="1" w:after="100" w:afterAutospacing="1" w:line="240" w:lineRule="auto"/>
              <w:jc w:val="center"/>
              <w:textAlignment w:val="baseline"/>
              <w:rPr>
                <w:rFonts w:ascii="Segoe UI" w:hAnsi="Segoe UI" w:eastAsia="Times New Roman" w:cs="Segoe UI"/>
                <w:color w:val="000000"/>
                <w:sz w:val="24"/>
                <w:szCs w:val="24"/>
              </w:rPr>
            </w:pPr>
            <w:r w:rsidRPr="00261C4A">
              <w:rPr>
                <w:rFonts w:eastAsia="Times New Roman"/>
                <w:b/>
                <w:bCs/>
                <w:color w:val="FFFFFF"/>
                <w:position w:val="-1"/>
                <w:sz w:val="24"/>
                <w:szCs w:val="24"/>
                <w:lang w:val="en-IE"/>
              </w:rPr>
              <w:t>Tea/Coffee</w:t>
            </w:r>
            <w:r w:rsidRPr="00261C4A">
              <w:rPr>
                <w:rFonts w:eastAsia="Times New Roman"/>
                <w:color w:val="FFFFFF"/>
                <w:sz w:val="24"/>
                <w:szCs w:val="24"/>
              </w:rPr>
              <w:t>​</w:t>
            </w:r>
          </w:p>
          <w:p w:rsidRPr="00261C4A" w:rsidR="00AF2979" w:rsidP="00AF2979" w:rsidRDefault="00AF2979" w14:paraId="0664B3D9" w14:textId="77777777">
            <w:pPr>
              <w:tabs>
                <w:tab w:val="clear" w:pos="454"/>
                <w:tab w:val="clear" w:pos="907"/>
                <w:tab w:val="clear" w:pos="1361"/>
                <w:tab w:val="clear" w:pos="1814"/>
                <w:tab w:val="clear" w:pos="2268"/>
              </w:tabs>
              <w:spacing w:before="100" w:beforeAutospacing="1" w:after="100" w:afterAutospacing="1" w:line="240" w:lineRule="auto"/>
              <w:jc w:val="center"/>
              <w:textAlignment w:val="baseline"/>
              <w:rPr>
                <w:rFonts w:ascii="Segoe UI" w:hAnsi="Segoe UI" w:eastAsia="Times New Roman" w:cs="Segoe UI"/>
                <w:color w:val="000000"/>
                <w:sz w:val="24"/>
                <w:szCs w:val="24"/>
              </w:rPr>
            </w:pPr>
            <w:r w:rsidRPr="00261C4A">
              <w:rPr>
                <w:rFonts w:eastAsia="Times New Roman"/>
                <w:color w:val="FFFFFF"/>
                <w:position w:val="-1"/>
                <w:sz w:val="24"/>
                <w:szCs w:val="24"/>
                <w:lang w:val="en-IE"/>
              </w:rPr>
              <w:t>11:00 - 11:15</w:t>
            </w:r>
            <w:r w:rsidRPr="00261C4A">
              <w:rPr>
                <w:rFonts w:eastAsia="Times New Roman"/>
                <w:color w:val="FFFFFF"/>
                <w:sz w:val="24"/>
                <w:szCs w:val="24"/>
              </w:rPr>
              <w:t>​</w:t>
            </w:r>
          </w:p>
        </w:tc>
      </w:tr>
      <w:tr w:rsidRPr="00AF2979" w:rsidR="00AF2979" w:rsidTr="00301021" w14:paraId="6AD1A5FF" w14:textId="77777777">
        <w:trPr>
          <w:trHeight w:val="993"/>
        </w:trPr>
        <w:tc>
          <w:tcPr>
            <w:tcW w:w="2609" w:type="dxa"/>
            <w:tcBorders>
              <w:top w:val="single" w:color="auto" w:sz="6" w:space="0"/>
              <w:left w:val="single" w:color="auto" w:sz="8" w:space="0"/>
              <w:bottom w:val="single" w:color="auto" w:sz="6" w:space="0"/>
              <w:right w:val="single" w:color="auto" w:sz="8" w:space="0"/>
            </w:tcBorders>
            <w:shd w:val="clear" w:color="auto" w:fill="44A0BB"/>
            <w:hideMark/>
          </w:tcPr>
          <w:p w:rsidRPr="00261C4A" w:rsidR="00AF2979" w:rsidP="00AF2979" w:rsidRDefault="00AF2979" w14:paraId="1D972E25" w14:textId="77777777">
            <w:pPr>
              <w:tabs>
                <w:tab w:val="clear" w:pos="454"/>
                <w:tab w:val="clear" w:pos="907"/>
                <w:tab w:val="clear" w:pos="1361"/>
                <w:tab w:val="clear" w:pos="1814"/>
                <w:tab w:val="clear" w:pos="2268"/>
              </w:tabs>
              <w:spacing w:before="100" w:beforeAutospacing="1" w:after="100" w:afterAutospacing="1" w:line="240" w:lineRule="auto"/>
              <w:textAlignment w:val="baseline"/>
              <w:rPr>
                <w:rFonts w:ascii="Segoe UI" w:hAnsi="Segoe UI" w:eastAsia="Times New Roman" w:cs="Segoe UI"/>
                <w:color w:val="000000"/>
                <w:sz w:val="24"/>
                <w:szCs w:val="24"/>
              </w:rPr>
            </w:pPr>
            <w:r w:rsidRPr="00261C4A">
              <w:rPr>
                <w:rFonts w:eastAsia="Times New Roman"/>
                <w:b/>
                <w:bCs/>
                <w:color w:val="FFFFFF"/>
                <w:position w:val="-1"/>
                <w:sz w:val="24"/>
                <w:szCs w:val="24"/>
                <w:lang w:val="en-IE"/>
              </w:rPr>
              <w:t>Session Two</w:t>
            </w:r>
            <w:r w:rsidRPr="00261C4A">
              <w:rPr>
                <w:rFonts w:eastAsia="Times New Roman"/>
                <w:color w:val="FFFFFF"/>
                <w:sz w:val="24"/>
                <w:szCs w:val="24"/>
              </w:rPr>
              <w:t>​</w:t>
            </w:r>
          </w:p>
          <w:p w:rsidRPr="00261C4A" w:rsidR="00AF2979" w:rsidP="00AF2979" w:rsidRDefault="00AF2979" w14:paraId="4BD21031" w14:textId="6D387A0F">
            <w:pPr>
              <w:tabs>
                <w:tab w:val="clear" w:pos="454"/>
                <w:tab w:val="clear" w:pos="907"/>
                <w:tab w:val="clear" w:pos="1361"/>
                <w:tab w:val="clear" w:pos="1814"/>
                <w:tab w:val="clear" w:pos="2268"/>
              </w:tabs>
              <w:spacing w:before="100" w:beforeAutospacing="1" w:after="100" w:afterAutospacing="1" w:line="240" w:lineRule="auto"/>
              <w:textAlignment w:val="baseline"/>
              <w:rPr>
                <w:rFonts w:ascii="Segoe UI" w:hAnsi="Segoe UI" w:eastAsia="Times New Roman" w:cs="Segoe UI"/>
                <w:color w:val="000000"/>
                <w:sz w:val="24"/>
                <w:szCs w:val="24"/>
              </w:rPr>
            </w:pPr>
            <w:r w:rsidRPr="00261C4A">
              <w:rPr>
                <w:rFonts w:eastAsia="Times New Roman"/>
                <w:color w:val="FFFFFF"/>
                <w:position w:val="-1"/>
                <w:sz w:val="24"/>
                <w:szCs w:val="24"/>
                <w:lang w:val="en-IE"/>
              </w:rPr>
              <w:t xml:space="preserve">11:15 </w:t>
            </w:r>
            <w:r w:rsidRPr="00261C4A" w:rsidR="00E87C06">
              <w:rPr>
                <w:rFonts w:eastAsia="Times New Roman"/>
                <w:color w:val="FFFFFF"/>
                <w:position w:val="-1"/>
                <w:sz w:val="24"/>
                <w:szCs w:val="24"/>
                <w:lang w:val="en-IE"/>
              </w:rPr>
              <w:t>–</w:t>
            </w:r>
            <w:r w:rsidRPr="00261C4A">
              <w:rPr>
                <w:rFonts w:eastAsia="Times New Roman"/>
                <w:color w:val="FFFFFF"/>
                <w:position w:val="-1"/>
                <w:sz w:val="24"/>
                <w:szCs w:val="24"/>
                <w:lang w:val="en-IE"/>
              </w:rPr>
              <w:t xml:space="preserve"> 1</w:t>
            </w:r>
            <w:r w:rsidRPr="00261C4A" w:rsidR="00E87C06">
              <w:rPr>
                <w:rFonts w:eastAsia="Times New Roman"/>
                <w:color w:val="FFFFFF"/>
                <w:position w:val="-1"/>
                <w:sz w:val="24"/>
                <w:szCs w:val="24"/>
                <w:lang w:val="en-IE"/>
              </w:rPr>
              <w:t>3:00</w:t>
            </w:r>
          </w:p>
        </w:tc>
        <w:tc>
          <w:tcPr>
            <w:tcW w:w="6597" w:type="dxa"/>
            <w:tcBorders>
              <w:top w:val="single" w:color="auto" w:sz="6" w:space="0"/>
              <w:left w:val="single" w:color="auto" w:sz="8" w:space="0"/>
              <w:bottom w:val="single" w:color="auto" w:sz="6" w:space="0"/>
              <w:right w:val="single" w:color="auto" w:sz="8" w:space="0"/>
            </w:tcBorders>
            <w:hideMark/>
          </w:tcPr>
          <w:p w:rsidRPr="00261C4A" w:rsidR="00AF2979" w:rsidP="00AF2979" w:rsidRDefault="00AF2979" w14:paraId="54C3FDF8" w14:textId="77777777">
            <w:pPr>
              <w:tabs>
                <w:tab w:val="clear" w:pos="454"/>
                <w:tab w:val="clear" w:pos="907"/>
                <w:tab w:val="clear" w:pos="1361"/>
                <w:tab w:val="clear" w:pos="1814"/>
                <w:tab w:val="clear" w:pos="2268"/>
              </w:tabs>
              <w:spacing w:before="100" w:beforeAutospacing="1" w:after="100" w:afterAutospacing="1" w:line="240" w:lineRule="auto"/>
              <w:textAlignment w:val="baseline"/>
              <w:rPr>
                <w:rFonts w:ascii="Segoe UI" w:hAnsi="Segoe UI" w:eastAsia="Times New Roman" w:cs="Segoe UI"/>
                <w:color w:val="000000"/>
                <w:sz w:val="24"/>
                <w:szCs w:val="24"/>
                <w:lang w:val="en-IE"/>
              </w:rPr>
            </w:pPr>
            <w:r w:rsidRPr="00261C4A">
              <w:rPr>
                <w:rFonts w:eastAsia="Times New Roman"/>
                <w:color w:val="24647C"/>
                <w:position w:val="-1"/>
                <w:sz w:val="24"/>
                <w:szCs w:val="24"/>
                <w:lang w:val="en-IE"/>
              </w:rPr>
              <w:t>Knowledge of Pedagogy</w:t>
            </w:r>
            <w:r w:rsidRPr="00261C4A">
              <w:rPr>
                <w:rFonts w:eastAsia="Times New Roman"/>
                <w:color w:val="24647C"/>
                <w:sz w:val="24"/>
                <w:szCs w:val="24"/>
                <w:lang w:val="en-IE"/>
              </w:rPr>
              <w:t>​</w:t>
            </w:r>
          </w:p>
          <w:p w:rsidRPr="00261C4A" w:rsidR="00AF2979" w:rsidP="00AF2979" w:rsidRDefault="00AF2979" w14:paraId="7DF2E895" w14:textId="5D0B8B09">
            <w:pPr>
              <w:tabs>
                <w:tab w:val="clear" w:pos="454"/>
                <w:tab w:val="clear" w:pos="907"/>
                <w:tab w:val="clear" w:pos="1361"/>
                <w:tab w:val="clear" w:pos="1814"/>
                <w:tab w:val="clear" w:pos="2268"/>
              </w:tabs>
              <w:spacing w:before="100" w:beforeAutospacing="1" w:after="100" w:afterAutospacing="1" w:line="240" w:lineRule="auto"/>
              <w:textAlignment w:val="baseline"/>
              <w:rPr>
                <w:rFonts w:ascii="Segoe UI" w:hAnsi="Segoe UI" w:eastAsia="Times New Roman" w:cs="Segoe UI"/>
                <w:color w:val="000000"/>
                <w:sz w:val="24"/>
                <w:szCs w:val="24"/>
              </w:rPr>
            </w:pPr>
            <w:r w:rsidRPr="00261C4A">
              <w:rPr>
                <w:rFonts w:eastAsia="Times New Roman"/>
                <w:color w:val="24647C"/>
                <w:position w:val="-1"/>
                <w:sz w:val="24"/>
                <w:szCs w:val="24"/>
                <w:lang w:val="en-IE"/>
              </w:rPr>
              <w:t>(EAL and Language Acquisition)</w:t>
            </w:r>
            <w:r w:rsidRPr="00261C4A">
              <w:rPr>
                <w:rFonts w:eastAsia="Times New Roman"/>
                <w:color w:val="24647C"/>
                <w:sz w:val="24"/>
                <w:szCs w:val="24"/>
              </w:rPr>
              <w:t>​</w:t>
            </w:r>
          </w:p>
        </w:tc>
      </w:tr>
      <w:tr w:rsidRPr="00AF2979" w:rsidR="00AF2979" w:rsidTr="00E11173" w14:paraId="2DEDFB4A" w14:textId="77777777">
        <w:trPr>
          <w:trHeight w:val="944"/>
        </w:trPr>
        <w:tc>
          <w:tcPr>
            <w:tcW w:w="9206" w:type="dxa"/>
            <w:gridSpan w:val="2"/>
            <w:tcBorders>
              <w:top w:val="outset" w:color="auto" w:sz="6" w:space="0"/>
              <w:left w:val="single" w:color="auto" w:sz="8" w:space="0"/>
              <w:bottom w:val="outset" w:color="auto" w:sz="6" w:space="0"/>
              <w:right w:val="single" w:color="auto" w:sz="8" w:space="0"/>
            </w:tcBorders>
            <w:shd w:val="clear" w:color="auto" w:fill="1987A8"/>
            <w:hideMark/>
          </w:tcPr>
          <w:p w:rsidRPr="00261C4A" w:rsidR="00AF2979" w:rsidP="00AF2979" w:rsidRDefault="00AF2979" w14:paraId="07DA09DF" w14:textId="77777777">
            <w:pPr>
              <w:tabs>
                <w:tab w:val="clear" w:pos="454"/>
                <w:tab w:val="clear" w:pos="907"/>
                <w:tab w:val="clear" w:pos="1361"/>
                <w:tab w:val="clear" w:pos="1814"/>
                <w:tab w:val="clear" w:pos="2268"/>
              </w:tabs>
              <w:spacing w:before="100" w:beforeAutospacing="1" w:after="100" w:afterAutospacing="1" w:line="240" w:lineRule="auto"/>
              <w:jc w:val="center"/>
              <w:textAlignment w:val="baseline"/>
              <w:rPr>
                <w:rFonts w:ascii="Segoe UI" w:hAnsi="Segoe UI" w:eastAsia="Times New Roman" w:cs="Segoe UI"/>
                <w:color w:val="000000"/>
                <w:sz w:val="24"/>
                <w:szCs w:val="24"/>
              </w:rPr>
            </w:pPr>
            <w:r w:rsidRPr="00261C4A">
              <w:rPr>
                <w:rFonts w:eastAsia="Times New Roman"/>
                <w:b/>
                <w:bCs/>
                <w:color w:val="FFFFFF"/>
                <w:position w:val="-1"/>
                <w:sz w:val="24"/>
                <w:szCs w:val="24"/>
                <w:lang w:val="en-IE"/>
              </w:rPr>
              <w:t>Lunch</w:t>
            </w:r>
            <w:r w:rsidRPr="00261C4A">
              <w:rPr>
                <w:rFonts w:eastAsia="Times New Roman"/>
                <w:color w:val="FFFFFF"/>
                <w:sz w:val="24"/>
                <w:szCs w:val="24"/>
              </w:rPr>
              <w:t>​</w:t>
            </w:r>
          </w:p>
          <w:p w:rsidRPr="00261C4A" w:rsidR="00AF2979" w:rsidP="00AF2979" w:rsidRDefault="00AF2979" w14:paraId="52B96895" w14:textId="72E86FAE">
            <w:pPr>
              <w:tabs>
                <w:tab w:val="clear" w:pos="454"/>
                <w:tab w:val="clear" w:pos="907"/>
                <w:tab w:val="clear" w:pos="1361"/>
                <w:tab w:val="clear" w:pos="1814"/>
                <w:tab w:val="clear" w:pos="2268"/>
              </w:tabs>
              <w:spacing w:before="100" w:beforeAutospacing="1" w:after="100" w:afterAutospacing="1" w:line="240" w:lineRule="auto"/>
              <w:jc w:val="center"/>
              <w:textAlignment w:val="baseline"/>
              <w:rPr>
                <w:rFonts w:ascii="Segoe UI" w:hAnsi="Segoe UI" w:eastAsia="Times New Roman" w:cs="Segoe UI"/>
                <w:color w:val="000000"/>
                <w:sz w:val="24"/>
                <w:szCs w:val="24"/>
              </w:rPr>
            </w:pPr>
            <w:r w:rsidRPr="00261C4A">
              <w:rPr>
                <w:rFonts w:eastAsia="Times New Roman"/>
                <w:color w:val="FFFFFF"/>
                <w:position w:val="-1"/>
                <w:sz w:val="24"/>
                <w:szCs w:val="24"/>
                <w:lang w:val="en-IE"/>
              </w:rPr>
              <w:t>1</w:t>
            </w:r>
            <w:r w:rsidRPr="00261C4A" w:rsidR="00E87C06">
              <w:rPr>
                <w:rFonts w:eastAsia="Times New Roman"/>
                <w:color w:val="FFFFFF"/>
                <w:position w:val="-1"/>
                <w:sz w:val="24"/>
                <w:szCs w:val="24"/>
                <w:lang w:val="en-IE"/>
              </w:rPr>
              <w:t>3:00</w:t>
            </w:r>
            <w:r w:rsidR="00A052DF">
              <w:rPr>
                <w:rFonts w:eastAsia="Times New Roman"/>
                <w:color w:val="FFFFFF"/>
                <w:position w:val="-1"/>
                <w:sz w:val="24"/>
                <w:szCs w:val="24"/>
                <w:lang w:val="en-IE"/>
              </w:rPr>
              <w:t xml:space="preserve"> </w:t>
            </w:r>
            <w:r w:rsidRPr="00261C4A">
              <w:rPr>
                <w:rFonts w:eastAsia="Times New Roman"/>
                <w:color w:val="FFFFFF"/>
                <w:position w:val="-1"/>
                <w:sz w:val="24"/>
                <w:szCs w:val="24"/>
                <w:lang w:val="en-IE"/>
              </w:rPr>
              <w:t>- 1</w:t>
            </w:r>
            <w:r w:rsidRPr="00261C4A" w:rsidR="00E87C06">
              <w:rPr>
                <w:rFonts w:eastAsia="Times New Roman"/>
                <w:color w:val="FFFFFF"/>
                <w:position w:val="-1"/>
                <w:sz w:val="24"/>
                <w:szCs w:val="24"/>
                <w:lang w:val="en-IE"/>
              </w:rPr>
              <w:t>4:00</w:t>
            </w:r>
          </w:p>
        </w:tc>
      </w:tr>
      <w:tr w:rsidRPr="00AF2979" w:rsidR="00AF2979" w:rsidTr="00301021" w14:paraId="5E3759F4" w14:textId="77777777">
        <w:trPr>
          <w:trHeight w:val="967"/>
        </w:trPr>
        <w:tc>
          <w:tcPr>
            <w:tcW w:w="2609" w:type="dxa"/>
            <w:tcBorders>
              <w:top w:val="single" w:color="auto" w:sz="6" w:space="0"/>
              <w:left w:val="single" w:color="auto" w:sz="8" w:space="0"/>
              <w:bottom w:val="single" w:color="auto" w:sz="6" w:space="0"/>
              <w:right w:val="single" w:color="auto" w:sz="8" w:space="0"/>
            </w:tcBorders>
            <w:shd w:val="clear" w:color="auto" w:fill="44A0BB"/>
            <w:hideMark/>
          </w:tcPr>
          <w:p w:rsidRPr="00261C4A" w:rsidR="00AF2979" w:rsidP="00AF2979" w:rsidRDefault="00AF2979" w14:paraId="1DCE1396" w14:textId="77777777">
            <w:pPr>
              <w:tabs>
                <w:tab w:val="clear" w:pos="454"/>
                <w:tab w:val="clear" w:pos="907"/>
                <w:tab w:val="clear" w:pos="1361"/>
                <w:tab w:val="clear" w:pos="1814"/>
                <w:tab w:val="clear" w:pos="2268"/>
              </w:tabs>
              <w:spacing w:before="100" w:beforeAutospacing="1" w:after="100" w:afterAutospacing="1" w:line="240" w:lineRule="auto"/>
              <w:textAlignment w:val="baseline"/>
              <w:rPr>
                <w:rFonts w:ascii="Segoe UI" w:hAnsi="Segoe UI" w:eastAsia="Times New Roman" w:cs="Segoe UI"/>
                <w:color w:val="000000"/>
                <w:sz w:val="24"/>
                <w:szCs w:val="24"/>
              </w:rPr>
            </w:pPr>
            <w:r w:rsidRPr="00261C4A">
              <w:rPr>
                <w:rFonts w:eastAsia="Times New Roman"/>
                <w:b/>
                <w:bCs/>
                <w:color w:val="FFFFFF"/>
                <w:position w:val="-1"/>
                <w:sz w:val="24"/>
                <w:szCs w:val="24"/>
                <w:lang w:val="en-IE"/>
              </w:rPr>
              <w:t>Session Three</w:t>
            </w:r>
            <w:r w:rsidRPr="00261C4A">
              <w:rPr>
                <w:rFonts w:eastAsia="Times New Roman"/>
                <w:color w:val="FFFFFF"/>
                <w:sz w:val="24"/>
                <w:szCs w:val="24"/>
              </w:rPr>
              <w:t>​</w:t>
            </w:r>
          </w:p>
          <w:p w:rsidRPr="00261C4A" w:rsidR="00AF2979" w:rsidP="00AF2979" w:rsidRDefault="00AF2979" w14:paraId="05D222D5" w14:textId="5EF0DC81">
            <w:pPr>
              <w:tabs>
                <w:tab w:val="clear" w:pos="454"/>
                <w:tab w:val="clear" w:pos="907"/>
                <w:tab w:val="clear" w:pos="1361"/>
                <w:tab w:val="clear" w:pos="1814"/>
                <w:tab w:val="clear" w:pos="2268"/>
              </w:tabs>
              <w:spacing w:before="100" w:beforeAutospacing="1" w:after="100" w:afterAutospacing="1" w:line="240" w:lineRule="auto"/>
              <w:textAlignment w:val="baseline"/>
              <w:rPr>
                <w:rFonts w:ascii="Segoe UI" w:hAnsi="Segoe UI" w:eastAsia="Times New Roman" w:cs="Segoe UI"/>
                <w:color w:val="000000"/>
                <w:sz w:val="24"/>
                <w:szCs w:val="24"/>
              </w:rPr>
            </w:pPr>
            <w:r w:rsidRPr="00261C4A">
              <w:rPr>
                <w:rFonts w:eastAsia="Times New Roman"/>
                <w:color w:val="FFFFFF"/>
                <w:position w:val="-1"/>
                <w:sz w:val="24"/>
                <w:szCs w:val="24"/>
                <w:lang w:val="en-IE"/>
              </w:rPr>
              <w:t>1</w:t>
            </w:r>
            <w:r w:rsidRPr="00261C4A" w:rsidR="00E87C06">
              <w:rPr>
                <w:rFonts w:eastAsia="Times New Roman"/>
                <w:color w:val="FFFFFF"/>
                <w:position w:val="-1"/>
                <w:sz w:val="24"/>
                <w:szCs w:val="24"/>
                <w:lang w:val="en-IE"/>
              </w:rPr>
              <w:t>4:00</w:t>
            </w:r>
            <w:r w:rsidRPr="00261C4A">
              <w:rPr>
                <w:rFonts w:eastAsia="Times New Roman"/>
                <w:color w:val="FFFFFF"/>
                <w:position w:val="-1"/>
                <w:sz w:val="24"/>
                <w:szCs w:val="24"/>
                <w:lang w:val="en-IE"/>
              </w:rPr>
              <w:t xml:space="preserve"> - 15:</w:t>
            </w:r>
            <w:r w:rsidRPr="00261C4A" w:rsidR="009F4D9F">
              <w:rPr>
                <w:rFonts w:eastAsia="Times New Roman"/>
                <w:color w:val="FFFFFF"/>
                <w:position w:val="-1"/>
                <w:sz w:val="24"/>
                <w:szCs w:val="24"/>
                <w:lang w:val="en-IE"/>
              </w:rPr>
              <w:t>30</w:t>
            </w:r>
          </w:p>
        </w:tc>
        <w:tc>
          <w:tcPr>
            <w:tcW w:w="6597" w:type="dxa"/>
            <w:tcBorders>
              <w:top w:val="single" w:color="auto" w:sz="6" w:space="0"/>
              <w:left w:val="single" w:color="auto" w:sz="8" w:space="0"/>
              <w:bottom w:val="single" w:color="auto" w:sz="6" w:space="0"/>
              <w:right w:val="single" w:color="auto" w:sz="8" w:space="0"/>
            </w:tcBorders>
            <w:hideMark/>
          </w:tcPr>
          <w:p w:rsidRPr="00261C4A" w:rsidR="00AF2979" w:rsidP="00AF2979" w:rsidRDefault="00AF2979" w14:paraId="698F07D7" w14:textId="365E972B">
            <w:pPr>
              <w:tabs>
                <w:tab w:val="clear" w:pos="454"/>
                <w:tab w:val="clear" w:pos="907"/>
                <w:tab w:val="clear" w:pos="1361"/>
                <w:tab w:val="clear" w:pos="1814"/>
                <w:tab w:val="clear" w:pos="2268"/>
              </w:tabs>
              <w:spacing w:before="100" w:beforeAutospacing="1" w:after="100" w:afterAutospacing="1" w:line="240" w:lineRule="auto"/>
              <w:textAlignment w:val="baseline"/>
              <w:rPr>
                <w:rFonts w:ascii="Segoe UI" w:hAnsi="Segoe UI" w:eastAsia="Times New Roman" w:cs="Segoe UI"/>
                <w:color w:val="000000"/>
                <w:sz w:val="24"/>
                <w:szCs w:val="24"/>
                <w:lang w:val="en-IE"/>
              </w:rPr>
            </w:pPr>
            <w:r w:rsidRPr="00261C4A">
              <w:rPr>
                <w:rFonts w:eastAsia="Times New Roman"/>
                <w:color w:val="24647C"/>
                <w:position w:val="-1"/>
                <w:sz w:val="24"/>
                <w:szCs w:val="24"/>
                <w:lang w:val="en-IE"/>
              </w:rPr>
              <w:t>Knowledge of Curriculum </w:t>
            </w:r>
            <w:r w:rsidRPr="00261C4A">
              <w:rPr>
                <w:rFonts w:eastAsia="Times New Roman"/>
                <w:color w:val="24647C"/>
                <w:sz w:val="24"/>
                <w:szCs w:val="24"/>
                <w:lang w:val="en-IE"/>
              </w:rPr>
              <w:t>​</w:t>
            </w:r>
          </w:p>
          <w:p w:rsidRPr="001615C6" w:rsidR="00AF2979" w:rsidP="00AF2979" w:rsidRDefault="00AF2979" w14:paraId="2F2CA15E" w14:textId="2EAE33F0">
            <w:pPr>
              <w:tabs>
                <w:tab w:val="clear" w:pos="454"/>
                <w:tab w:val="clear" w:pos="907"/>
                <w:tab w:val="clear" w:pos="1361"/>
                <w:tab w:val="clear" w:pos="1814"/>
                <w:tab w:val="clear" w:pos="2268"/>
              </w:tabs>
              <w:spacing w:before="100" w:beforeAutospacing="1" w:after="100" w:afterAutospacing="1" w:line="240" w:lineRule="auto"/>
              <w:textAlignment w:val="baseline"/>
              <w:rPr>
                <w:rFonts w:eastAsia="Times New Roman"/>
                <w:color w:val="24647C"/>
                <w:position w:val="-1"/>
                <w:sz w:val="24"/>
                <w:szCs w:val="24"/>
                <w:lang w:val="en-IE"/>
              </w:rPr>
            </w:pPr>
            <w:r w:rsidRPr="00261C4A">
              <w:rPr>
                <w:rFonts w:eastAsia="Times New Roman"/>
                <w:color w:val="24647C"/>
                <w:position w:val="-1"/>
                <w:sz w:val="24"/>
                <w:szCs w:val="24"/>
                <w:lang w:val="en-IE"/>
              </w:rPr>
              <w:t>(</w:t>
            </w:r>
            <w:r w:rsidRPr="00261C4A" w:rsidR="001615C6">
              <w:rPr>
                <w:rFonts w:eastAsia="Times New Roman"/>
                <w:color w:val="24647C"/>
                <w:position w:val="-1"/>
                <w:sz w:val="24"/>
                <w:szCs w:val="24"/>
                <w:lang w:val="en-IE"/>
              </w:rPr>
              <w:t>Learning</w:t>
            </w:r>
            <w:r w:rsidR="001615C6">
              <w:rPr>
                <w:rFonts w:eastAsia="Times New Roman"/>
                <w:color w:val="24647C"/>
                <w:position w:val="-1"/>
                <w:sz w:val="24"/>
                <w:szCs w:val="24"/>
                <w:lang w:val="en-IE"/>
              </w:rPr>
              <w:t xml:space="preserve">, </w:t>
            </w:r>
            <w:r w:rsidRPr="00261C4A">
              <w:rPr>
                <w:rFonts w:eastAsia="Times New Roman"/>
                <w:color w:val="24647C"/>
                <w:position w:val="-1"/>
                <w:sz w:val="24"/>
                <w:szCs w:val="24"/>
                <w:lang w:val="en-IE"/>
              </w:rPr>
              <w:t>Teaching and Assessment for EAL Learners)</w:t>
            </w:r>
            <w:r w:rsidRPr="00261C4A">
              <w:rPr>
                <w:rFonts w:eastAsia="Times New Roman"/>
                <w:color w:val="24647C"/>
                <w:sz w:val="24"/>
                <w:szCs w:val="24"/>
              </w:rPr>
              <w:t>​</w:t>
            </w:r>
          </w:p>
        </w:tc>
      </w:tr>
    </w:tbl>
    <w:p w:rsidR="008C42B3" w:rsidP="00AF2979" w:rsidRDefault="00AF2979" w14:paraId="0C29DA28" w14:textId="2076C3DC">
      <w:r>
        <w:t xml:space="preserve"> </w:t>
      </w:r>
    </w:p>
    <w:p w:rsidRPr="00261C4A" w:rsidR="00E031B7" w:rsidP="00E031B7" w:rsidRDefault="00E031B7" w14:paraId="79F3A76A" w14:textId="38F22B04">
      <w:pPr>
        <w:rPr>
          <w:b/>
          <w:bCs/>
          <w:sz w:val="32"/>
          <w:szCs w:val="32"/>
        </w:rPr>
      </w:pPr>
      <w:r w:rsidRPr="00261C4A">
        <w:rPr>
          <w:b/>
          <w:bCs/>
          <w:color w:val="1987A8"/>
          <w:sz w:val="32"/>
          <w:szCs w:val="32"/>
        </w:rPr>
        <w:t>Oide EAL Padlet</w:t>
      </w:r>
    </w:p>
    <w:p w:rsidR="00483939" w:rsidP="00E031B7" w:rsidRDefault="1F92B7A5" w14:paraId="619D0ABF" w14:textId="4B88806E">
      <w:pPr>
        <w:rPr>
          <w:b/>
          <w:bCs/>
          <w:color w:val="1987A8"/>
          <w:sz w:val="32"/>
          <w:szCs w:val="32"/>
        </w:rPr>
      </w:pPr>
      <w:r>
        <w:rPr>
          <w:noProof/>
        </w:rPr>
        <w:drawing>
          <wp:inline distT="0" distB="0" distL="0" distR="0" wp14:anchorId="1896F604" wp14:editId="089F629B">
            <wp:extent cx="1310640" cy="1310640"/>
            <wp:effectExtent l="0" t="0" r="3810" b="3810"/>
            <wp:docPr id="249285801" name="Picture 249285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10640" cy="1310640"/>
                    </a:xfrm>
                    <a:prstGeom prst="rect">
                      <a:avLst/>
                    </a:prstGeom>
                  </pic:spPr>
                </pic:pic>
              </a:graphicData>
            </a:graphic>
          </wp:inline>
        </w:drawing>
      </w:r>
      <w:r w:rsidR="00E031B7">
        <w:rPr>
          <w:b/>
          <w:bCs/>
          <w:color w:val="1987A8"/>
          <w:sz w:val="32"/>
          <w:szCs w:val="32"/>
        </w:rPr>
        <w:t xml:space="preserve">          </w:t>
      </w:r>
    </w:p>
    <w:p w:rsidRPr="00261C4A" w:rsidR="008C42B3" w:rsidP="00E031B7" w:rsidRDefault="00483939" w14:paraId="0744A279" w14:textId="6EC0C49C">
      <w:r>
        <w:rPr>
          <w:noProof/>
        </w:rPr>
        <w:drawing>
          <wp:inline distT="0" distB="0" distL="0" distR="0" wp14:anchorId="1CC5E3AA" wp14:editId="6EBBBD55">
            <wp:extent cx="549734" cy="436119"/>
            <wp:effectExtent l="0" t="0" r="3175" b="2540"/>
            <wp:docPr id="916749341" name="Graphic 916749341" descr="Interne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530385" name="Graphic 567530385" descr="Internet outline"/>
                    <pic:cNvPicPr/>
                  </pic:nvPicPr>
                  <pic:blipFill rotWithShape="1">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rcRect b="20667"/>
                    <a:stretch/>
                  </pic:blipFill>
                  <pic:spPr bwMode="auto">
                    <a:xfrm>
                      <a:off x="0" y="0"/>
                      <a:ext cx="559657" cy="443991"/>
                    </a:xfrm>
                    <a:prstGeom prst="rect">
                      <a:avLst/>
                    </a:prstGeom>
                    <a:ln>
                      <a:noFill/>
                    </a:ln>
                    <a:extLst>
                      <a:ext uri="{53640926-AAD7-44D8-BBD7-CCE9431645EC}">
                        <a14:shadowObscured xmlns:a14="http://schemas.microsoft.com/office/drawing/2010/main"/>
                      </a:ext>
                    </a:extLst>
                  </pic:spPr>
                </pic:pic>
              </a:graphicData>
            </a:graphic>
          </wp:inline>
        </w:drawing>
      </w:r>
      <w:r>
        <w:rPr>
          <w:b/>
          <w:bCs/>
          <w:color w:val="1987A8"/>
          <w:sz w:val="32"/>
          <w:szCs w:val="32"/>
        </w:rPr>
        <w:t xml:space="preserve"> </w:t>
      </w:r>
      <w:r w:rsidR="00D85EF4">
        <w:rPr>
          <w:b/>
          <w:bCs/>
          <w:color w:val="1987A8"/>
          <w:sz w:val="32"/>
          <w:szCs w:val="32"/>
        </w:rPr>
        <w:t xml:space="preserve">To find our </w:t>
      </w:r>
      <w:r w:rsidR="0009195F">
        <w:rPr>
          <w:b/>
          <w:bCs/>
          <w:color w:val="1987A8"/>
          <w:sz w:val="32"/>
          <w:szCs w:val="32"/>
        </w:rPr>
        <w:t>Padlet</w:t>
      </w:r>
      <w:r w:rsidR="00AC0669">
        <w:rPr>
          <w:b/>
          <w:bCs/>
          <w:color w:val="1987A8"/>
          <w:sz w:val="32"/>
          <w:szCs w:val="32"/>
        </w:rPr>
        <w:t>:</w:t>
      </w:r>
      <w:r w:rsidR="00D85EF4">
        <w:rPr>
          <w:b/>
          <w:bCs/>
          <w:color w:val="1987A8"/>
          <w:sz w:val="32"/>
          <w:szCs w:val="32"/>
        </w:rPr>
        <w:t xml:space="preserve"> Go to</w:t>
      </w:r>
      <w:r w:rsidR="00AC0669">
        <w:rPr>
          <w:b/>
          <w:bCs/>
          <w:color w:val="1987A8"/>
          <w:sz w:val="32"/>
          <w:szCs w:val="32"/>
        </w:rPr>
        <w:t xml:space="preserve"> </w:t>
      </w:r>
      <w:hyperlink w:history="1" r:id="rId20">
        <w:r w:rsidRPr="00DE6262" w:rsidR="00AB7D35">
          <w:rPr>
            <w:rStyle w:val="Hyperlink"/>
            <w:b/>
            <w:bCs/>
            <w:sz w:val="32"/>
            <w:szCs w:val="32"/>
          </w:rPr>
          <w:t>www.oide.ie</w:t>
        </w:r>
      </w:hyperlink>
      <w:r w:rsidR="00AB7D35">
        <w:rPr>
          <w:b/>
          <w:bCs/>
          <w:color w:val="1987A8"/>
          <w:sz w:val="32"/>
          <w:szCs w:val="32"/>
        </w:rPr>
        <w:t xml:space="preserve">, click on </w:t>
      </w:r>
      <w:r w:rsidR="00742E0D">
        <w:rPr>
          <w:b/>
          <w:bCs/>
          <w:color w:val="1987A8"/>
          <w:sz w:val="32"/>
          <w:szCs w:val="32"/>
        </w:rPr>
        <w:t>p</w:t>
      </w:r>
      <w:r w:rsidR="00AB7D35">
        <w:rPr>
          <w:b/>
          <w:bCs/>
          <w:color w:val="1987A8"/>
          <w:sz w:val="32"/>
          <w:szCs w:val="32"/>
        </w:rPr>
        <w:t>rimary tab,</w:t>
      </w:r>
      <w:r w:rsidR="006D130A">
        <w:rPr>
          <w:b/>
          <w:bCs/>
          <w:color w:val="1987A8"/>
          <w:sz w:val="32"/>
          <w:szCs w:val="32"/>
        </w:rPr>
        <w:t xml:space="preserve"> click on EAL in Inclusive </w:t>
      </w:r>
      <w:r w:rsidR="00D85EF4">
        <w:rPr>
          <w:b/>
          <w:bCs/>
          <w:color w:val="1987A8"/>
          <w:sz w:val="32"/>
          <w:szCs w:val="32"/>
        </w:rPr>
        <w:t>E</w:t>
      </w:r>
      <w:r w:rsidR="006D130A">
        <w:rPr>
          <w:b/>
          <w:bCs/>
          <w:color w:val="1987A8"/>
          <w:sz w:val="32"/>
          <w:szCs w:val="32"/>
        </w:rPr>
        <w:t xml:space="preserve">ducation </w:t>
      </w:r>
      <w:r w:rsidR="00D85EF4">
        <w:rPr>
          <w:b/>
          <w:bCs/>
          <w:color w:val="1987A8"/>
          <w:sz w:val="32"/>
          <w:szCs w:val="32"/>
        </w:rPr>
        <w:t>S</w:t>
      </w:r>
      <w:r w:rsidR="006D130A">
        <w:rPr>
          <w:b/>
          <w:bCs/>
          <w:color w:val="1987A8"/>
          <w:sz w:val="32"/>
          <w:szCs w:val="32"/>
        </w:rPr>
        <w:t xml:space="preserve">ection, click on </w:t>
      </w:r>
      <w:r w:rsidR="0009195F">
        <w:rPr>
          <w:b/>
          <w:bCs/>
          <w:color w:val="1987A8"/>
          <w:sz w:val="32"/>
          <w:szCs w:val="32"/>
        </w:rPr>
        <w:t>R</w:t>
      </w:r>
      <w:r w:rsidR="006D130A">
        <w:rPr>
          <w:b/>
          <w:bCs/>
          <w:color w:val="1987A8"/>
          <w:sz w:val="32"/>
          <w:szCs w:val="32"/>
        </w:rPr>
        <w:t>esources.</w:t>
      </w:r>
      <w:r w:rsidRPr="00483939">
        <w:rPr>
          <w:noProof/>
        </w:rPr>
        <w:t xml:space="preserve"> </w:t>
      </w:r>
    </w:p>
    <w:p w:rsidRPr="00A506C4" w:rsidR="00A506C4" w:rsidP="006F6955" w:rsidRDefault="00A506C4" w14:paraId="41E846B0" w14:textId="03AE924D">
      <w:pPr>
        <w:pStyle w:val="Heading1"/>
      </w:pPr>
      <w:r>
        <w:t>Key Messages</w:t>
      </w:r>
    </w:p>
    <w:tbl>
      <w:tblPr>
        <w:tblStyle w:val="TableGrid"/>
        <w:tblpPr w:leftFromText="180" w:rightFromText="180" w:vertAnchor="page" w:horzAnchor="margin" w:tblpY="2581"/>
        <w:tblW w:w="9420" w:type="dxa"/>
        <w:tblBorders>
          <w:top w:val="single" w:color="1987A8" w:sz="4" w:space="0"/>
          <w:left w:val="single" w:color="1987A8" w:sz="4" w:space="0"/>
          <w:bottom w:val="single" w:color="1987A8" w:sz="4" w:space="0"/>
          <w:right w:val="single" w:color="1987A8" w:sz="4" w:space="0"/>
          <w:insideH w:val="single" w:color="1987A8" w:sz="4" w:space="0"/>
          <w:insideV w:val="single" w:color="1987A8" w:sz="4" w:space="0"/>
        </w:tblBorders>
        <w:tblLayout w:type="fixed"/>
        <w:tblCellMar>
          <w:top w:w="680" w:type="dxa"/>
          <w:left w:w="680" w:type="dxa"/>
          <w:bottom w:w="680" w:type="dxa"/>
          <w:right w:w="680" w:type="dxa"/>
        </w:tblCellMar>
        <w:tblLook w:val="04A0" w:firstRow="1" w:lastRow="0" w:firstColumn="1" w:lastColumn="0" w:noHBand="0" w:noVBand="1"/>
      </w:tblPr>
      <w:tblGrid>
        <w:gridCol w:w="4778"/>
        <w:gridCol w:w="4642"/>
      </w:tblGrid>
      <w:tr w:rsidRPr="00DA302F" w:rsidR="00881393" w:rsidTr="00EF0EDC" w14:paraId="4FFDB904" w14:textId="77777777">
        <w:trPr>
          <w:trHeight w:val="2668"/>
        </w:trPr>
        <w:tc>
          <w:tcPr>
            <w:tcW w:w="4778" w:type="dxa"/>
            <w:shd w:val="clear" w:color="auto" w:fill="44A0BB"/>
          </w:tcPr>
          <w:p w:rsidRPr="00DD52E1" w:rsidR="00881393" w:rsidP="00881393" w:rsidRDefault="7BB890DB" w14:paraId="5C6ACDA0" w14:textId="5C40E74F">
            <w:pPr>
              <w:spacing w:line="360" w:lineRule="auto"/>
              <w:rPr>
                <w:color w:val="FFFFFF" w:themeColor="background1"/>
                <w:sz w:val="24"/>
                <w:szCs w:val="24"/>
              </w:rPr>
            </w:pPr>
            <w:r w:rsidRPr="00DD52E1">
              <w:rPr>
                <w:b/>
                <w:bCs/>
                <w:color w:val="FFFFFF" w:themeColor="background1"/>
                <w:sz w:val="24"/>
                <w:szCs w:val="24"/>
              </w:rPr>
              <w:t xml:space="preserve">The Language Specification </w:t>
            </w:r>
            <w:r w:rsidRPr="00DD52E1">
              <w:rPr>
                <w:color w:val="FFFFFF" w:themeColor="background1"/>
                <w:sz w:val="24"/>
                <w:szCs w:val="24"/>
              </w:rPr>
              <w:t xml:space="preserve">reflects the </w:t>
            </w:r>
            <w:r w:rsidRPr="00DD52E1">
              <w:rPr>
                <w:b/>
                <w:bCs/>
                <w:color w:val="FFFFFF" w:themeColor="background1"/>
                <w:sz w:val="24"/>
                <w:szCs w:val="24"/>
              </w:rPr>
              <w:t>linguistic and cultural diversity</w:t>
            </w:r>
            <w:r w:rsidRPr="00DD52E1">
              <w:rPr>
                <w:color w:val="FFFFFF" w:themeColor="background1"/>
                <w:sz w:val="24"/>
                <w:szCs w:val="24"/>
              </w:rPr>
              <w:t xml:space="preserve"> visible in Primary schools and supports all learners in the development of their plurilingual repertoire across all languages.</w:t>
            </w:r>
          </w:p>
        </w:tc>
        <w:tc>
          <w:tcPr>
            <w:tcW w:w="4642" w:type="dxa"/>
            <w:shd w:val="clear" w:color="auto" w:fill="1987A8"/>
          </w:tcPr>
          <w:p w:rsidRPr="00B63101" w:rsidR="00881393" w:rsidP="00A80F1C" w:rsidRDefault="00D67438" w14:paraId="085F6DA3" w14:textId="54101744">
            <w:pPr>
              <w:spacing w:line="360" w:lineRule="auto"/>
              <w:rPr>
                <w:color w:val="FFFFFF" w:themeColor="background1"/>
                <w:sz w:val="24"/>
                <w:szCs w:val="24"/>
                <w:lang w:val="en-GB"/>
              </w:rPr>
            </w:pPr>
            <w:r w:rsidRPr="00D67438">
              <w:rPr>
                <w:color w:val="FFFFFF" w:themeColor="background1"/>
                <w:sz w:val="24"/>
                <w:szCs w:val="24"/>
              </w:rPr>
              <w:t>The components of high-quality learning, teaching and assessment; knowledge of</w:t>
            </w:r>
            <w:r w:rsidR="006D1517">
              <w:rPr>
                <w:color w:val="FFFFFF" w:themeColor="background1"/>
                <w:sz w:val="24"/>
                <w:szCs w:val="24"/>
              </w:rPr>
              <w:t xml:space="preserve"> children </w:t>
            </w:r>
            <w:r w:rsidRPr="00D67438">
              <w:rPr>
                <w:color w:val="FFFFFF" w:themeColor="background1"/>
                <w:sz w:val="24"/>
                <w:szCs w:val="24"/>
              </w:rPr>
              <w:t>and their prior learning, knowledge of pedagogy and knowledge of the curriculum, apply to all learners including EAL learners.</w:t>
            </w:r>
          </w:p>
        </w:tc>
      </w:tr>
      <w:tr w:rsidRPr="00DA302F" w:rsidR="00881393" w:rsidTr="00EF0EDC" w14:paraId="5A68523B" w14:textId="77777777">
        <w:trPr>
          <w:trHeight w:val="2088"/>
        </w:trPr>
        <w:tc>
          <w:tcPr>
            <w:tcW w:w="4778" w:type="dxa"/>
            <w:shd w:val="clear" w:color="auto" w:fill="1987A8"/>
          </w:tcPr>
          <w:p w:rsidRPr="00DD52E1" w:rsidR="00881393" w:rsidP="00881393" w:rsidRDefault="7BB890DB" w14:paraId="53AFAE23" w14:textId="02AEE1F1">
            <w:pPr>
              <w:spacing w:line="360" w:lineRule="auto"/>
              <w:rPr>
                <w:color w:val="E7E6E6"/>
                <w:sz w:val="24"/>
                <w:szCs w:val="24"/>
              </w:rPr>
            </w:pPr>
            <w:r w:rsidRPr="00DD52E1">
              <w:rPr>
                <w:b/>
                <w:bCs/>
                <w:color w:val="E7E6E6"/>
                <w:sz w:val="24"/>
                <w:szCs w:val="24"/>
              </w:rPr>
              <w:t xml:space="preserve">Collaboration </w:t>
            </w:r>
            <w:r w:rsidRPr="00DD52E1">
              <w:rPr>
                <w:color w:val="E7E6E6"/>
                <w:sz w:val="24"/>
                <w:szCs w:val="24"/>
              </w:rPr>
              <w:t xml:space="preserve">among </w:t>
            </w:r>
            <w:r w:rsidRPr="00DD52E1">
              <w:rPr>
                <w:b/>
                <w:bCs/>
                <w:color w:val="E7E6E6"/>
                <w:sz w:val="24"/>
                <w:szCs w:val="24"/>
              </w:rPr>
              <w:t xml:space="preserve">all school staff </w:t>
            </w:r>
            <w:r w:rsidRPr="00DD52E1">
              <w:rPr>
                <w:color w:val="E7E6E6"/>
                <w:sz w:val="24"/>
                <w:szCs w:val="24"/>
              </w:rPr>
              <w:t xml:space="preserve">is essential for fostering </w:t>
            </w:r>
            <w:r w:rsidRPr="00DD52E1">
              <w:rPr>
                <w:b/>
                <w:bCs/>
                <w:color w:val="E7E6E6"/>
                <w:sz w:val="24"/>
                <w:szCs w:val="24"/>
              </w:rPr>
              <w:t xml:space="preserve">an inclusive learning environment </w:t>
            </w:r>
            <w:r w:rsidRPr="00DD52E1">
              <w:rPr>
                <w:color w:val="E7E6E6"/>
                <w:sz w:val="24"/>
                <w:szCs w:val="24"/>
              </w:rPr>
              <w:t>that supports EAL learners to fully access and progress through the whole curriculum.</w:t>
            </w:r>
          </w:p>
        </w:tc>
        <w:tc>
          <w:tcPr>
            <w:tcW w:w="4642" w:type="dxa"/>
            <w:shd w:val="clear" w:color="auto" w:fill="44A0BB"/>
          </w:tcPr>
          <w:p w:rsidRPr="00DD52E1" w:rsidR="00881393" w:rsidP="00881393" w:rsidRDefault="7BB890DB" w14:paraId="15B84CD5" w14:textId="15E30B54">
            <w:pPr>
              <w:spacing w:line="360" w:lineRule="auto"/>
              <w:rPr>
                <w:color w:val="FFFFFF" w:themeColor="background1"/>
                <w:sz w:val="24"/>
                <w:szCs w:val="24"/>
              </w:rPr>
            </w:pPr>
            <w:r w:rsidRPr="00DD52E1">
              <w:rPr>
                <w:color w:val="FFFFFF" w:themeColor="background1"/>
                <w:sz w:val="24"/>
                <w:szCs w:val="24"/>
              </w:rPr>
              <w:t xml:space="preserve">An inclusive school culture is one that provides opportunities for EAL learners to use their </w:t>
            </w:r>
            <w:r w:rsidRPr="00DD52E1">
              <w:rPr>
                <w:b/>
                <w:bCs/>
                <w:color w:val="FFFFFF" w:themeColor="background1"/>
                <w:sz w:val="24"/>
                <w:szCs w:val="24"/>
              </w:rPr>
              <w:t>home language</w:t>
            </w:r>
            <w:r w:rsidRPr="00DD52E1">
              <w:rPr>
                <w:color w:val="FFFFFF" w:themeColor="background1"/>
                <w:sz w:val="24"/>
                <w:szCs w:val="24"/>
              </w:rPr>
              <w:t xml:space="preserve"> to help them </w:t>
            </w:r>
            <w:r w:rsidRPr="00DD52E1">
              <w:rPr>
                <w:b/>
                <w:bCs/>
                <w:color w:val="FFFFFF" w:themeColor="background1"/>
                <w:sz w:val="24"/>
                <w:szCs w:val="24"/>
              </w:rPr>
              <w:t>access the overall curriculum</w:t>
            </w:r>
            <w:r w:rsidRPr="00DD52E1">
              <w:rPr>
                <w:color w:val="FFFFFF" w:themeColor="background1"/>
                <w:sz w:val="24"/>
                <w:szCs w:val="24"/>
              </w:rPr>
              <w:t xml:space="preserve"> and participate fully in school life.</w:t>
            </w:r>
          </w:p>
        </w:tc>
      </w:tr>
    </w:tbl>
    <w:p w:rsidR="00557AB0" w:rsidP="00AF2979" w:rsidRDefault="00557AB0" w14:paraId="63A90946" w14:textId="0E3CAA08"/>
    <w:p w:rsidR="00C2594D" w:rsidP="009E00D5" w:rsidRDefault="00C2594D" w14:paraId="68720DA7" w14:textId="77777777">
      <w:pPr>
        <w:rPr>
          <w:b/>
          <w:bCs/>
          <w:color w:val="1987A8"/>
          <w:sz w:val="12"/>
          <w:szCs w:val="12"/>
        </w:rPr>
      </w:pPr>
    </w:p>
    <w:p w:rsidRPr="00DD52E1" w:rsidR="009E00D5" w:rsidP="009E00D5" w:rsidRDefault="00C2594D" w14:paraId="30705E68" w14:textId="389D2308">
      <w:pPr>
        <w:rPr>
          <w:b/>
          <w:bCs/>
          <w:color w:val="1987A8"/>
          <w:sz w:val="24"/>
          <w:szCs w:val="24"/>
        </w:rPr>
      </w:pPr>
      <w:r w:rsidRPr="00DD52E1">
        <w:rPr>
          <w:noProof/>
          <w:sz w:val="24"/>
          <w:szCs w:val="24"/>
        </w:rPr>
        <w:drawing>
          <wp:anchor distT="0" distB="0" distL="114300" distR="114300" simplePos="0" relativeHeight="251658247" behindDoc="1" locked="0" layoutInCell="1" allowOverlap="1" wp14:anchorId="52FFEA73" wp14:editId="7F55CED5">
            <wp:simplePos x="0" y="0"/>
            <wp:positionH relativeFrom="column">
              <wp:posOffset>3299460</wp:posOffset>
            </wp:positionH>
            <wp:positionV relativeFrom="paragraph">
              <wp:posOffset>203201</wp:posOffset>
            </wp:positionV>
            <wp:extent cx="1917700" cy="1481550"/>
            <wp:effectExtent l="0" t="0" r="6350" b="4445"/>
            <wp:wrapNone/>
            <wp:docPr id="369396670" name="Picture 5">
              <a:extLst xmlns:a="http://schemas.openxmlformats.org/drawingml/2006/main">
                <a:ext uri="{FF2B5EF4-FFF2-40B4-BE49-F238E27FC236}">
                  <a16:creationId xmlns:a16="http://schemas.microsoft.com/office/drawing/2014/main" id="{00F5E4C0-29C4-B626-F0D8-81769587BB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00F5E4C0-29C4-B626-F0D8-81769587BBE5}"/>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22884" cy="14855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8" behindDoc="0" locked="0" layoutInCell="1" allowOverlap="1" wp14:anchorId="4FFFB4FC" wp14:editId="6DE8B1D4">
            <wp:simplePos x="0" y="0"/>
            <wp:positionH relativeFrom="column">
              <wp:posOffset>255270</wp:posOffset>
            </wp:positionH>
            <wp:positionV relativeFrom="paragraph">
              <wp:posOffset>361950</wp:posOffset>
            </wp:positionV>
            <wp:extent cx="549734" cy="436119"/>
            <wp:effectExtent l="0" t="0" r="3175" b="2540"/>
            <wp:wrapNone/>
            <wp:docPr id="410490555" name="Graphic 410490555" descr="Interne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530385" name="Graphic 567530385" descr="Internet outline"/>
                    <pic:cNvPicPr/>
                  </pic:nvPicPr>
                  <pic:blipFill rotWithShape="1">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rcRect b="20667"/>
                    <a:stretch/>
                  </pic:blipFill>
                  <pic:spPr bwMode="auto">
                    <a:xfrm>
                      <a:off x="0" y="0"/>
                      <a:ext cx="549734" cy="436119"/>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58245" behindDoc="1" locked="0" layoutInCell="1" allowOverlap="1" wp14:anchorId="4F5E277E" wp14:editId="276C1065">
            <wp:simplePos x="0" y="0"/>
            <wp:positionH relativeFrom="column">
              <wp:posOffset>739140</wp:posOffset>
            </wp:positionH>
            <wp:positionV relativeFrom="paragraph">
              <wp:posOffset>280670</wp:posOffset>
            </wp:positionV>
            <wp:extent cx="1508760" cy="1412456"/>
            <wp:effectExtent l="0" t="0" r="0" b="0"/>
            <wp:wrapNone/>
            <wp:docPr id="2105172689" name="Picture 3" descr="A qr code with a dinosaur&#10;&#10;Description automatically generated">
              <a:extLst xmlns:a="http://schemas.openxmlformats.org/drawingml/2006/main">
                <a:ext uri="{FF2B5EF4-FFF2-40B4-BE49-F238E27FC236}">
                  <a16:creationId xmlns:a16="http://schemas.microsoft.com/office/drawing/2014/main" id="{8D9799B5-E35B-5136-5743-9D4158D9D0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qr code with a dinosaur&#10;&#10;Description automatically generated">
                      <a:extLst>
                        <a:ext uri="{FF2B5EF4-FFF2-40B4-BE49-F238E27FC236}">
                          <a16:creationId xmlns:a16="http://schemas.microsoft.com/office/drawing/2014/main" id="{8D9799B5-E35B-5136-5743-9D4158D9D052}"/>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08760" cy="1412456"/>
                    </a:xfrm>
                    <a:prstGeom prst="rect">
                      <a:avLst/>
                    </a:prstGeom>
                  </pic:spPr>
                </pic:pic>
              </a:graphicData>
            </a:graphic>
            <wp14:sizeRelH relativeFrom="margin">
              <wp14:pctWidth>0</wp14:pctWidth>
            </wp14:sizeRelH>
            <wp14:sizeRelV relativeFrom="margin">
              <wp14:pctHeight>0</wp14:pctHeight>
            </wp14:sizeRelV>
          </wp:anchor>
        </w:drawing>
      </w:r>
      <w:r w:rsidRPr="00DD52E1" w:rsidR="00DD52E1">
        <w:rPr>
          <w:b/>
          <w:bCs/>
          <w:color w:val="1987A8"/>
          <w:sz w:val="24"/>
          <w:szCs w:val="24"/>
        </w:rPr>
        <w:t>P</w:t>
      </w:r>
      <w:r w:rsidRPr="00DD52E1" w:rsidR="00DC4281">
        <w:rPr>
          <w:b/>
          <w:bCs/>
          <w:color w:val="1987A8"/>
          <w:sz w:val="24"/>
          <w:szCs w:val="24"/>
        </w:rPr>
        <w:t>reparation for Learning</w:t>
      </w:r>
      <w:r w:rsidRPr="00DD52E1" w:rsidR="009E00D5">
        <w:rPr>
          <w:b/>
          <w:bCs/>
          <w:color w:val="1987A8"/>
          <w:sz w:val="24"/>
          <w:szCs w:val="24"/>
        </w:rPr>
        <w:t>, Teaching and Assessment</w:t>
      </w:r>
      <w:r w:rsidRPr="00DD52E1" w:rsidR="000B274B">
        <w:rPr>
          <w:b/>
          <w:bCs/>
          <w:color w:val="1987A8"/>
          <w:sz w:val="24"/>
          <w:szCs w:val="24"/>
        </w:rPr>
        <w:t xml:space="preserve"> (updated 2026)</w:t>
      </w:r>
    </w:p>
    <w:p w:rsidRPr="00E51543" w:rsidR="007221F5" w:rsidP="00AF2979" w:rsidRDefault="007221F5" w14:paraId="2B5E7056" w14:textId="4FA974E3">
      <w:pPr>
        <w:rPr>
          <w:color w:val="1987A8"/>
          <w:sz w:val="28"/>
          <w:szCs w:val="28"/>
        </w:rPr>
      </w:pPr>
      <w:r>
        <w:rPr>
          <w:color w:val="1987A8"/>
          <w:sz w:val="28"/>
          <w:szCs w:val="28"/>
        </w:rPr>
        <w:t xml:space="preserve"> </w:t>
      </w:r>
    </w:p>
    <w:p w:rsidR="00E51543" w:rsidP="00AF2979" w:rsidRDefault="00E51543" w14:paraId="66545031" w14:textId="539A3155"/>
    <w:p w:rsidR="00D10C3E" w:rsidP="00D10C3E" w:rsidRDefault="000A3CF9" w14:paraId="0336EA67" w14:textId="2BB3DEF0">
      <w:pPr>
        <w:pStyle w:val="Heading1"/>
      </w:pPr>
      <w:r>
        <w:t>Session One</w:t>
      </w:r>
    </w:p>
    <w:p w:rsidRPr="002E337A" w:rsidR="000A3CF9" w:rsidP="000A3CF9" w:rsidRDefault="000A3CF9" w14:paraId="76F22498" w14:textId="499C4625">
      <w:pPr>
        <w:shd w:val="clear" w:color="auto" w:fill="FFFFFF" w:themeFill="background1"/>
        <w:rPr>
          <w:color w:val="005B7B"/>
          <w:sz w:val="28"/>
          <w:szCs w:val="28"/>
        </w:rPr>
      </w:pPr>
      <w:r w:rsidRPr="002E337A">
        <w:rPr>
          <w:color w:val="005B7B"/>
          <w:sz w:val="28"/>
          <w:szCs w:val="28"/>
        </w:rPr>
        <w:t xml:space="preserve">Knowledge of </w:t>
      </w:r>
      <w:r w:rsidRPr="002E337A" w:rsidR="00C76355">
        <w:rPr>
          <w:color w:val="005B7B"/>
          <w:sz w:val="28"/>
          <w:szCs w:val="28"/>
        </w:rPr>
        <w:t xml:space="preserve">the </w:t>
      </w:r>
      <w:r w:rsidRPr="002E337A">
        <w:rPr>
          <w:color w:val="005B7B"/>
          <w:sz w:val="28"/>
          <w:szCs w:val="28"/>
        </w:rPr>
        <w:t>Learner</w:t>
      </w:r>
    </w:p>
    <w:tbl>
      <w:tblPr>
        <w:tblStyle w:val="TableGrid"/>
        <w:tblW w:w="9371" w:type="dxa"/>
        <w:tblBorders>
          <w:top w:val="single" w:color="1987A8" w:sz="8" w:space="0"/>
          <w:left w:val="single" w:color="1987A8" w:sz="8" w:space="0"/>
          <w:bottom w:val="single" w:color="1987A8" w:sz="8" w:space="0"/>
          <w:right w:val="single" w:color="1987A8" w:sz="8" w:space="0"/>
          <w:insideH w:val="single" w:color="1987A8" w:sz="8" w:space="0"/>
          <w:insideV w:val="single" w:color="1987A8" w:sz="8" w:space="0"/>
        </w:tblBorders>
        <w:tblLook w:val="04A0" w:firstRow="1" w:lastRow="0" w:firstColumn="1" w:lastColumn="0" w:noHBand="0" w:noVBand="1"/>
      </w:tblPr>
      <w:tblGrid>
        <w:gridCol w:w="9371"/>
      </w:tblGrid>
      <w:tr w:rsidR="000A3CF9" w:rsidTr="004A4F68" w14:paraId="49705C01" w14:textId="77777777">
        <w:trPr>
          <w:trHeight w:val="4076"/>
        </w:trPr>
        <w:tc>
          <w:tcPr>
            <w:tcW w:w="9371" w:type="dxa"/>
          </w:tcPr>
          <w:p w:rsidRPr="002E337A" w:rsidR="000A3CF9" w:rsidP="000A3CF9" w:rsidRDefault="000A3CF9" w14:paraId="49B0A79C" w14:textId="77777777">
            <w:pPr>
              <w:rPr>
                <w:b/>
                <w:color w:val="005B7B"/>
                <w:sz w:val="24"/>
                <w:szCs w:val="24"/>
              </w:rPr>
            </w:pPr>
            <w:r w:rsidRPr="002E337A">
              <w:rPr>
                <w:b/>
                <w:color w:val="005B7B"/>
                <w:sz w:val="24"/>
                <w:szCs w:val="24"/>
              </w:rPr>
              <w:t>Home Language, Culture and Identity</w:t>
            </w:r>
          </w:p>
          <w:p w:rsidRPr="002E337A" w:rsidR="00241293" w:rsidP="00241293" w:rsidRDefault="00241293" w14:paraId="6A160103" w14:textId="77777777">
            <w:pPr>
              <w:rPr>
                <w:color w:val="005B7B"/>
                <w:sz w:val="24"/>
                <w:szCs w:val="24"/>
              </w:rPr>
            </w:pPr>
          </w:p>
          <w:p w:rsidRPr="002E337A" w:rsidR="00241293" w:rsidP="00241293" w:rsidRDefault="00241293" w14:paraId="44F62960" w14:textId="1D39C397">
            <w:pPr>
              <w:rPr>
                <w:color w:val="005B7B"/>
                <w:sz w:val="24"/>
                <w:szCs w:val="24"/>
              </w:rPr>
            </w:pPr>
            <w:r w:rsidRPr="002E337A">
              <w:rPr>
                <w:color w:val="005B7B"/>
                <w:sz w:val="24"/>
                <w:szCs w:val="24"/>
              </w:rPr>
              <w:t xml:space="preserve">What resonates with you </w:t>
            </w:r>
            <w:r w:rsidRPr="002E337A" w:rsidR="00A052DF">
              <w:rPr>
                <w:color w:val="005B7B"/>
                <w:sz w:val="24"/>
                <w:szCs w:val="24"/>
              </w:rPr>
              <w:t>after viewing</w:t>
            </w:r>
            <w:r w:rsidRPr="002E337A">
              <w:rPr>
                <w:color w:val="005B7B"/>
                <w:sz w:val="24"/>
                <w:szCs w:val="24"/>
              </w:rPr>
              <w:t xml:space="preserve"> the </w:t>
            </w:r>
            <w:r w:rsidR="00B42FDA">
              <w:rPr>
                <w:color w:val="005B7B"/>
                <w:sz w:val="24"/>
                <w:szCs w:val="24"/>
              </w:rPr>
              <w:t xml:space="preserve">video of </w:t>
            </w:r>
            <w:r w:rsidRPr="002E337A">
              <w:rPr>
                <w:color w:val="005B7B"/>
                <w:sz w:val="24"/>
                <w:szCs w:val="24"/>
              </w:rPr>
              <w:t>Jim Cummins?</w:t>
            </w:r>
          </w:p>
          <w:p w:rsidRPr="002E337A" w:rsidR="00241293" w:rsidP="00241293" w:rsidRDefault="00241293" w14:paraId="79D06082" w14:textId="77777777">
            <w:pPr>
              <w:rPr>
                <w:color w:val="005B7B"/>
                <w:sz w:val="24"/>
                <w:szCs w:val="24"/>
              </w:rPr>
            </w:pPr>
          </w:p>
          <w:p w:rsidRPr="002E337A" w:rsidR="00241293" w:rsidP="00241293" w:rsidRDefault="00241293" w14:paraId="62D86604" w14:textId="77777777">
            <w:pPr>
              <w:rPr>
                <w:color w:val="005B7B"/>
                <w:sz w:val="24"/>
                <w:szCs w:val="24"/>
              </w:rPr>
            </w:pPr>
          </w:p>
          <w:p w:rsidRPr="002E337A" w:rsidR="00241293" w:rsidP="00241293" w:rsidRDefault="00241293" w14:paraId="6C75D00A" w14:textId="77777777">
            <w:pPr>
              <w:rPr>
                <w:color w:val="005B7B"/>
                <w:sz w:val="24"/>
                <w:szCs w:val="24"/>
              </w:rPr>
            </w:pPr>
          </w:p>
          <w:p w:rsidRPr="002E337A" w:rsidR="00241293" w:rsidP="00241293" w:rsidRDefault="00241293" w14:paraId="650E67F2" w14:textId="77777777">
            <w:pPr>
              <w:rPr>
                <w:color w:val="005B7B"/>
                <w:sz w:val="24"/>
                <w:szCs w:val="24"/>
              </w:rPr>
            </w:pPr>
          </w:p>
          <w:p w:rsidRPr="002E337A" w:rsidR="00241293" w:rsidP="00241293" w:rsidRDefault="00241293" w14:paraId="1A6C9CFE" w14:textId="77777777">
            <w:pPr>
              <w:rPr>
                <w:color w:val="005B7B"/>
                <w:sz w:val="24"/>
                <w:szCs w:val="24"/>
              </w:rPr>
            </w:pPr>
          </w:p>
          <w:p w:rsidRPr="002E337A" w:rsidR="00241293" w:rsidP="00241293" w:rsidRDefault="00241293" w14:paraId="5BF2BCE6" w14:textId="77777777">
            <w:pPr>
              <w:rPr>
                <w:color w:val="005B7B"/>
                <w:sz w:val="24"/>
                <w:szCs w:val="24"/>
              </w:rPr>
            </w:pPr>
          </w:p>
          <w:p w:rsidR="00241293" w:rsidP="00241293" w:rsidRDefault="00241293" w14:paraId="2CB6B1BA" w14:textId="77777777">
            <w:pPr>
              <w:rPr>
                <w:color w:val="1987A8"/>
                <w:sz w:val="24"/>
                <w:szCs w:val="24"/>
              </w:rPr>
            </w:pPr>
          </w:p>
          <w:p w:rsidR="00241293" w:rsidP="00241293" w:rsidRDefault="00241293" w14:paraId="0B9368D3" w14:textId="77777777">
            <w:pPr>
              <w:rPr>
                <w:color w:val="1987A8"/>
                <w:sz w:val="24"/>
                <w:szCs w:val="24"/>
              </w:rPr>
            </w:pPr>
          </w:p>
          <w:p w:rsidRPr="002E337A" w:rsidR="00241293" w:rsidP="00241293" w:rsidRDefault="00241293" w14:paraId="5E85F2AF" w14:textId="77777777">
            <w:pPr>
              <w:rPr>
                <w:color w:val="005B7B"/>
                <w:sz w:val="24"/>
                <w:szCs w:val="24"/>
              </w:rPr>
            </w:pPr>
          </w:p>
          <w:p w:rsidRPr="000A3CF9" w:rsidR="0033178F" w:rsidP="00241293" w:rsidRDefault="0033178F" w14:paraId="78BEC3F4" w14:textId="4C8B743B">
            <w:pPr>
              <w:rPr>
                <w:color w:val="1987A8"/>
                <w:sz w:val="24"/>
                <w:szCs w:val="24"/>
              </w:rPr>
            </w:pPr>
          </w:p>
        </w:tc>
      </w:tr>
    </w:tbl>
    <w:p w:rsidR="00A2317F" w:rsidP="000A3CF9" w:rsidRDefault="00A2317F" w14:paraId="5A9E1FEC" w14:textId="77777777">
      <w:pPr>
        <w:shd w:val="clear" w:color="auto" w:fill="FFFFFF" w:themeFill="background1"/>
        <w:rPr>
          <w:color w:val="1987A8"/>
          <w:sz w:val="28"/>
          <w:szCs w:val="28"/>
        </w:rPr>
      </w:pPr>
    </w:p>
    <w:tbl>
      <w:tblPr>
        <w:tblStyle w:val="TableGrid"/>
        <w:tblW w:w="9346" w:type="dxa"/>
        <w:tblBorders>
          <w:top w:val="single" w:color="1987A8" w:sz="8" w:space="0"/>
          <w:left w:val="single" w:color="1987A8" w:sz="8" w:space="0"/>
          <w:bottom w:val="single" w:color="1987A8" w:sz="8" w:space="0"/>
          <w:right w:val="single" w:color="1987A8" w:sz="8" w:space="0"/>
          <w:insideH w:val="single" w:color="1987A8" w:sz="8" w:space="0"/>
          <w:insideV w:val="single" w:color="1987A8" w:sz="8" w:space="0"/>
        </w:tblBorders>
        <w:tblLook w:val="04A0" w:firstRow="1" w:lastRow="0" w:firstColumn="1" w:lastColumn="0" w:noHBand="0" w:noVBand="1"/>
      </w:tblPr>
      <w:tblGrid>
        <w:gridCol w:w="3392"/>
        <w:gridCol w:w="5954"/>
      </w:tblGrid>
      <w:tr w:rsidR="00002ADA" w:rsidTr="353E5CC1" w14:paraId="40FAFE35" w14:textId="77777777">
        <w:tc>
          <w:tcPr>
            <w:tcW w:w="3392" w:type="dxa"/>
          </w:tcPr>
          <w:p w:rsidR="00DC7CB8" w:rsidRDefault="00A33D9E" w14:paraId="79A81814" w14:textId="23A27162">
            <w:pPr>
              <w:rPr>
                <w:noProof/>
              </w:rPr>
            </w:pPr>
            <w:r>
              <w:rPr>
                <w:noProof/>
                <w:color w:val="000000"/>
                <w:sz w:val="32"/>
                <w:szCs w:val="32"/>
              </w:rPr>
              <mc:AlternateContent>
                <mc:Choice Requires="wps">
                  <w:drawing>
                    <wp:anchor distT="0" distB="0" distL="114300" distR="114300" simplePos="0" relativeHeight="251658240" behindDoc="0" locked="0" layoutInCell="1" allowOverlap="1" wp14:anchorId="29E4764C" wp14:editId="252F825D">
                      <wp:simplePos x="0" y="0"/>
                      <wp:positionH relativeFrom="column">
                        <wp:posOffset>153670</wp:posOffset>
                      </wp:positionH>
                      <wp:positionV relativeFrom="paragraph">
                        <wp:posOffset>257810</wp:posOffset>
                      </wp:positionV>
                      <wp:extent cx="1701800" cy="1244600"/>
                      <wp:effectExtent l="0" t="0" r="12700" b="184150"/>
                      <wp:wrapNone/>
                      <wp:docPr id="1020557271" name="Speech Bubble: Rectangle 3"/>
                      <wp:cNvGraphicFramePr/>
                      <a:graphic xmlns:a="http://schemas.openxmlformats.org/drawingml/2006/main">
                        <a:graphicData uri="http://schemas.microsoft.com/office/word/2010/wordprocessingShape">
                          <wps:wsp>
                            <wps:cNvSpPr/>
                            <wps:spPr>
                              <a:xfrm>
                                <a:off x="0" y="0"/>
                                <a:ext cx="1701800" cy="1244600"/>
                              </a:xfrm>
                              <a:prstGeom prst="wedgeRectCallout">
                                <a:avLst/>
                              </a:prstGeom>
                              <a:ln>
                                <a:solidFill>
                                  <a:srgbClr val="1987A8"/>
                                </a:solidFill>
                              </a:ln>
                            </wps:spPr>
                            <wps:style>
                              <a:lnRef idx="2">
                                <a:schemeClr val="dk1"/>
                              </a:lnRef>
                              <a:fillRef idx="1">
                                <a:schemeClr val="lt1"/>
                              </a:fillRef>
                              <a:effectRef idx="0">
                                <a:schemeClr val="dk1"/>
                              </a:effectRef>
                              <a:fontRef idx="minor">
                                <a:schemeClr val="dk1"/>
                              </a:fontRef>
                            </wps:style>
                            <wps:txbx>
                              <w:txbxContent>
                                <w:p w:rsidRPr="00AE7DBE" w:rsidR="00AE7DBE" w:rsidP="00AE7DBE" w:rsidRDefault="00AE7DBE" w14:paraId="52F91506" w14:textId="77777777">
                                  <w:pPr>
                                    <w:pStyle w:val="paragraph"/>
                                    <w:spacing w:before="0" w:beforeAutospacing="0" w:after="0" w:afterAutospacing="0"/>
                                    <w:textAlignment w:val="baseline"/>
                                    <w:rPr>
                                      <w:rFonts w:ascii="Segoe UI" w:hAnsi="Segoe UI" w:cs="Segoe UI"/>
                                      <w:color w:val="000000" w:themeColor="text1"/>
                                      <w:sz w:val="22"/>
                                      <w:szCs w:val="22"/>
                                      <w:lang w:val="en-US"/>
                                      <w14:textOutline w14:w="0" w14:cap="flat" w14:cmpd="sng" w14:algn="ctr">
                                        <w14:noFill/>
                                        <w14:prstDash w14:val="solid"/>
                                        <w14:round/>
                                      </w14:textOutline>
                                    </w:rPr>
                                  </w:pPr>
                                  <w:r w:rsidRPr="00AE7DBE">
                                    <w:rPr>
                                      <w:rStyle w:val="normaltextrun"/>
                                      <w:rFonts w:ascii="Arial" w:hAnsi="Arial" w:cs="Arial"/>
                                      <w:i/>
                                      <w:iCs/>
                                      <w:color w:val="000000" w:themeColor="text1"/>
                                      <w:sz w:val="22"/>
                                      <w:szCs w:val="22"/>
                                      <w:lang w:val="en-GB"/>
                                      <w14:textOutline w14:w="0" w14:cap="flat" w14:cmpd="sng" w14:algn="ctr">
                                        <w14:noFill/>
                                        <w14:prstDash w14:val="solid"/>
                                        <w14:round/>
                                      </w14:textOutline>
                                    </w:rPr>
                                    <w:t xml:space="preserve">“I am a </w:t>
                                  </w:r>
                                  <w:r w:rsidRPr="00AE7DBE">
                                    <w:rPr>
                                      <w:rStyle w:val="contextualspellingandgrammarerrorzoomed"/>
                                      <w:rFonts w:ascii="Arial" w:hAnsi="Arial" w:cs="Arial"/>
                                      <w:i/>
                                      <w:iCs/>
                                      <w:color w:val="000000" w:themeColor="text1"/>
                                      <w:sz w:val="22"/>
                                      <w:szCs w:val="22"/>
                                      <w:lang w:val="en-GB"/>
                                      <w14:textOutline w14:w="0" w14:cap="flat" w14:cmpd="sng" w14:algn="ctr">
                                        <w14:noFill/>
                                        <w14:prstDash w14:val="solid"/>
                                        <w14:round/>
                                      </w14:textOutline>
                                    </w:rPr>
                                    <w:t>5 year old</w:t>
                                  </w:r>
                                  <w:r w:rsidRPr="00AE7DBE">
                                    <w:rPr>
                                      <w:rStyle w:val="normaltextrun"/>
                                      <w:rFonts w:ascii="Arial" w:hAnsi="Arial" w:cs="Arial"/>
                                      <w:i/>
                                      <w:iCs/>
                                      <w:color w:val="000000" w:themeColor="text1"/>
                                      <w:sz w:val="22"/>
                                      <w:szCs w:val="22"/>
                                      <w:lang w:val="en-GB"/>
                                      <w14:textOutline w14:w="0" w14:cap="flat" w14:cmpd="sng" w14:algn="ctr">
                                        <w14:noFill/>
                                        <w14:prstDash w14:val="solid"/>
                                        <w14:round/>
                                      </w14:textOutline>
                                    </w:rPr>
                                    <w:t xml:space="preserve"> Polish girl in Senior Infants. My parents moved to Ireland before I was born. I speak Polish at home with my family.” </w:t>
                                  </w:r>
                                  <w:r w:rsidRPr="00AE7DBE">
                                    <w:rPr>
                                      <w:rStyle w:val="eop"/>
                                      <w:rFonts w:ascii="Arial" w:hAnsi="Arial" w:cs="Arial"/>
                                      <w:color w:val="000000" w:themeColor="text1"/>
                                      <w:sz w:val="22"/>
                                      <w:szCs w:val="22"/>
                                      <w:lang w:val="en-US"/>
                                      <w14:textOutline w14:w="0" w14:cap="flat" w14:cmpd="sng" w14:algn="ctr">
                                        <w14:noFill/>
                                        <w14:prstDash w14:val="solid"/>
                                        <w14:round/>
                                      </w14:textOutline>
                                    </w:rPr>
                                    <w:t>​</w:t>
                                  </w:r>
                                </w:p>
                                <w:p w:rsidR="00AE7DBE" w:rsidP="00AE7DBE" w:rsidRDefault="00AE7DBE" w14:paraId="38A85B40" w14:textId="2C680A09">
                                  <w:pPr>
                                    <w:pStyle w:val="paragraph"/>
                                    <w:spacing w:before="0" w:beforeAutospacing="0" w:after="0" w:afterAutospacing="0"/>
                                    <w:textAlignment w:val="baseline"/>
                                    <w:rPr>
                                      <w:rFonts w:ascii="Segoe UI" w:hAnsi="Segoe UI" w:cs="Segoe UI"/>
                                      <w:sz w:val="18"/>
                                      <w:szCs w:val="18"/>
                                      <w:lang w:val="en-US"/>
                                    </w:rPr>
                                  </w:pPr>
                                </w:p>
                                <w:p w:rsidR="00A33D9E" w:rsidP="00A33D9E" w:rsidRDefault="00A33D9E" w14:paraId="4F91AEA7"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2280B61">
                    <v:shapetype id="_x0000_t61" coordsize="21600,21600" o:spt="61" adj="1350,25920" path="m,l0@8@12@24,0@9,,21600@6,21600@15@27@7,21600,21600,21600,21600@9@18@30,21600@8,21600,0@7,0@21@33@6,xe" w14:anchorId="29E4764C">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3" style="position:absolute;margin-left:12.1pt;margin-top:20.3pt;width:134pt;height:9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1987a8" strokeweight="2pt" type="#_x0000_t61" adj="6300,2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">
                      <v:textbox>
                        <w:txbxContent>
                          <w:p w:rsidRPr="00AE7DBE" w:rsidR="00AE7DBE" w:rsidP="00AE7DBE" w:rsidRDefault="00AE7DBE" w14:paraId="12AE3B95" w14:textId="77777777">
                            <w:pPr>
                              <w:pStyle w:val="paragraph"/>
                              <w:spacing w:before="0" w:beforeAutospacing="0" w:after="0" w:afterAutospacing="0"/>
                              <w:textAlignment w:val="baseline"/>
                              <w:rPr>
                                <w:rFonts w:ascii="Segoe UI" w:hAnsi="Segoe UI" w:cs="Segoe UI"/>
                                <w:color w:val="000000" w:themeColor="text1"/>
                                <w:sz w:val="22"/>
                                <w:szCs w:val="22"/>
                                <w:lang w:val="en-US"/>
                                <w14:textOutline w14:w="0" w14:cap="flat" w14:cmpd="sng" w14:algn="ctr">
                                  <w14:noFill/>
                                  <w14:prstDash w14:val="solid"/>
                                  <w14:round/>
                                </w14:textOutline>
                              </w:rPr>
                            </w:pPr>
                            <w:r w:rsidRPr="00AE7DBE">
                              <w:rPr>
                                <w:rStyle w:val="normaltextrun"/>
                                <w:rFonts w:ascii="Arial" w:hAnsi="Arial" w:cs="Arial"/>
                                <w:i/>
                                <w:iCs/>
                                <w:color w:val="000000" w:themeColor="text1"/>
                                <w:sz w:val="22"/>
                                <w:szCs w:val="22"/>
                                <w:lang w:val="en-GB"/>
                                <w14:textOutline w14:w="0" w14:cap="flat" w14:cmpd="sng" w14:algn="ctr">
                                  <w14:noFill/>
                                  <w14:prstDash w14:val="solid"/>
                                  <w14:round/>
                                </w14:textOutline>
                              </w:rPr>
                              <w:t xml:space="preserve">“I am a </w:t>
                            </w:r>
                            <w:r w:rsidRPr="00AE7DBE">
                              <w:rPr>
                                <w:rStyle w:val="contextualspellingandgrammarerrorzoomed"/>
                                <w:rFonts w:ascii="Arial" w:hAnsi="Arial" w:cs="Arial"/>
                                <w:i/>
                                <w:iCs/>
                                <w:color w:val="000000" w:themeColor="text1"/>
                                <w:sz w:val="22"/>
                                <w:szCs w:val="22"/>
                                <w:lang w:val="en-GB"/>
                                <w14:textOutline w14:w="0" w14:cap="flat" w14:cmpd="sng" w14:algn="ctr">
                                  <w14:noFill/>
                                  <w14:prstDash w14:val="solid"/>
                                  <w14:round/>
                                </w14:textOutline>
                              </w:rPr>
                              <w:t>5 year old</w:t>
                            </w:r>
                            <w:r w:rsidRPr="00AE7DBE">
                              <w:rPr>
                                <w:rStyle w:val="normaltextrun"/>
                                <w:rFonts w:ascii="Arial" w:hAnsi="Arial" w:cs="Arial"/>
                                <w:i/>
                                <w:iCs/>
                                <w:color w:val="000000" w:themeColor="text1"/>
                                <w:sz w:val="22"/>
                                <w:szCs w:val="22"/>
                                <w:lang w:val="en-GB"/>
                                <w14:textOutline w14:w="0" w14:cap="flat" w14:cmpd="sng" w14:algn="ctr">
                                  <w14:noFill/>
                                  <w14:prstDash w14:val="solid"/>
                                  <w14:round/>
                                </w14:textOutline>
                              </w:rPr>
                              <w:t xml:space="preserve"> Polish girl in Senior Infants. My parents moved to Ireland before I was born. I speak Polish at home with my family.” </w:t>
                            </w:r>
                            <w:r w:rsidRPr="00AE7DBE">
                              <w:rPr>
                                <w:rStyle w:val="eop"/>
                                <w:rFonts w:ascii="Arial" w:hAnsi="Arial" w:cs="Arial"/>
                                <w:color w:val="000000" w:themeColor="text1"/>
                                <w:sz w:val="22"/>
                                <w:szCs w:val="22"/>
                                <w:lang w:val="en-US"/>
                                <w14:textOutline w14:w="0" w14:cap="flat" w14:cmpd="sng" w14:algn="ctr">
                                  <w14:noFill/>
                                  <w14:prstDash w14:val="solid"/>
                                  <w14:round/>
                                </w14:textOutline>
                              </w:rPr>
                              <w:t>​</w:t>
                            </w:r>
                          </w:p>
                          <w:p w:rsidR="00AE7DBE" w:rsidP="00AE7DBE" w:rsidRDefault="00AE7DBE" w14:paraId="672A6659" w14:textId="2C680A09">
                            <w:pPr>
                              <w:pStyle w:val="paragraph"/>
                              <w:spacing w:before="0" w:beforeAutospacing="0" w:after="0" w:afterAutospacing="0"/>
                              <w:textAlignment w:val="baseline"/>
                              <w:rPr>
                                <w:rFonts w:ascii="Segoe UI" w:hAnsi="Segoe UI" w:cs="Segoe UI"/>
                                <w:sz w:val="18"/>
                                <w:szCs w:val="18"/>
                                <w:lang w:val="en-US"/>
                              </w:rPr>
                            </w:pPr>
                          </w:p>
                          <w:p w:rsidR="00A33D9E" w:rsidP="00A33D9E" w:rsidRDefault="00A33D9E" w14:paraId="0A37501D" w14:textId="77777777">
                            <w:pPr>
                              <w:jc w:val="center"/>
                            </w:pPr>
                          </w:p>
                        </w:txbxContent>
                      </v:textbox>
                    </v:shape>
                  </w:pict>
                </mc:Fallback>
              </mc:AlternateContent>
            </w:r>
            <w:r w:rsidR="00002ADA">
              <w:rPr>
                <w:color w:val="000000"/>
                <w:sz w:val="32"/>
                <w:szCs w:val="32"/>
                <w:shd w:val="clear" w:color="auto" w:fill="FFFFFF"/>
              </w:rPr>
              <w:br/>
            </w:r>
            <w:r w:rsidR="00583A0A">
              <w:t> </w:t>
            </w:r>
          </w:p>
          <w:p w:rsidR="00DC7CB8" w:rsidRDefault="00DC7CB8" w14:paraId="557B73ED" w14:textId="77777777">
            <w:pPr>
              <w:rPr>
                <w:noProof/>
                <w:color w:val="1987A8"/>
                <w:sz w:val="28"/>
                <w:szCs w:val="28"/>
              </w:rPr>
            </w:pPr>
          </w:p>
          <w:p w:rsidR="00DC7CB8" w:rsidRDefault="00DC7CB8" w14:paraId="37E382AE" w14:textId="77777777">
            <w:pPr>
              <w:rPr>
                <w:noProof/>
                <w:color w:val="1987A8"/>
                <w:sz w:val="28"/>
                <w:szCs w:val="28"/>
              </w:rPr>
            </w:pPr>
          </w:p>
          <w:p w:rsidR="00DC7CB8" w:rsidRDefault="00DC7CB8" w14:paraId="14F93B09" w14:textId="77777777">
            <w:pPr>
              <w:rPr>
                <w:noProof/>
                <w:color w:val="1987A8"/>
                <w:sz w:val="28"/>
                <w:szCs w:val="28"/>
              </w:rPr>
            </w:pPr>
          </w:p>
          <w:p w:rsidR="00E431CF" w:rsidRDefault="00E431CF" w14:paraId="6C4002BE" w14:textId="77777777">
            <w:pPr>
              <w:rPr>
                <w:noProof/>
                <w:color w:val="1987A8"/>
                <w:sz w:val="28"/>
                <w:szCs w:val="28"/>
              </w:rPr>
            </w:pPr>
          </w:p>
          <w:p w:rsidR="00E431CF" w:rsidRDefault="00E431CF" w14:paraId="5A65BD07" w14:textId="77777777">
            <w:pPr>
              <w:rPr>
                <w:noProof/>
                <w:color w:val="1987A8"/>
                <w:sz w:val="28"/>
                <w:szCs w:val="28"/>
              </w:rPr>
            </w:pPr>
          </w:p>
          <w:p w:rsidR="004D433D" w:rsidRDefault="004D433D" w14:paraId="3B44519A" w14:textId="77777777">
            <w:pPr>
              <w:rPr>
                <w:noProof/>
                <w:color w:val="1987A8"/>
                <w:sz w:val="28"/>
                <w:szCs w:val="28"/>
              </w:rPr>
            </w:pPr>
          </w:p>
          <w:p w:rsidR="00002ADA" w:rsidRDefault="00583A0A" w14:paraId="2E4FDED5" w14:textId="2E19204F">
            <w:pPr>
              <w:rPr>
                <w:color w:val="1987A8"/>
                <w:sz w:val="28"/>
                <w:szCs w:val="28"/>
              </w:rPr>
            </w:pPr>
            <w:r>
              <w:rPr>
                <w:noProof/>
              </w:rPr>
              <w:drawing>
                <wp:inline distT="0" distB="0" distL="0" distR="0" wp14:anchorId="5723088C" wp14:editId="05621E19">
                  <wp:extent cx="2000250" cy="933450"/>
                  <wp:effectExtent l="0" t="0" r="0" b="0"/>
                  <wp:docPr id="102433592" name="Picture 102433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a:extLst>
                              <a:ext uri="{28A0092B-C50C-407E-A947-70E740481C1C}">
                                <a14:useLocalDpi xmlns:a14="http://schemas.microsoft.com/office/drawing/2010/main" val="0"/>
                              </a:ext>
                            </a:extLst>
                          </a:blip>
                          <a:srcRect b="34603"/>
                          <a:stretch>
                            <a:fillRect/>
                          </a:stretch>
                        </pic:blipFill>
                        <pic:spPr bwMode="auto">
                          <a:xfrm>
                            <a:off x="0" y="0"/>
                            <a:ext cx="2000250" cy="9334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954" w:type="dxa"/>
          </w:tcPr>
          <w:p w:rsidRPr="002E337A" w:rsidR="00002ADA" w:rsidRDefault="00002ADA" w14:paraId="49246320" w14:textId="77777777">
            <w:pPr>
              <w:pStyle w:val="paragraph"/>
              <w:spacing w:before="0" w:beforeAutospacing="0" w:after="0" w:afterAutospacing="0"/>
              <w:textAlignment w:val="baseline"/>
              <w:rPr>
                <w:rStyle w:val="normaltextrun"/>
                <w:rFonts w:ascii="Arial" w:hAnsi="Arial" w:cs="Arial"/>
                <w:b/>
                <w:color w:val="005B7B"/>
                <w:lang w:val="en-GB"/>
              </w:rPr>
            </w:pPr>
            <w:r w:rsidRPr="002E337A">
              <w:rPr>
                <w:rStyle w:val="normaltextrun"/>
                <w:rFonts w:ascii="Arial" w:hAnsi="Arial" w:cs="Arial"/>
                <w:b/>
                <w:color w:val="005B7B"/>
                <w:lang w:val="en-GB"/>
              </w:rPr>
              <w:t>More about Zofia</w:t>
            </w:r>
          </w:p>
          <w:p w:rsidRPr="002E337A" w:rsidR="00002ADA" w:rsidRDefault="00002ADA" w14:paraId="529D3DCB" w14:textId="78875233">
            <w:pPr>
              <w:pStyle w:val="paragraph"/>
              <w:spacing w:before="0" w:beforeAutospacing="0" w:after="0" w:afterAutospacing="0" w:line="360" w:lineRule="auto"/>
              <w:textAlignment w:val="baseline"/>
              <w:rPr>
                <w:rFonts w:ascii="Arial" w:hAnsi="Arial" w:cs="Arial"/>
                <w:color w:val="005B7B"/>
              </w:rPr>
            </w:pPr>
            <w:r w:rsidRPr="002E337A">
              <w:rPr>
                <w:rStyle w:val="normaltextrun"/>
                <w:rFonts w:ascii="Arial" w:hAnsi="Arial" w:cs="Arial"/>
                <w:color w:val="005B7B"/>
                <w:lang w:val="en-GB"/>
              </w:rPr>
              <w:t xml:space="preserve">Has an older brother in 4th Class who can read </w:t>
            </w:r>
            <w:r w:rsidRPr="002E337A" w:rsidR="001C7F1E">
              <w:rPr>
                <w:rStyle w:val="normaltextrun"/>
                <w:rFonts w:ascii="Arial" w:hAnsi="Arial" w:cs="Arial"/>
                <w:color w:val="005B7B"/>
                <w:lang w:val="en-GB"/>
              </w:rPr>
              <w:t>and</w:t>
            </w:r>
            <w:r w:rsidRPr="002E337A">
              <w:rPr>
                <w:rStyle w:val="normaltextrun"/>
                <w:rFonts w:ascii="Arial" w:hAnsi="Arial" w:cs="Arial"/>
                <w:color w:val="005B7B"/>
                <w:lang w:val="en-GB"/>
              </w:rPr>
              <w:t xml:space="preserve"> write in Polish, English and Gaeilge</w:t>
            </w:r>
            <w:r w:rsidRPr="002E337A">
              <w:rPr>
                <w:rStyle w:val="normaltextrun"/>
                <w:rFonts w:ascii="Arial" w:hAnsi="Arial" w:cs="Arial"/>
                <w:color w:val="005B7B"/>
              </w:rPr>
              <w:t>.</w:t>
            </w:r>
          </w:p>
          <w:p w:rsidRPr="002E337A" w:rsidR="00002ADA" w:rsidRDefault="00002ADA" w14:paraId="5FBC1DF4" w14:textId="18BDA0E9">
            <w:pPr>
              <w:pStyle w:val="paragraph"/>
              <w:spacing w:before="0" w:beforeAutospacing="0" w:after="0" w:afterAutospacing="0" w:line="360" w:lineRule="auto"/>
              <w:textAlignment w:val="baseline"/>
              <w:rPr>
                <w:rFonts w:ascii="Arial" w:hAnsi="Arial" w:cs="Arial"/>
                <w:color w:val="005B7B"/>
              </w:rPr>
            </w:pPr>
            <w:r w:rsidRPr="002E337A">
              <w:rPr>
                <w:rStyle w:val="normaltextrun"/>
                <w:rFonts w:ascii="Arial" w:hAnsi="Arial" w:cs="Arial"/>
                <w:color w:val="005B7B"/>
                <w:lang w:val="en-GB"/>
              </w:rPr>
              <w:t>Mixes some Polish words with English words when speaking to bilingual Polish/English speaking friends (code-switching) on the yard</w:t>
            </w:r>
            <w:r w:rsidRPr="002E337A">
              <w:rPr>
                <w:rStyle w:val="normaltextrun"/>
                <w:rFonts w:ascii="Arial" w:hAnsi="Arial" w:cs="Arial"/>
                <w:color w:val="005B7B"/>
              </w:rPr>
              <w:t>.</w:t>
            </w:r>
          </w:p>
          <w:p w:rsidRPr="002E337A" w:rsidR="00002ADA" w:rsidRDefault="00002ADA" w14:paraId="006C0D0D" w14:textId="101823FA">
            <w:pPr>
              <w:pStyle w:val="paragraph"/>
              <w:spacing w:before="0" w:beforeAutospacing="0" w:after="0" w:afterAutospacing="0" w:line="360" w:lineRule="auto"/>
              <w:textAlignment w:val="baseline"/>
              <w:rPr>
                <w:rFonts w:ascii="Arial" w:hAnsi="Arial" w:cs="Arial"/>
                <w:color w:val="005B7B"/>
              </w:rPr>
            </w:pPr>
            <w:r w:rsidRPr="002E337A">
              <w:rPr>
                <w:rStyle w:val="normaltextrun"/>
                <w:rFonts w:ascii="Arial" w:hAnsi="Arial" w:cs="Arial"/>
                <w:color w:val="005B7B"/>
                <w:lang w:val="en-GB"/>
              </w:rPr>
              <w:t>Teachers have observed Zofia has some challenges with articulation of some words</w:t>
            </w:r>
            <w:r w:rsidRPr="002E337A">
              <w:rPr>
                <w:rStyle w:val="normaltextrun"/>
                <w:rFonts w:ascii="Arial" w:hAnsi="Arial" w:cs="Arial"/>
                <w:color w:val="005B7B"/>
              </w:rPr>
              <w:t>.</w:t>
            </w:r>
          </w:p>
          <w:p w:rsidRPr="002E337A" w:rsidR="00002ADA" w:rsidRDefault="00002ADA" w14:paraId="400FF9A8" w14:textId="723C2689">
            <w:pPr>
              <w:pStyle w:val="paragraph"/>
              <w:spacing w:before="0" w:beforeAutospacing="0" w:after="0" w:afterAutospacing="0" w:line="360" w:lineRule="auto"/>
              <w:textAlignment w:val="baseline"/>
              <w:rPr>
                <w:rStyle w:val="normaltextrun"/>
                <w:rFonts w:ascii="Arial" w:hAnsi="Arial" w:cs="Arial"/>
                <w:color w:val="005B7B"/>
              </w:rPr>
            </w:pPr>
            <w:r w:rsidRPr="002E337A">
              <w:rPr>
                <w:rStyle w:val="normaltextrun"/>
                <w:rFonts w:ascii="Arial" w:hAnsi="Arial" w:cs="Arial"/>
                <w:color w:val="005B7B"/>
                <w:lang w:val="en-GB"/>
              </w:rPr>
              <w:t xml:space="preserve">Attends Polish </w:t>
            </w:r>
            <w:r w:rsidRPr="002E337A" w:rsidR="009F78BC">
              <w:rPr>
                <w:rStyle w:val="normaltextrun"/>
                <w:rFonts w:ascii="Arial" w:hAnsi="Arial" w:cs="Arial"/>
                <w:color w:val="005B7B"/>
                <w:lang w:val="en-GB"/>
              </w:rPr>
              <w:t>S</w:t>
            </w:r>
            <w:r w:rsidRPr="002E337A">
              <w:rPr>
                <w:rStyle w:val="normaltextrun"/>
                <w:rFonts w:ascii="Arial" w:hAnsi="Arial" w:cs="Arial"/>
                <w:color w:val="005B7B"/>
                <w:lang w:val="en-GB"/>
              </w:rPr>
              <w:t xml:space="preserve">chool </w:t>
            </w:r>
            <w:r w:rsidRPr="002E337A" w:rsidR="00CC5E64">
              <w:rPr>
                <w:rStyle w:val="normaltextrun"/>
                <w:rFonts w:ascii="Arial" w:hAnsi="Arial" w:cs="Arial"/>
                <w:color w:val="005B7B"/>
                <w:lang w:val="en-GB"/>
              </w:rPr>
              <w:t>two</w:t>
            </w:r>
            <w:r w:rsidRPr="002E337A">
              <w:rPr>
                <w:rStyle w:val="normaltextrun"/>
                <w:rFonts w:ascii="Arial" w:hAnsi="Arial" w:cs="Arial"/>
                <w:color w:val="005B7B"/>
                <w:lang w:val="en-GB"/>
              </w:rPr>
              <w:t xml:space="preserve"> times a week</w:t>
            </w:r>
            <w:r w:rsidRPr="002E337A">
              <w:rPr>
                <w:rStyle w:val="normaltextrun"/>
                <w:rFonts w:ascii="Arial" w:hAnsi="Arial" w:cs="Arial"/>
                <w:color w:val="005B7B"/>
              </w:rPr>
              <w:t>.</w:t>
            </w:r>
            <w:r w:rsidR="0046589C">
              <w:rPr>
                <w:rStyle w:val="normaltextrun"/>
                <w:rFonts w:ascii="Arial" w:hAnsi="Arial" w:cs="Arial"/>
                <w:color w:val="1987A8"/>
              </w:rPr>
              <w:t xml:space="preserve"> </w:t>
            </w:r>
            <w:r w:rsidRPr="002E337A">
              <w:rPr>
                <w:rStyle w:val="normaltextrun"/>
                <w:rFonts w:ascii="Arial" w:hAnsi="Arial" w:cs="Arial"/>
                <w:color w:val="005B7B"/>
                <w:lang w:val="en-GB"/>
              </w:rPr>
              <w:t>Loves Barbie and cycling</w:t>
            </w:r>
            <w:r w:rsidRPr="002E337A">
              <w:rPr>
                <w:rStyle w:val="normaltextrun"/>
                <w:rFonts w:ascii="Arial" w:hAnsi="Arial" w:cs="Arial"/>
                <w:color w:val="005B7B"/>
              </w:rPr>
              <w:t>.</w:t>
            </w:r>
          </w:p>
          <w:p w:rsidRPr="002E337A" w:rsidR="001C4B38" w:rsidRDefault="001C4B38" w14:paraId="23319A59" w14:textId="77777777">
            <w:pPr>
              <w:pStyle w:val="paragraph"/>
              <w:spacing w:before="0" w:beforeAutospacing="0" w:after="0" w:afterAutospacing="0" w:line="360" w:lineRule="auto"/>
              <w:textAlignment w:val="baseline"/>
              <w:rPr>
                <w:rFonts w:ascii="Arial" w:hAnsi="Arial" w:cs="Arial"/>
                <w:color w:val="005B7B"/>
              </w:rPr>
            </w:pPr>
          </w:p>
        </w:tc>
      </w:tr>
      <w:tr w:rsidR="00002ADA" w:rsidTr="353E5CC1" w14:paraId="6F6FA552" w14:textId="77777777">
        <w:trPr>
          <w:trHeight w:val="3496"/>
        </w:trPr>
        <w:tc>
          <w:tcPr>
            <w:tcW w:w="3392" w:type="dxa"/>
          </w:tcPr>
          <w:p w:rsidR="006129F5" w:rsidRDefault="008A3241" w14:paraId="069E0021" w14:textId="249D6272">
            <w:pPr>
              <w:rPr>
                <w:noProof/>
              </w:rPr>
            </w:pPr>
            <w:r>
              <w:t> </w:t>
            </w:r>
            <w:r w:rsidR="006129F5">
              <w:t> </w:t>
            </w:r>
          </w:p>
          <w:p w:rsidR="006129F5" w:rsidP="00DC7CB8" w:rsidRDefault="004D433D" w14:paraId="53E51170" w14:textId="44D66D15">
            <w:pPr>
              <w:rPr>
                <w:noProof/>
                <w:color w:val="1987A8"/>
                <w:sz w:val="28"/>
                <w:szCs w:val="28"/>
              </w:rPr>
            </w:pPr>
            <w:r>
              <w:rPr>
                <w:noProof/>
                <w:color w:val="1987A8"/>
                <w:sz w:val="28"/>
                <w:szCs w:val="28"/>
              </w:rPr>
              <mc:AlternateContent>
                <mc:Choice Requires="wps">
                  <w:drawing>
                    <wp:anchor distT="0" distB="0" distL="114300" distR="114300" simplePos="0" relativeHeight="251658241" behindDoc="0" locked="0" layoutInCell="1" allowOverlap="1" wp14:anchorId="39EDD9AC" wp14:editId="7A177FF1">
                      <wp:simplePos x="0" y="0"/>
                      <wp:positionH relativeFrom="column">
                        <wp:posOffset>64770</wp:posOffset>
                      </wp:positionH>
                      <wp:positionV relativeFrom="paragraph">
                        <wp:posOffset>78105</wp:posOffset>
                      </wp:positionV>
                      <wp:extent cx="1898650" cy="1524000"/>
                      <wp:effectExtent l="0" t="0" r="25400" b="209550"/>
                      <wp:wrapNone/>
                      <wp:docPr id="1043622882" name="Speech Bubble: Rectangle 4"/>
                      <wp:cNvGraphicFramePr/>
                      <a:graphic xmlns:a="http://schemas.openxmlformats.org/drawingml/2006/main">
                        <a:graphicData uri="http://schemas.microsoft.com/office/word/2010/wordprocessingShape">
                          <wps:wsp>
                            <wps:cNvSpPr/>
                            <wps:spPr>
                              <a:xfrm>
                                <a:off x="0" y="0"/>
                                <a:ext cx="1898650" cy="1524000"/>
                              </a:xfrm>
                              <a:prstGeom prst="wedgeRectCallout">
                                <a:avLst/>
                              </a:prstGeom>
                              <a:ln>
                                <a:solidFill>
                                  <a:srgbClr val="1987A8"/>
                                </a:solidFill>
                              </a:ln>
                            </wps:spPr>
                            <wps:style>
                              <a:lnRef idx="2">
                                <a:schemeClr val="dk1"/>
                              </a:lnRef>
                              <a:fillRef idx="1">
                                <a:schemeClr val="lt1"/>
                              </a:fillRef>
                              <a:effectRef idx="0">
                                <a:schemeClr val="dk1"/>
                              </a:effectRef>
                              <a:fontRef idx="minor">
                                <a:schemeClr val="dk1"/>
                              </a:fontRef>
                            </wps:style>
                            <wps:txbx>
                              <w:txbxContent>
                                <w:p w:rsidRPr="005E77BE" w:rsidR="00E431CF" w:rsidP="006C366B" w:rsidRDefault="005E77BE" w14:paraId="015412C3" w14:textId="4E9EE8D6">
                                  <w:pPr>
                                    <w:spacing w:line="240" w:lineRule="auto"/>
                                    <w:rPr>
                                      <w:i/>
                                      <w:iCs/>
                                      <w:sz w:val="22"/>
                                      <w:szCs w:val="22"/>
                                      <w:lang w:val="en-GB"/>
                                    </w:rPr>
                                  </w:pPr>
                                  <w:r w:rsidRPr="005E77BE">
                                    <w:rPr>
                                      <w:i/>
                                      <w:iCs/>
                                      <w:sz w:val="22"/>
                                      <w:szCs w:val="22"/>
                                      <w:lang w:val="en-GB"/>
                                    </w:rPr>
                                    <w:t>“I am 12 years old. I finished primary school in Brazil</w:t>
                                  </w:r>
                                  <w:r>
                                    <w:rPr>
                                      <w:i/>
                                      <w:iCs/>
                                      <w:sz w:val="22"/>
                                      <w:szCs w:val="22"/>
                                      <w:lang w:val="en-GB"/>
                                    </w:rPr>
                                    <w:t>. My family and I moved to Ireland one month ago. We speak Brazilian Portuguese at home.</w:t>
                                  </w:r>
                                  <w:r w:rsidR="00935D96">
                                    <w:rPr>
                                      <w:i/>
                                      <w:iCs/>
                                      <w:sz w:val="22"/>
                                      <w:szCs w:val="22"/>
                                      <w:lang w:val="en-GB"/>
                                    </w:rPr>
                                    <w:t xml:space="preserve"> I love spending time with my Mam and Dad</w:t>
                                  </w:r>
                                  <w:r w:rsidR="006C366B">
                                    <w:rPr>
                                      <w:i/>
                                      <w:iCs/>
                                      <w:sz w:val="22"/>
                                      <w:szCs w:val="22"/>
                                      <w:lang w:val="en-GB"/>
                                    </w:rPr>
                                    <w:t>.”</w:t>
                                  </w:r>
                                  <w:r>
                                    <w:rPr>
                                      <w:i/>
                                      <w:iCs/>
                                      <w:sz w:val="22"/>
                                      <w:szCs w:val="22"/>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128F08E">
                    <v:shape id="Speech Bubble: Rectangle 4" style="position:absolute;margin-left:5.1pt;margin-top:6.15pt;width:149.5pt;height:120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fillcolor="white [3201]" strokecolor="#1987a8" strokeweight="2pt" type="#_x0000_t61" adj="6300,2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" w14:anchorId="39EDD9AC">
                      <v:textbox>
                        <w:txbxContent>
                          <w:p w:rsidRPr="005E77BE" w:rsidR="00E431CF" w:rsidP="006C366B" w:rsidRDefault="005E77BE" w14:paraId="4562CD54" w14:textId="4E9EE8D6">
                            <w:pPr>
                              <w:spacing w:line="240" w:lineRule="auto"/>
                              <w:rPr>
                                <w:i/>
                                <w:iCs/>
                                <w:sz w:val="22"/>
                                <w:szCs w:val="22"/>
                                <w:lang w:val="en-GB"/>
                              </w:rPr>
                            </w:pPr>
                            <w:r w:rsidRPr="005E77BE">
                              <w:rPr>
                                <w:i/>
                                <w:iCs/>
                                <w:sz w:val="22"/>
                                <w:szCs w:val="22"/>
                                <w:lang w:val="en-GB"/>
                              </w:rPr>
                              <w:t>“I am 12 years old. I finished primary school in Brazil</w:t>
                            </w:r>
                            <w:r>
                              <w:rPr>
                                <w:i/>
                                <w:iCs/>
                                <w:sz w:val="22"/>
                                <w:szCs w:val="22"/>
                                <w:lang w:val="en-GB"/>
                              </w:rPr>
                              <w:t>. My family and I moved to Ireland one month ago. We speak Brazilian Portuguese at home.</w:t>
                            </w:r>
                            <w:r w:rsidR="00935D96">
                              <w:rPr>
                                <w:i/>
                                <w:iCs/>
                                <w:sz w:val="22"/>
                                <w:szCs w:val="22"/>
                                <w:lang w:val="en-GB"/>
                              </w:rPr>
                              <w:t xml:space="preserve"> I love spending time with my Mam and Dad</w:t>
                            </w:r>
                            <w:r w:rsidR="006C366B">
                              <w:rPr>
                                <w:i/>
                                <w:iCs/>
                                <w:sz w:val="22"/>
                                <w:szCs w:val="22"/>
                                <w:lang w:val="en-GB"/>
                              </w:rPr>
                              <w:t>.”</w:t>
                            </w:r>
                            <w:r>
                              <w:rPr>
                                <w:i/>
                                <w:iCs/>
                                <w:sz w:val="22"/>
                                <w:szCs w:val="22"/>
                                <w:lang w:val="en-GB"/>
                              </w:rPr>
                              <w:t xml:space="preserve"> </w:t>
                            </w:r>
                          </w:p>
                        </w:txbxContent>
                      </v:textbox>
                    </v:shape>
                  </w:pict>
                </mc:Fallback>
              </mc:AlternateContent>
            </w:r>
            <w:r w:rsidR="006129F5">
              <w:t> </w:t>
            </w:r>
            <w:r w:rsidRPr="00DC7CB8" w:rsidR="00DC7CB8">
              <w:t> </w:t>
            </w:r>
          </w:p>
          <w:p w:rsidR="006129F5" w:rsidRDefault="006129F5" w14:paraId="30E868A7" w14:textId="01754807">
            <w:pPr>
              <w:rPr>
                <w:noProof/>
                <w:color w:val="1987A8"/>
                <w:sz w:val="28"/>
                <w:szCs w:val="28"/>
              </w:rPr>
            </w:pPr>
          </w:p>
          <w:p w:rsidR="006129F5" w:rsidRDefault="006129F5" w14:paraId="27FA50B5" w14:textId="77777777">
            <w:pPr>
              <w:rPr>
                <w:noProof/>
                <w:color w:val="1987A8"/>
                <w:sz w:val="28"/>
                <w:szCs w:val="28"/>
              </w:rPr>
            </w:pPr>
          </w:p>
          <w:p w:rsidR="006129F5" w:rsidRDefault="006129F5" w14:paraId="42F3BA8B" w14:textId="77777777">
            <w:pPr>
              <w:rPr>
                <w:noProof/>
                <w:color w:val="1987A8"/>
                <w:sz w:val="28"/>
                <w:szCs w:val="28"/>
              </w:rPr>
            </w:pPr>
          </w:p>
          <w:p w:rsidR="00E431CF" w:rsidRDefault="00E431CF" w14:paraId="22EFED15" w14:textId="77777777">
            <w:pPr>
              <w:rPr>
                <w:noProof/>
              </w:rPr>
            </w:pPr>
          </w:p>
          <w:p w:rsidR="00E431CF" w:rsidRDefault="00E431CF" w14:paraId="2FD28B6B" w14:textId="77777777">
            <w:pPr>
              <w:rPr>
                <w:noProof/>
                <w:color w:val="1987A8"/>
                <w:sz w:val="28"/>
                <w:szCs w:val="28"/>
              </w:rPr>
            </w:pPr>
          </w:p>
          <w:p w:rsidR="00E431CF" w:rsidRDefault="00E431CF" w14:paraId="6E460A20" w14:textId="77777777">
            <w:pPr>
              <w:rPr>
                <w:noProof/>
                <w:color w:val="1987A8"/>
                <w:sz w:val="28"/>
                <w:szCs w:val="28"/>
              </w:rPr>
            </w:pPr>
          </w:p>
          <w:p w:rsidR="004D433D" w:rsidRDefault="004D433D" w14:paraId="7CB4DB6B" w14:textId="77777777">
            <w:pPr>
              <w:rPr>
                <w:noProof/>
                <w:color w:val="1987A8"/>
                <w:sz w:val="28"/>
                <w:szCs w:val="28"/>
              </w:rPr>
            </w:pPr>
          </w:p>
          <w:p w:rsidR="001C4B38" w:rsidRDefault="001C4B38" w14:paraId="0EDC4D9D" w14:textId="77777777">
            <w:pPr>
              <w:rPr>
                <w:noProof/>
                <w:color w:val="1987A8"/>
                <w:sz w:val="28"/>
                <w:szCs w:val="28"/>
              </w:rPr>
            </w:pPr>
          </w:p>
          <w:p w:rsidR="00002ADA" w:rsidRDefault="008A3241" w14:paraId="77F701BB" w14:textId="2FE3DEBF">
            <w:pPr>
              <w:rPr>
                <w:color w:val="1987A8"/>
                <w:sz w:val="28"/>
                <w:szCs w:val="28"/>
              </w:rPr>
            </w:pPr>
            <w:r>
              <w:rPr>
                <w:noProof/>
              </w:rPr>
              <w:drawing>
                <wp:inline distT="0" distB="0" distL="0" distR="0" wp14:anchorId="422C3D34" wp14:editId="5E65CF4F">
                  <wp:extent cx="2000250" cy="984250"/>
                  <wp:effectExtent l="0" t="0" r="0" b="6350"/>
                  <wp:docPr id="21464749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4">
                            <a:extLst>
                              <a:ext uri="{28A0092B-C50C-407E-A947-70E740481C1C}">
                                <a14:useLocalDpi xmlns:a14="http://schemas.microsoft.com/office/drawing/2010/main" val="0"/>
                              </a:ext>
                            </a:extLst>
                          </a:blip>
                          <a:srcRect b="32492"/>
                          <a:stretch>
                            <a:fillRect/>
                          </a:stretch>
                        </pic:blipFill>
                        <pic:spPr bwMode="auto">
                          <a:xfrm>
                            <a:off x="0" y="0"/>
                            <a:ext cx="2000250" cy="9842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954" w:type="dxa"/>
          </w:tcPr>
          <w:p w:rsidRPr="002E337A" w:rsidR="00002ADA" w:rsidRDefault="00002ADA" w14:paraId="58F4E535" w14:textId="3CDFF55B">
            <w:pPr>
              <w:pStyle w:val="paragraph"/>
              <w:spacing w:before="0" w:beforeAutospacing="0" w:after="0" w:afterAutospacing="0" w:line="360" w:lineRule="auto"/>
              <w:textAlignment w:val="baseline"/>
              <w:rPr>
                <w:rStyle w:val="normaltextrun"/>
                <w:rFonts w:ascii="Arial" w:hAnsi="Arial" w:cs="Arial"/>
                <w:b/>
                <w:color w:val="005B7B"/>
                <w:lang w:val="en-GB"/>
              </w:rPr>
            </w:pPr>
            <w:r w:rsidRPr="002E337A">
              <w:rPr>
                <w:rStyle w:val="normaltextrun"/>
                <w:rFonts w:ascii="Arial" w:hAnsi="Arial" w:cs="Arial"/>
                <w:b/>
                <w:color w:val="005B7B"/>
                <w:lang w:val="en-GB"/>
              </w:rPr>
              <w:t xml:space="preserve">More about </w:t>
            </w:r>
            <w:r w:rsidRPr="002E337A" w:rsidR="00B812FF">
              <w:rPr>
                <w:rStyle w:val="normaltextrun"/>
                <w:rFonts w:ascii="Arial" w:hAnsi="Arial" w:cs="Arial"/>
                <w:b/>
                <w:color w:val="005B7B"/>
                <w:lang w:val="en-GB"/>
              </w:rPr>
              <w:t>Theo</w:t>
            </w:r>
          </w:p>
          <w:p w:rsidRPr="002E337A" w:rsidR="00B843E3" w:rsidRDefault="008A54C0" w14:paraId="657DCFC3" w14:textId="2704AC6F">
            <w:pPr>
              <w:pStyle w:val="paragraph"/>
              <w:spacing w:before="0" w:beforeAutospacing="0" w:after="0" w:afterAutospacing="0" w:line="360" w:lineRule="auto"/>
              <w:textAlignment w:val="baseline"/>
              <w:rPr>
                <w:rStyle w:val="normaltextrun"/>
                <w:rFonts w:ascii="Arial" w:hAnsi="Arial" w:cs="Arial"/>
                <w:color w:val="005B7B"/>
                <w:lang w:val="en-GB"/>
              </w:rPr>
            </w:pPr>
            <w:r w:rsidRPr="002E337A">
              <w:rPr>
                <w:rStyle w:val="normaltextrun"/>
                <w:rFonts w:ascii="Arial" w:hAnsi="Arial" w:cs="Arial"/>
                <w:color w:val="005B7B"/>
                <w:lang w:val="en-GB"/>
              </w:rPr>
              <w:t xml:space="preserve">Parents shared that </w:t>
            </w:r>
            <w:r w:rsidRPr="002E337A" w:rsidR="00C2162B">
              <w:rPr>
                <w:rStyle w:val="normaltextrun"/>
                <w:rFonts w:ascii="Arial" w:hAnsi="Arial" w:cs="Arial"/>
                <w:color w:val="005B7B"/>
                <w:lang w:val="en-GB"/>
              </w:rPr>
              <w:t xml:space="preserve">at </w:t>
            </w:r>
            <w:r w:rsidRPr="002E337A">
              <w:rPr>
                <w:rStyle w:val="normaltextrun"/>
                <w:rFonts w:ascii="Arial" w:hAnsi="Arial" w:cs="Arial"/>
                <w:color w:val="005B7B"/>
                <w:lang w:val="en-GB"/>
              </w:rPr>
              <w:t>his previous school</w:t>
            </w:r>
            <w:r w:rsidRPr="002E337A" w:rsidR="00C2162B">
              <w:rPr>
                <w:rStyle w:val="normaltextrun"/>
                <w:rFonts w:ascii="Arial" w:hAnsi="Arial" w:cs="Arial"/>
                <w:color w:val="005B7B"/>
                <w:lang w:val="en-GB"/>
              </w:rPr>
              <w:t xml:space="preserve">, he </w:t>
            </w:r>
            <w:r w:rsidRPr="002E337A" w:rsidR="00CF36D6">
              <w:rPr>
                <w:rStyle w:val="normaltextrun"/>
                <w:rFonts w:ascii="Arial" w:hAnsi="Arial" w:cs="Arial"/>
                <w:color w:val="005B7B"/>
                <w:lang w:val="en-GB"/>
              </w:rPr>
              <w:t>received</w:t>
            </w:r>
            <w:r w:rsidRPr="002E337A" w:rsidR="00C2162B">
              <w:rPr>
                <w:rStyle w:val="normaltextrun"/>
                <w:rFonts w:ascii="Arial" w:hAnsi="Arial" w:cs="Arial"/>
                <w:color w:val="005B7B"/>
                <w:lang w:val="en-GB"/>
              </w:rPr>
              <w:t xml:space="preserve"> special educational </w:t>
            </w:r>
            <w:r w:rsidRPr="002E337A" w:rsidR="00CF36D6">
              <w:rPr>
                <w:rStyle w:val="normaltextrun"/>
                <w:rFonts w:ascii="Arial" w:hAnsi="Arial" w:cs="Arial"/>
                <w:color w:val="005B7B"/>
                <w:lang w:val="en-GB"/>
              </w:rPr>
              <w:t>support</w:t>
            </w:r>
            <w:r w:rsidRPr="002E337A" w:rsidR="0093255E">
              <w:rPr>
                <w:rStyle w:val="normaltextrun"/>
                <w:rFonts w:ascii="Arial" w:hAnsi="Arial" w:cs="Arial"/>
                <w:color w:val="005B7B"/>
                <w:lang w:val="en-GB"/>
              </w:rPr>
              <w:t xml:space="preserve">. The school </w:t>
            </w:r>
            <w:r w:rsidRPr="002E337A" w:rsidR="00C62A64">
              <w:rPr>
                <w:rStyle w:val="normaltextrun"/>
                <w:rFonts w:ascii="Arial" w:hAnsi="Arial" w:cs="Arial"/>
                <w:color w:val="005B7B"/>
                <w:lang w:val="en-GB"/>
              </w:rPr>
              <w:t xml:space="preserve">in Ireland </w:t>
            </w:r>
            <w:r w:rsidRPr="002E337A" w:rsidR="0093255E">
              <w:rPr>
                <w:rStyle w:val="normaltextrun"/>
                <w:rFonts w:ascii="Arial" w:hAnsi="Arial" w:cs="Arial"/>
                <w:color w:val="005B7B"/>
                <w:lang w:val="en-GB"/>
              </w:rPr>
              <w:t>h</w:t>
            </w:r>
            <w:r w:rsidRPr="002E337A" w:rsidR="00D13BB0">
              <w:rPr>
                <w:rStyle w:val="normaltextrun"/>
                <w:rFonts w:ascii="Arial" w:hAnsi="Arial" w:cs="Arial"/>
                <w:color w:val="005B7B"/>
                <w:lang w:val="en-GB"/>
              </w:rPr>
              <w:t>as</w:t>
            </w:r>
            <w:r w:rsidRPr="002E337A" w:rsidR="0093255E">
              <w:rPr>
                <w:rStyle w:val="normaltextrun"/>
                <w:rFonts w:ascii="Arial" w:hAnsi="Arial" w:cs="Arial"/>
                <w:color w:val="005B7B"/>
                <w:lang w:val="en-GB"/>
              </w:rPr>
              <w:t xml:space="preserve"> received </w:t>
            </w:r>
            <w:r w:rsidRPr="002E337A" w:rsidR="0071696E">
              <w:rPr>
                <w:rStyle w:val="normaltextrun"/>
                <w:rFonts w:ascii="Arial" w:hAnsi="Arial" w:cs="Arial"/>
                <w:color w:val="005B7B"/>
                <w:lang w:val="en-GB"/>
              </w:rPr>
              <w:t>his psychological report in Brazilian Portuguese</w:t>
            </w:r>
            <w:r w:rsidRPr="002E337A" w:rsidR="0048715E">
              <w:rPr>
                <w:rStyle w:val="normaltextrun"/>
                <w:rFonts w:ascii="Arial" w:hAnsi="Arial" w:cs="Arial"/>
                <w:color w:val="005B7B"/>
                <w:lang w:val="en-GB"/>
              </w:rPr>
              <w:t>.</w:t>
            </w:r>
          </w:p>
          <w:p w:rsidRPr="002E337A" w:rsidR="00002ADA" w:rsidRDefault="00002ADA" w14:paraId="18B1C39C" w14:textId="0D5FB36D">
            <w:pPr>
              <w:pStyle w:val="paragraph"/>
              <w:spacing w:before="0" w:beforeAutospacing="0" w:after="0" w:afterAutospacing="0" w:line="360" w:lineRule="auto"/>
              <w:textAlignment w:val="baseline"/>
              <w:rPr>
                <w:rFonts w:ascii="Arial" w:hAnsi="Arial" w:cs="Arial"/>
                <w:color w:val="005B7B"/>
              </w:rPr>
            </w:pPr>
            <w:r w:rsidRPr="002E337A">
              <w:rPr>
                <w:rStyle w:val="normaltextrun"/>
                <w:rFonts w:ascii="Arial" w:hAnsi="Arial" w:cs="Arial"/>
                <w:color w:val="005B7B"/>
                <w:lang w:val="en-GB"/>
              </w:rPr>
              <w:t xml:space="preserve">Is very </w:t>
            </w:r>
            <w:r w:rsidRPr="002E337A" w:rsidR="008F54A4">
              <w:rPr>
                <w:rStyle w:val="normaltextrun"/>
                <w:rFonts w:ascii="Arial" w:hAnsi="Arial" w:cs="Arial"/>
                <w:color w:val="005B7B"/>
                <w:lang w:val="en-GB"/>
              </w:rPr>
              <w:t>dysregulated</w:t>
            </w:r>
            <w:r w:rsidRPr="002E337A" w:rsidR="0044185D">
              <w:rPr>
                <w:rStyle w:val="normaltextrun"/>
                <w:rFonts w:ascii="Arial" w:hAnsi="Arial" w:cs="Arial"/>
                <w:color w:val="005B7B"/>
                <w:lang w:val="en-GB"/>
              </w:rPr>
              <w:t xml:space="preserve"> in class</w:t>
            </w:r>
            <w:r w:rsidRPr="002E337A" w:rsidR="000B22DB">
              <w:rPr>
                <w:rStyle w:val="normaltextrun"/>
                <w:rFonts w:ascii="Arial" w:hAnsi="Arial" w:cs="Arial"/>
                <w:color w:val="005B7B"/>
                <w:lang w:val="en-GB"/>
              </w:rPr>
              <w:t xml:space="preserve"> and is benefitting from frequent movement breaks.</w:t>
            </w:r>
          </w:p>
          <w:p w:rsidRPr="002E337A" w:rsidR="00002ADA" w:rsidRDefault="00002ADA" w14:paraId="08A0B9A9" w14:textId="4971F661">
            <w:pPr>
              <w:pStyle w:val="paragraph"/>
              <w:spacing w:before="0" w:beforeAutospacing="0" w:after="0" w:afterAutospacing="0" w:line="360" w:lineRule="auto"/>
              <w:textAlignment w:val="baseline"/>
              <w:rPr>
                <w:rStyle w:val="normaltextrun"/>
                <w:rFonts w:ascii="Arial" w:hAnsi="Arial" w:cs="Arial"/>
                <w:color w:val="005B7B"/>
              </w:rPr>
            </w:pPr>
            <w:r w:rsidRPr="002E337A">
              <w:rPr>
                <w:rStyle w:val="normaltextrun"/>
                <w:rFonts w:ascii="Arial" w:hAnsi="Arial" w:cs="Arial"/>
                <w:color w:val="005B7B"/>
                <w:lang w:val="en-GB"/>
              </w:rPr>
              <w:t xml:space="preserve">Has family friends who speak </w:t>
            </w:r>
            <w:r w:rsidRPr="002E337A" w:rsidR="008F4D9F">
              <w:rPr>
                <w:rStyle w:val="normaltextrun"/>
                <w:rFonts w:ascii="Arial" w:hAnsi="Arial" w:cs="Arial"/>
                <w:color w:val="005B7B"/>
                <w:lang w:val="en-GB"/>
              </w:rPr>
              <w:t>Brazilian Portuguese</w:t>
            </w:r>
            <w:r w:rsidRPr="002E337A">
              <w:rPr>
                <w:rStyle w:val="normaltextrun"/>
                <w:rFonts w:ascii="Arial" w:hAnsi="Arial" w:cs="Arial"/>
                <w:color w:val="005B7B"/>
                <w:lang w:val="en-GB"/>
              </w:rPr>
              <w:t xml:space="preserve"> </w:t>
            </w:r>
            <w:r w:rsidRPr="002E337A" w:rsidR="00F70C65">
              <w:rPr>
                <w:rStyle w:val="normaltextrun"/>
                <w:rFonts w:ascii="Arial" w:hAnsi="Arial" w:cs="Arial"/>
                <w:color w:val="005B7B"/>
                <w:lang w:val="en-GB"/>
              </w:rPr>
              <w:t>and</w:t>
            </w:r>
            <w:r w:rsidRPr="002E337A">
              <w:rPr>
                <w:rStyle w:val="normaltextrun"/>
                <w:rFonts w:ascii="Arial" w:hAnsi="Arial" w:cs="Arial"/>
                <w:color w:val="005B7B"/>
                <w:lang w:val="en-GB"/>
              </w:rPr>
              <w:t xml:space="preserve"> English in other classes in the school</w:t>
            </w:r>
            <w:r w:rsidRPr="002E337A" w:rsidR="00D5062F">
              <w:rPr>
                <w:rStyle w:val="normaltextrun"/>
                <w:rFonts w:ascii="Arial" w:hAnsi="Arial" w:cs="Arial"/>
                <w:color w:val="005B7B"/>
              </w:rPr>
              <w:t>.</w:t>
            </w:r>
          </w:p>
          <w:p w:rsidRPr="002E337A" w:rsidR="00D53E58" w:rsidP="00D53E58" w:rsidRDefault="00B843E3" w14:paraId="2D50ED16" w14:textId="77777777">
            <w:pPr>
              <w:pStyle w:val="paragraph"/>
              <w:spacing w:before="0" w:beforeAutospacing="0" w:after="0" w:afterAutospacing="0" w:line="360" w:lineRule="auto"/>
              <w:textAlignment w:val="baseline"/>
              <w:rPr>
                <w:rStyle w:val="normaltextrun"/>
                <w:rFonts w:ascii="Arial" w:hAnsi="Arial" w:cs="Arial"/>
                <w:color w:val="005B7B"/>
              </w:rPr>
            </w:pPr>
            <w:r w:rsidRPr="002E337A">
              <w:rPr>
                <w:rStyle w:val="normaltextrun"/>
                <w:rFonts w:ascii="Arial" w:hAnsi="Arial" w:cs="Arial"/>
                <w:color w:val="005B7B"/>
                <w:lang w:val="en-GB"/>
              </w:rPr>
              <w:t>Loves Pokémon</w:t>
            </w:r>
            <w:r w:rsidRPr="002E337A" w:rsidR="007E37CE">
              <w:rPr>
                <w:rStyle w:val="normaltextrun"/>
                <w:rFonts w:ascii="Arial" w:hAnsi="Arial" w:cs="Arial"/>
                <w:color w:val="005B7B"/>
                <w:lang w:val="en-GB"/>
              </w:rPr>
              <w:t xml:space="preserve"> and </w:t>
            </w:r>
            <w:r w:rsidRPr="002E337A" w:rsidR="00365E8C">
              <w:rPr>
                <w:rStyle w:val="normaltextrun"/>
                <w:rFonts w:ascii="Arial" w:hAnsi="Arial" w:cs="Arial"/>
                <w:color w:val="005B7B"/>
                <w:lang w:val="en-GB"/>
              </w:rPr>
              <w:t>Minecraft</w:t>
            </w:r>
            <w:r w:rsidRPr="002E337A">
              <w:rPr>
                <w:rStyle w:val="normaltextrun"/>
                <w:rFonts w:ascii="Arial" w:hAnsi="Arial" w:cs="Arial"/>
                <w:color w:val="005B7B"/>
              </w:rPr>
              <w:t>.</w:t>
            </w:r>
          </w:p>
          <w:p w:rsidRPr="002E337A" w:rsidR="004D433D" w:rsidP="00D53E58" w:rsidRDefault="004D433D" w14:paraId="76A9E97F" w14:textId="6D2AE6D5">
            <w:pPr>
              <w:pStyle w:val="paragraph"/>
              <w:spacing w:before="0" w:beforeAutospacing="0" w:after="0" w:afterAutospacing="0" w:line="360" w:lineRule="auto"/>
              <w:textAlignment w:val="baseline"/>
              <w:rPr>
                <w:rFonts w:ascii="Arial" w:hAnsi="Arial" w:cs="Arial"/>
                <w:color w:val="005B7B"/>
              </w:rPr>
            </w:pPr>
          </w:p>
        </w:tc>
      </w:tr>
      <w:tr w:rsidR="00002ADA" w:rsidTr="353E5CC1" w14:paraId="2910515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92" w:type="dxa"/>
            <w:tcBorders>
              <w:top w:val="single" w:color="auto" w:sz="4" w:space="0"/>
              <w:left w:val="single" w:color="auto" w:sz="4" w:space="0"/>
              <w:bottom w:val="single" w:color="auto" w:sz="4" w:space="0"/>
              <w:right w:val="single" w:color="auto" w:sz="4" w:space="0"/>
            </w:tcBorders>
          </w:tcPr>
          <w:p w:rsidR="00DC7CB8" w:rsidRDefault="00E431CF" w14:paraId="060FF49C" w14:textId="515E32E1">
            <w:pPr>
              <w:rPr>
                <w:noProof/>
              </w:rPr>
            </w:pPr>
            <w:r>
              <w:rPr>
                <w:noProof/>
                <w:color w:val="000000"/>
                <w:sz w:val="22"/>
                <w:szCs w:val="22"/>
                <w:lang w:val="en-GB"/>
              </w:rPr>
              <mc:AlternateContent>
                <mc:Choice Requires="wps">
                  <w:drawing>
                    <wp:anchor distT="0" distB="0" distL="114300" distR="114300" simplePos="0" relativeHeight="251658242" behindDoc="0" locked="0" layoutInCell="1" allowOverlap="1" wp14:anchorId="25D2C71E" wp14:editId="567E0C39">
                      <wp:simplePos x="0" y="0"/>
                      <wp:positionH relativeFrom="column">
                        <wp:posOffset>33020</wp:posOffset>
                      </wp:positionH>
                      <wp:positionV relativeFrom="paragraph">
                        <wp:posOffset>215900</wp:posOffset>
                      </wp:positionV>
                      <wp:extent cx="1949450" cy="1409700"/>
                      <wp:effectExtent l="0" t="0" r="12700" b="209550"/>
                      <wp:wrapNone/>
                      <wp:docPr id="1955673011" name="Speech Bubble: Rectangle 5"/>
                      <wp:cNvGraphicFramePr/>
                      <a:graphic xmlns:a="http://schemas.openxmlformats.org/drawingml/2006/main">
                        <a:graphicData uri="http://schemas.microsoft.com/office/word/2010/wordprocessingShape">
                          <wps:wsp>
                            <wps:cNvSpPr/>
                            <wps:spPr>
                              <a:xfrm>
                                <a:off x="0" y="0"/>
                                <a:ext cx="1949450" cy="1409700"/>
                              </a:xfrm>
                              <a:prstGeom prst="wedgeRectCallout">
                                <a:avLst/>
                              </a:prstGeom>
                              <a:ln>
                                <a:solidFill>
                                  <a:srgbClr val="1987A8"/>
                                </a:solidFill>
                              </a:ln>
                            </wps:spPr>
                            <wps:style>
                              <a:lnRef idx="2">
                                <a:schemeClr val="dk1"/>
                              </a:lnRef>
                              <a:fillRef idx="1">
                                <a:schemeClr val="lt1"/>
                              </a:fillRef>
                              <a:effectRef idx="0">
                                <a:schemeClr val="dk1"/>
                              </a:effectRef>
                              <a:fontRef idx="minor">
                                <a:schemeClr val="dk1"/>
                              </a:fontRef>
                            </wps:style>
                            <wps:txbx>
                              <w:txbxContent>
                                <w:p w:rsidRPr="005C5D95" w:rsidR="00E431CF" w:rsidP="00097C4F" w:rsidRDefault="00097C4F" w14:paraId="3CBAC4B8" w14:textId="461AC260">
                                  <w:pPr>
                                    <w:spacing w:line="240" w:lineRule="auto"/>
                                    <w:rPr>
                                      <w:i/>
                                      <w:iCs/>
                                      <w:sz w:val="22"/>
                                      <w:szCs w:val="22"/>
                                      <w:lang w:val="en-GB"/>
                                    </w:rPr>
                                  </w:pPr>
                                  <w:r w:rsidRPr="005C5D95">
                                    <w:rPr>
                                      <w:i/>
                                      <w:iCs/>
                                      <w:sz w:val="22"/>
                                      <w:szCs w:val="22"/>
                                      <w:lang w:val="en-GB"/>
                                    </w:rPr>
                                    <w:t xml:space="preserve">“I am </w:t>
                                  </w:r>
                                  <w:r w:rsidRPr="005C5D95" w:rsidR="003B60CC">
                                    <w:rPr>
                                      <w:i/>
                                      <w:iCs/>
                                      <w:sz w:val="22"/>
                                      <w:szCs w:val="22"/>
                                      <w:lang w:val="en-GB"/>
                                    </w:rPr>
                                    <w:t>9 year</w:t>
                                  </w:r>
                                  <w:r w:rsidRPr="005C5D95" w:rsidR="005C5D95">
                                    <w:rPr>
                                      <w:i/>
                                      <w:iCs/>
                                      <w:sz w:val="22"/>
                                      <w:szCs w:val="22"/>
                                      <w:lang w:val="en-GB"/>
                                    </w:rPr>
                                    <w:t>s</w:t>
                                  </w:r>
                                  <w:r w:rsidRPr="005C5D95" w:rsidR="003B60CC">
                                    <w:rPr>
                                      <w:i/>
                                      <w:iCs/>
                                      <w:sz w:val="22"/>
                                      <w:szCs w:val="22"/>
                                      <w:lang w:val="en-GB"/>
                                    </w:rPr>
                                    <w:t xml:space="preserve"> old</w:t>
                                  </w:r>
                                  <w:r w:rsidRPr="005C5D95" w:rsidR="005C5D95">
                                    <w:rPr>
                                      <w:i/>
                                      <w:iCs/>
                                      <w:sz w:val="22"/>
                                      <w:szCs w:val="22"/>
                                      <w:lang w:val="en-GB"/>
                                    </w:rPr>
                                    <w:t xml:space="preserve">. I </w:t>
                                  </w:r>
                                  <w:r w:rsidR="005C5D95">
                                    <w:rPr>
                                      <w:i/>
                                      <w:iCs/>
                                      <w:sz w:val="22"/>
                                      <w:szCs w:val="22"/>
                                      <w:lang w:val="en-GB"/>
                                    </w:rPr>
                                    <w:t>am</w:t>
                                  </w:r>
                                  <w:r w:rsidRPr="005C5D95" w:rsidR="005C5D95">
                                    <w:rPr>
                                      <w:i/>
                                      <w:iCs/>
                                      <w:sz w:val="22"/>
                                      <w:szCs w:val="22"/>
                                      <w:lang w:val="en-GB"/>
                                    </w:rPr>
                                    <w:t xml:space="preserve"> </w:t>
                                  </w:r>
                                  <w:r w:rsidR="001945E3">
                                    <w:rPr>
                                      <w:i/>
                                      <w:iCs/>
                                      <w:sz w:val="22"/>
                                      <w:szCs w:val="22"/>
                                      <w:lang w:val="en-GB"/>
                                    </w:rPr>
                                    <w:t xml:space="preserve">from </w:t>
                                  </w:r>
                                  <w:r w:rsidRPr="005C5D95" w:rsidR="003B60CC">
                                    <w:rPr>
                                      <w:i/>
                                      <w:iCs/>
                                      <w:sz w:val="22"/>
                                      <w:szCs w:val="22"/>
                                      <w:lang w:val="en-GB"/>
                                    </w:rPr>
                                    <w:t>Georgia</w:t>
                                  </w:r>
                                  <w:r w:rsidRPr="005C5D95" w:rsidR="005C5D95">
                                    <w:rPr>
                                      <w:i/>
                                      <w:iCs/>
                                      <w:sz w:val="22"/>
                                      <w:szCs w:val="22"/>
                                      <w:lang w:val="en-GB"/>
                                    </w:rPr>
                                    <w:t xml:space="preserve"> and</w:t>
                                  </w:r>
                                  <w:r w:rsidRPr="005C5D95" w:rsidR="003B60CC">
                                    <w:rPr>
                                      <w:i/>
                                      <w:iCs/>
                                      <w:sz w:val="22"/>
                                      <w:szCs w:val="22"/>
                                      <w:lang w:val="en-GB"/>
                                    </w:rPr>
                                    <w:t xml:space="preserve"> </w:t>
                                  </w:r>
                                  <w:r w:rsidRPr="005C5D95" w:rsidR="005C5D95">
                                    <w:rPr>
                                      <w:i/>
                                      <w:iCs/>
                                      <w:sz w:val="22"/>
                                      <w:szCs w:val="22"/>
                                      <w:lang w:val="en-GB"/>
                                    </w:rPr>
                                    <w:t>I</w:t>
                                  </w:r>
                                  <w:r w:rsidRPr="005C5D95" w:rsidR="003B60CC">
                                    <w:rPr>
                                      <w:i/>
                                      <w:iCs/>
                                      <w:sz w:val="22"/>
                                      <w:szCs w:val="22"/>
                                      <w:lang w:val="en-GB"/>
                                    </w:rPr>
                                    <w:t xml:space="preserve"> live in </w:t>
                                  </w:r>
                                  <w:r w:rsidR="00A61A5B">
                                    <w:rPr>
                                      <w:i/>
                                      <w:iCs/>
                                      <w:sz w:val="22"/>
                                      <w:szCs w:val="22"/>
                                      <w:lang w:val="en-GB"/>
                                    </w:rPr>
                                    <w:t xml:space="preserve">an </w:t>
                                  </w:r>
                                  <w:r w:rsidRPr="005C5D95" w:rsidR="003B60CC">
                                    <w:rPr>
                                      <w:i/>
                                      <w:iCs/>
                                      <w:sz w:val="22"/>
                                      <w:szCs w:val="22"/>
                                      <w:lang w:val="en-GB"/>
                                    </w:rPr>
                                    <w:t>International Protection</w:t>
                                  </w:r>
                                  <w:r w:rsidRPr="005C5D95" w:rsidR="00F7207F">
                                    <w:rPr>
                                      <w:i/>
                                      <w:iCs/>
                                      <w:sz w:val="22"/>
                                      <w:szCs w:val="22"/>
                                      <w:lang w:val="en-GB"/>
                                    </w:rPr>
                                    <w:t xml:space="preserve"> </w:t>
                                  </w:r>
                                  <w:r w:rsidR="00A61A5B">
                                    <w:rPr>
                                      <w:i/>
                                      <w:iCs/>
                                      <w:sz w:val="22"/>
                                      <w:szCs w:val="22"/>
                                      <w:lang w:val="en-GB"/>
                                    </w:rPr>
                                    <w:t xml:space="preserve">Centre </w:t>
                                  </w:r>
                                  <w:r w:rsidRPr="005C5D95" w:rsidR="00F7207F">
                                    <w:rPr>
                                      <w:i/>
                                      <w:iCs/>
                                      <w:sz w:val="22"/>
                                      <w:szCs w:val="22"/>
                                      <w:lang w:val="en-GB"/>
                                    </w:rPr>
                                    <w:t xml:space="preserve">with my parents and sister. </w:t>
                                  </w:r>
                                  <w:r w:rsidRPr="005C5D95" w:rsidR="00EE42EF">
                                    <w:rPr>
                                      <w:i/>
                                      <w:iCs/>
                                      <w:sz w:val="22"/>
                                      <w:szCs w:val="22"/>
                                      <w:lang w:val="en-GB"/>
                                    </w:rPr>
                                    <w:t>I arrived in Ireland in November 202</w:t>
                                  </w:r>
                                  <w:r w:rsidR="00806463">
                                    <w:rPr>
                                      <w:i/>
                                      <w:iCs/>
                                      <w:sz w:val="22"/>
                                      <w:szCs w:val="22"/>
                                      <w:lang w:val="en-GB"/>
                                    </w:rPr>
                                    <w:t>5</w:t>
                                  </w:r>
                                  <w:r w:rsidRPr="005C5D95" w:rsidR="008178CA">
                                    <w:rPr>
                                      <w:i/>
                                      <w:iCs/>
                                      <w:sz w:val="22"/>
                                      <w:szCs w:val="22"/>
                                      <w:lang w:val="en-GB"/>
                                    </w:rPr>
                                    <w:t xml:space="preserve"> and have started to learn English.</w:t>
                                  </w:r>
                                  <w:r w:rsidR="005C5D95">
                                    <w:rPr>
                                      <w:i/>
                                      <w:iCs/>
                                      <w:sz w:val="22"/>
                                      <w:szCs w:val="22"/>
                                      <w:lang w:val="en-G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BEF0184">
                    <v:shape id="Speech Bubble: Rectangle 5" style="position:absolute;margin-left:2.6pt;margin-top:17pt;width:153.5pt;height:11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8" fillcolor="white [3201]" strokecolor="#1987a8" strokeweight="2pt" type="#_x0000_t61" adj="6300,2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" w14:anchorId="25D2C71E">
                      <v:textbox>
                        <w:txbxContent>
                          <w:p w:rsidRPr="005C5D95" w:rsidR="00E431CF" w:rsidP="00097C4F" w:rsidRDefault="00097C4F" w14:paraId="0B8561B0" w14:textId="461AC260">
                            <w:pPr>
                              <w:spacing w:line="240" w:lineRule="auto"/>
                              <w:rPr>
                                <w:i/>
                                <w:iCs/>
                                <w:sz w:val="22"/>
                                <w:szCs w:val="22"/>
                                <w:lang w:val="en-GB"/>
                              </w:rPr>
                            </w:pPr>
                            <w:r w:rsidRPr="005C5D95">
                              <w:rPr>
                                <w:i/>
                                <w:iCs/>
                                <w:sz w:val="22"/>
                                <w:szCs w:val="22"/>
                                <w:lang w:val="en-GB"/>
                              </w:rPr>
                              <w:t xml:space="preserve">“I am </w:t>
                            </w:r>
                            <w:r w:rsidRPr="005C5D95" w:rsidR="003B60CC">
                              <w:rPr>
                                <w:i/>
                                <w:iCs/>
                                <w:sz w:val="22"/>
                                <w:szCs w:val="22"/>
                                <w:lang w:val="en-GB"/>
                              </w:rPr>
                              <w:t>9 year</w:t>
                            </w:r>
                            <w:r w:rsidRPr="005C5D95" w:rsidR="005C5D95">
                              <w:rPr>
                                <w:i/>
                                <w:iCs/>
                                <w:sz w:val="22"/>
                                <w:szCs w:val="22"/>
                                <w:lang w:val="en-GB"/>
                              </w:rPr>
                              <w:t>s</w:t>
                            </w:r>
                            <w:r w:rsidRPr="005C5D95" w:rsidR="003B60CC">
                              <w:rPr>
                                <w:i/>
                                <w:iCs/>
                                <w:sz w:val="22"/>
                                <w:szCs w:val="22"/>
                                <w:lang w:val="en-GB"/>
                              </w:rPr>
                              <w:t xml:space="preserve"> old</w:t>
                            </w:r>
                            <w:r w:rsidRPr="005C5D95" w:rsidR="005C5D95">
                              <w:rPr>
                                <w:i/>
                                <w:iCs/>
                                <w:sz w:val="22"/>
                                <w:szCs w:val="22"/>
                                <w:lang w:val="en-GB"/>
                              </w:rPr>
                              <w:t xml:space="preserve">. I </w:t>
                            </w:r>
                            <w:r w:rsidR="005C5D95">
                              <w:rPr>
                                <w:i/>
                                <w:iCs/>
                                <w:sz w:val="22"/>
                                <w:szCs w:val="22"/>
                                <w:lang w:val="en-GB"/>
                              </w:rPr>
                              <w:t>am</w:t>
                            </w:r>
                            <w:r w:rsidRPr="005C5D95" w:rsidR="005C5D95">
                              <w:rPr>
                                <w:i/>
                                <w:iCs/>
                                <w:sz w:val="22"/>
                                <w:szCs w:val="22"/>
                                <w:lang w:val="en-GB"/>
                              </w:rPr>
                              <w:t xml:space="preserve"> </w:t>
                            </w:r>
                            <w:r w:rsidR="001945E3">
                              <w:rPr>
                                <w:i/>
                                <w:iCs/>
                                <w:sz w:val="22"/>
                                <w:szCs w:val="22"/>
                                <w:lang w:val="en-GB"/>
                              </w:rPr>
                              <w:t xml:space="preserve">from </w:t>
                            </w:r>
                            <w:r w:rsidRPr="005C5D95" w:rsidR="003B60CC">
                              <w:rPr>
                                <w:i/>
                                <w:iCs/>
                                <w:sz w:val="22"/>
                                <w:szCs w:val="22"/>
                                <w:lang w:val="en-GB"/>
                              </w:rPr>
                              <w:t>Georgia</w:t>
                            </w:r>
                            <w:r w:rsidRPr="005C5D95" w:rsidR="005C5D95">
                              <w:rPr>
                                <w:i/>
                                <w:iCs/>
                                <w:sz w:val="22"/>
                                <w:szCs w:val="22"/>
                                <w:lang w:val="en-GB"/>
                              </w:rPr>
                              <w:t xml:space="preserve"> and</w:t>
                            </w:r>
                            <w:r w:rsidRPr="005C5D95" w:rsidR="003B60CC">
                              <w:rPr>
                                <w:i/>
                                <w:iCs/>
                                <w:sz w:val="22"/>
                                <w:szCs w:val="22"/>
                                <w:lang w:val="en-GB"/>
                              </w:rPr>
                              <w:t xml:space="preserve"> </w:t>
                            </w:r>
                            <w:r w:rsidRPr="005C5D95" w:rsidR="005C5D95">
                              <w:rPr>
                                <w:i/>
                                <w:iCs/>
                                <w:sz w:val="22"/>
                                <w:szCs w:val="22"/>
                                <w:lang w:val="en-GB"/>
                              </w:rPr>
                              <w:t>I</w:t>
                            </w:r>
                            <w:r w:rsidRPr="005C5D95" w:rsidR="003B60CC">
                              <w:rPr>
                                <w:i/>
                                <w:iCs/>
                                <w:sz w:val="22"/>
                                <w:szCs w:val="22"/>
                                <w:lang w:val="en-GB"/>
                              </w:rPr>
                              <w:t xml:space="preserve"> live in </w:t>
                            </w:r>
                            <w:r w:rsidR="00A61A5B">
                              <w:rPr>
                                <w:i/>
                                <w:iCs/>
                                <w:sz w:val="22"/>
                                <w:szCs w:val="22"/>
                                <w:lang w:val="en-GB"/>
                              </w:rPr>
                              <w:t xml:space="preserve">an </w:t>
                            </w:r>
                            <w:r w:rsidRPr="005C5D95" w:rsidR="003B60CC">
                              <w:rPr>
                                <w:i/>
                                <w:iCs/>
                                <w:sz w:val="22"/>
                                <w:szCs w:val="22"/>
                                <w:lang w:val="en-GB"/>
                              </w:rPr>
                              <w:t>International Protection</w:t>
                            </w:r>
                            <w:r w:rsidRPr="005C5D95" w:rsidR="00F7207F">
                              <w:rPr>
                                <w:i/>
                                <w:iCs/>
                                <w:sz w:val="22"/>
                                <w:szCs w:val="22"/>
                                <w:lang w:val="en-GB"/>
                              </w:rPr>
                              <w:t xml:space="preserve"> </w:t>
                            </w:r>
                            <w:r w:rsidR="00A61A5B">
                              <w:rPr>
                                <w:i/>
                                <w:iCs/>
                                <w:sz w:val="22"/>
                                <w:szCs w:val="22"/>
                                <w:lang w:val="en-GB"/>
                              </w:rPr>
                              <w:t xml:space="preserve">Centre </w:t>
                            </w:r>
                            <w:r w:rsidRPr="005C5D95" w:rsidR="00F7207F">
                              <w:rPr>
                                <w:i/>
                                <w:iCs/>
                                <w:sz w:val="22"/>
                                <w:szCs w:val="22"/>
                                <w:lang w:val="en-GB"/>
                              </w:rPr>
                              <w:t xml:space="preserve">with my parents and sister. </w:t>
                            </w:r>
                            <w:r w:rsidRPr="005C5D95" w:rsidR="00EE42EF">
                              <w:rPr>
                                <w:i/>
                                <w:iCs/>
                                <w:sz w:val="22"/>
                                <w:szCs w:val="22"/>
                                <w:lang w:val="en-GB"/>
                              </w:rPr>
                              <w:t>I arrived in Ireland in November 202</w:t>
                            </w:r>
                            <w:r w:rsidR="00806463">
                              <w:rPr>
                                <w:i/>
                                <w:iCs/>
                                <w:sz w:val="22"/>
                                <w:szCs w:val="22"/>
                                <w:lang w:val="en-GB"/>
                              </w:rPr>
                              <w:t>5</w:t>
                            </w:r>
                            <w:r w:rsidRPr="005C5D95" w:rsidR="008178CA">
                              <w:rPr>
                                <w:i/>
                                <w:iCs/>
                                <w:sz w:val="22"/>
                                <w:szCs w:val="22"/>
                                <w:lang w:val="en-GB"/>
                              </w:rPr>
                              <w:t xml:space="preserve"> and have started to learn English.</w:t>
                            </w:r>
                            <w:r w:rsidR="005C5D95">
                              <w:rPr>
                                <w:i/>
                                <w:iCs/>
                                <w:sz w:val="22"/>
                                <w:szCs w:val="22"/>
                                <w:lang w:val="en-GB"/>
                              </w:rPr>
                              <w:t>”</w:t>
                            </w:r>
                          </w:p>
                        </w:txbxContent>
                      </v:textbox>
                    </v:shape>
                  </w:pict>
                </mc:Fallback>
              </mc:AlternateContent>
            </w:r>
            <w:r w:rsidR="00002ADA">
              <w:rPr>
                <w:color w:val="000000"/>
                <w:sz w:val="22"/>
                <w:szCs w:val="22"/>
                <w:shd w:val="clear" w:color="auto" w:fill="FFFFFF"/>
                <w:lang w:val="en-GB"/>
              </w:rPr>
              <w:br/>
            </w:r>
            <w:r w:rsidR="008A3241">
              <w:t> </w:t>
            </w:r>
          </w:p>
          <w:p w:rsidR="00DC7CB8" w:rsidRDefault="00DC7CB8" w14:paraId="67352275" w14:textId="77777777">
            <w:pPr>
              <w:rPr>
                <w:noProof/>
                <w:color w:val="1987A8"/>
                <w:sz w:val="28"/>
                <w:szCs w:val="28"/>
              </w:rPr>
            </w:pPr>
          </w:p>
          <w:p w:rsidR="00E431CF" w:rsidRDefault="00E431CF" w14:paraId="44E1F2EF" w14:textId="77777777">
            <w:pPr>
              <w:rPr>
                <w:noProof/>
                <w:color w:val="1987A8"/>
                <w:sz w:val="28"/>
                <w:szCs w:val="28"/>
              </w:rPr>
            </w:pPr>
          </w:p>
          <w:p w:rsidR="00E431CF" w:rsidRDefault="00E431CF" w14:paraId="28DBE706" w14:textId="77777777">
            <w:pPr>
              <w:rPr>
                <w:noProof/>
                <w:color w:val="1987A8"/>
                <w:sz w:val="28"/>
                <w:szCs w:val="28"/>
              </w:rPr>
            </w:pPr>
          </w:p>
          <w:p w:rsidR="00E431CF" w:rsidRDefault="00E431CF" w14:paraId="0CCCED11" w14:textId="77777777">
            <w:pPr>
              <w:rPr>
                <w:noProof/>
                <w:color w:val="1987A8"/>
                <w:sz w:val="28"/>
                <w:szCs w:val="28"/>
              </w:rPr>
            </w:pPr>
          </w:p>
          <w:p w:rsidR="007C6171" w:rsidRDefault="007C6171" w14:paraId="5C5C222F" w14:textId="77777777">
            <w:pPr>
              <w:rPr>
                <w:noProof/>
              </w:rPr>
            </w:pPr>
          </w:p>
          <w:p w:rsidR="007C6171" w:rsidRDefault="007C6171" w14:paraId="1D0A9965" w14:textId="77777777">
            <w:pPr>
              <w:rPr>
                <w:noProof/>
              </w:rPr>
            </w:pPr>
          </w:p>
          <w:p w:rsidR="004D433D" w:rsidRDefault="004D433D" w14:paraId="491A10F8" w14:textId="77777777">
            <w:pPr>
              <w:rPr>
                <w:noProof/>
              </w:rPr>
            </w:pPr>
          </w:p>
          <w:p w:rsidR="00097C4F" w:rsidRDefault="00097C4F" w14:paraId="125BC82B" w14:textId="77777777">
            <w:pPr>
              <w:rPr>
                <w:noProof/>
              </w:rPr>
            </w:pPr>
          </w:p>
          <w:p w:rsidR="00002ADA" w:rsidRDefault="008A3241" w14:paraId="7E028942" w14:textId="24209E0B">
            <w:pPr>
              <w:rPr>
                <w:color w:val="1987A8"/>
                <w:sz w:val="28"/>
                <w:szCs w:val="28"/>
              </w:rPr>
            </w:pPr>
            <w:r>
              <w:rPr>
                <w:noProof/>
              </w:rPr>
              <w:drawing>
                <wp:inline distT="0" distB="0" distL="0" distR="0" wp14:anchorId="23D1E0E3" wp14:editId="6E060DBF">
                  <wp:extent cx="2000250" cy="895350"/>
                  <wp:effectExtent l="0" t="0" r="0" b="0"/>
                  <wp:docPr id="10293548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4">
                            <a:extLst>
                              <a:ext uri="{28A0092B-C50C-407E-A947-70E740481C1C}">
                                <a14:useLocalDpi xmlns:a14="http://schemas.microsoft.com/office/drawing/2010/main" val="0"/>
                              </a:ext>
                            </a:extLst>
                          </a:blip>
                          <a:srcRect b="32807"/>
                          <a:stretch>
                            <a:fillRect/>
                          </a:stretch>
                        </pic:blipFill>
                        <pic:spPr bwMode="auto">
                          <a:xfrm>
                            <a:off x="0" y="0"/>
                            <a:ext cx="2000250" cy="8953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954" w:type="dxa"/>
            <w:tcBorders>
              <w:top w:val="single" w:color="auto" w:sz="4" w:space="0"/>
              <w:left w:val="single" w:color="auto" w:sz="4" w:space="0"/>
              <w:bottom w:val="single" w:color="auto" w:sz="4" w:space="0"/>
              <w:right w:val="single" w:color="auto" w:sz="4" w:space="0"/>
            </w:tcBorders>
          </w:tcPr>
          <w:p w:rsidRPr="002E337A" w:rsidR="007129DB" w:rsidP="007129DB" w:rsidRDefault="00002ADA" w14:paraId="36D75FD5" w14:textId="134956B4">
            <w:pPr>
              <w:spacing w:line="360" w:lineRule="auto"/>
              <w:rPr>
                <w:b/>
                <w:color w:val="005B7B"/>
                <w:sz w:val="24"/>
                <w:szCs w:val="24"/>
              </w:rPr>
            </w:pPr>
            <w:r w:rsidRPr="002E337A">
              <w:rPr>
                <w:b/>
                <w:color w:val="005B7B"/>
                <w:sz w:val="24"/>
                <w:szCs w:val="24"/>
              </w:rPr>
              <w:t>More about Zurab</w:t>
            </w:r>
          </w:p>
          <w:p w:rsidRPr="002E337A" w:rsidR="00002ADA" w:rsidP="007129DB" w:rsidRDefault="00002ADA" w14:paraId="09C53C8C" w14:textId="31F44EAA">
            <w:pPr>
              <w:pStyle w:val="paragraph"/>
              <w:spacing w:before="0" w:beforeAutospacing="0" w:after="0" w:afterAutospacing="0" w:line="360" w:lineRule="auto"/>
              <w:textAlignment w:val="baseline"/>
              <w:rPr>
                <w:rFonts w:ascii="Arial" w:hAnsi="Arial" w:cs="Arial"/>
                <w:color w:val="005B7B"/>
              </w:rPr>
            </w:pPr>
            <w:r w:rsidRPr="6E190344">
              <w:rPr>
                <w:rStyle w:val="normaltextrun"/>
                <w:rFonts w:ascii="Arial" w:hAnsi="Arial" w:cs="Arial"/>
                <w:color w:val="005B7B"/>
                <w:lang w:val="en-GB"/>
              </w:rPr>
              <w:t xml:space="preserve">Has moved four times since </w:t>
            </w:r>
            <w:r w:rsidRPr="6E190344" w:rsidR="009F3A6B">
              <w:rPr>
                <w:rStyle w:val="normaltextrun"/>
                <w:rFonts w:ascii="Arial" w:hAnsi="Arial" w:cs="Arial"/>
                <w:color w:val="005B7B"/>
                <w:lang w:val="en-GB"/>
              </w:rPr>
              <w:t>he arrived in Ireland</w:t>
            </w:r>
            <w:r w:rsidRPr="6E190344">
              <w:rPr>
                <w:rStyle w:val="normaltextrun"/>
                <w:rFonts w:ascii="Arial" w:hAnsi="Arial" w:cs="Arial"/>
                <w:color w:val="005B7B"/>
                <w:lang w:val="en-GB"/>
              </w:rPr>
              <w:t>. </w:t>
            </w:r>
          </w:p>
          <w:p w:rsidRPr="002E337A" w:rsidR="00002ADA" w:rsidRDefault="00002ADA" w14:paraId="493CE2D0" w14:textId="713225C8">
            <w:pPr>
              <w:pStyle w:val="paragraph"/>
              <w:spacing w:before="0" w:beforeAutospacing="0" w:after="0" w:afterAutospacing="0" w:line="360" w:lineRule="auto"/>
              <w:textAlignment w:val="baseline"/>
              <w:rPr>
                <w:rFonts w:ascii="Arial" w:hAnsi="Arial" w:cs="Arial"/>
                <w:color w:val="005B7B"/>
              </w:rPr>
            </w:pPr>
            <w:r w:rsidRPr="002E337A">
              <w:rPr>
                <w:rStyle w:val="normaltextrun"/>
                <w:rFonts w:ascii="Arial" w:hAnsi="Arial" w:cs="Arial"/>
                <w:color w:val="005B7B"/>
                <w:lang w:val="en-GB"/>
              </w:rPr>
              <w:t>There were protests outside the centre where he live</w:t>
            </w:r>
            <w:r w:rsidRPr="002E337A" w:rsidR="000C7281">
              <w:rPr>
                <w:rStyle w:val="normaltextrun"/>
                <w:rFonts w:ascii="Arial" w:hAnsi="Arial" w:cs="Arial"/>
                <w:color w:val="005B7B"/>
                <w:lang w:val="en-GB"/>
              </w:rPr>
              <w:t>s</w:t>
            </w:r>
            <w:r w:rsidRPr="002E337A">
              <w:rPr>
                <w:rStyle w:val="normaltextrun"/>
                <w:rFonts w:ascii="Arial" w:hAnsi="Arial" w:cs="Arial"/>
                <w:color w:val="005B7B"/>
                <w:lang w:val="en-GB"/>
              </w:rPr>
              <w:t>.</w:t>
            </w:r>
            <w:r w:rsidRPr="002E337A">
              <w:rPr>
                <w:rStyle w:val="eop"/>
                <w:rFonts w:ascii="Arial" w:hAnsi="Arial" w:cs="Arial"/>
                <w:color w:val="005B7B"/>
              </w:rPr>
              <w:t>  </w:t>
            </w:r>
          </w:p>
          <w:p w:rsidRPr="002E337A" w:rsidR="00002ADA" w:rsidRDefault="00002ADA" w14:paraId="3FD61EBA" w14:textId="0DCD674E">
            <w:pPr>
              <w:pStyle w:val="paragraph"/>
              <w:spacing w:before="0" w:beforeAutospacing="0" w:after="0" w:afterAutospacing="0" w:line="360" w:lineRule="auto"/>
              <w:textAlignment w:val="baseline"/>
              <w:rPr>
                <w:rFonts w:ascii="Arial" w:hAnsi="Arial" w:cs="Arial"/>
                <w:color w:val="005B7B"/>
              </w:rPr>
            </w:pPr>
            <w:r w:rsidRPr="002E337A">
              <w:rPr>
                <w:rStyle w:val="normaltextrun"/>
                <w:rFonts w:ascii="Arial" w:hAnsi="Arial" w:cs="Arial"/>
                <w:color w:val="005B7B"/>
                <w:lang w:val="en-GB"/>
              </w:rPr>
              <w:t xml:space="preserve">Attends the </w:t>
            </w:r>
            <w:r w:rsidR="00791AEF">
              <w:rPr>
                <w:rStyle w:val="normaltextrun"/>
                <w:rFonts w:ascii="Arial" w:hAnsi="Arial" w:cs="Arial"/>
                <w:color w:val="005B7B"/>
                <w:lang w:val="en-GB"/>
              </w:rPr>
              <w:t>h</w:t>
            </w:r>
            <w:r w:rsidRPr="002E337A">
              <w:rPr>
                <w:rStyle w:val="normaltextrun"/>
                <w:rFonts w:ascii="Arial" w:hAnsi="Arial" w:cs="Arial"/>
                <w:color w:val="005B7B"/>
                <w:lang w:val="en-GB"/>
              </w:rPr>
              <w:t xml:space="preserve">omework </w:t>
            </w:r>
            <w:r w:rsidR="00791AEF">
              <w:rPr>
                <w:rStyle w:val="normaltextrun"/>
                <w:rFonts w:ascii="Arial" w:hAnsi="Arial" w:cs="Arial"/>
                <w:color w:val="005B7B"/>
                <w:lang w:val="en-GB"/>
              </w:rPr>
              <w:t>c</w:t>
            </w:r>
            <w:r w:rsidRPr="002E337A">
              <w:rPr>
                <w:rStyle w:val="normaltextrun"/>
                <w:rFonts w:ascii="Arial" w:hAnsi="Arial" w:cs="Arial"/>
                <w:color w:val="005B7B"/>
                <w:lang w:val="en-GB"/>
              </w:rPr>
              <w:t xml:space="preserve">lub in the International Protection </w:t>
            </w:r>
            <w:r w:rsidRPr="002E337A" w:rsidR="00F70C65">
              <w:rPr>
                <w:rStyle w:val="normaltextrun"/>
                <w:rFonts w:ascii="Arial" w:hAnsi="Arial" w:cs="Arial"/>
                <w:color w:val="005B7B"/>
                <w:lang w:val="en-GB"/>
              </w:rPr>
              <w:t>Accommodation C</w:t>
            </w:r>
            <w:r w:rsidRPr="002E337A">
              <w:rPr>
                <w:rStyle w:val="normaltextrun"/>
                <w:rFonts w:ascii="Arial" w:hAnsi="Arial" w:cs="Arial"/>
                <w:color w:val="005B7B"/>
                <w:lang w:val="en-GB"/>
              </w:rPr>
              <w:t>entre.</w:t>
            </w:r>
            <w:r w:rsidRPr="002E337A">
              <w:rPr>
                <w:rStyle w:val="eop"/>
                <w:rFonts w:ascii="Arial" w:hAnsi="Arial" w:cs="Arial"/>
                <w:color w:val="005B7B"/>
              </w:rPr>
              <w:t> </w:t>
            </w:r>
          </w:p>
          <w:p w:rsidRPr="002E337A" w:rsidR="00002ADA" w:rsidRDefault="00002ADA" w14:paraId="1A8186BB" w14:textId="5A964DF4">
            <w:pPr>
              <w:pStyle w:val="paragraph"/>
              <w:spacing w:before="0" w:beforeAutospacing="0" w:after="0" w:afterAutospacing="0" w:line="360" w:lineRule="auto"/>
              <w:textAlignment w:val="baseline"/>
              <w:rPr>
                <w:rFonts w:ascii="Arial" w:hAnsi="Arial" w:cs="Arial"/>
                <w:color w:val="005B7B"/>
              </w:rPr>
            </w:pPr>
            <w:r w:rsidRPr="002E337A">
              <w:rPr>
                <w:rStyle w:val="normaltextrun"/>
                <w:rFonts w:ascii="Arial" w:hAnsi="Arial" w:cs="Arial"/>
                <w:color w:val="005B7B"/>
                <w:lang w:val="en-GB"/>
              </w:rPr>
              <w:t xml:space="preserve">Lived in a refugee camp in </w:t>
            </w:r>
            <w:r w:rsidRPr="002E337A" w:rsidR="007A4B91">
              <w:rPr>
                <w:rStyle w:val="normaltextrun"/>
                <w:rFonts w:ascii="Arial" w:hAnsi="Arial" w:cs="Arial"/>
                <w:color w:val="005B7B"/>
                <w:lang w:val="en-GB"/>
              </w:rPr>
              <w:t>France</w:t>
            </w:r>
            <w:r w:rsidRPr="002E337A">
              <w:rPr>
                <w:rStyle w:val="normaltextrun"/>
                <w:rFonts w:ascii="Arial" w:hAnsi="Arial" w:cs="Arial"/>
                <w:color w:val="005B7B"/>
                <w:lang w:val="en-GB"/>
              </w:rPr>
              <w:t xml:space="preserve"> for 1 year prior to moving to Ireland</w:t>
            </w:r>
            <w:r w:rsidRPr="002E337A" w:rsidR="009F3A6B">
              <w:rPr>
                <w:rStyle w:val="normaltextrun"/>
                <w:rFonts w:ascii="Arial" w:hAnsi="Arial" w:cs="Arial"/>
                <w:color w:val="005B7B"/>
                <w:lang w:val="en-GB"/>
              </w:rPr>
              <w:t>.</w:t>
            </w:r>
          </w:p>
          <w:p w:rsidRPr="002E337A" w:rsidR="00097C4F" w:rsidP="6E190344" w:rsidRDefault="00002ADA" w14:paraId="7AAEC704" w14:textId="77777777">
            <w:pPr>
              <w:pStyle w:val="paragraph"/>
              <w:spacing w:before="0" w:beforeAutospacing="0" w:after="0" w:afterAutospacing="0" w:line="360" w:lineRule="auto"/>
              <w:textAlignment w:val="baseline"/>
              <w:rPr>
                <w:rStyle w:val="normaltextrun"/>
                <w:rFonts w:ascii="Arial" w:hAnsi="Arial" w:cs="Arial"/>
                <w:color w:val="005B7B"/>
                <w:lang w:val="en-GB"/>
              </w:rPr>
            </w:pPr>
            <w:r w:rsidRPr="6E190344">
              <w:rPr>
                <w:rStyle w:val="normaltextrun"/>
                <w:rFonts w:ascii="Arial" w:hAnsi="Arial" w:cs="Arial"/>
                <w:color w:val="005B7B"/>
                <w:lang w:val="en-GB"/>
              </w:rPr>
              <w:t xml:space="preserve">Excellent digital literacy, loves maths </w:t>
            </w:r>
            <w:r w:rsidRPr="6E190344" w:rsidR="00F70C65">
              <w:rPr>
                <w:rStyle w:val="normaltextrun"/>
                <w:rFonts w:ascii="Arial" w:hAnsi="Arial" w:cs="Arial"/>
                <w:color w:val="005B7B"/>
                <w:lang w:val="en-GB"/>
              </w:rPr>
              <w:t>and</w:t>
            </w:r>
            <w:r w:rsidRPr="6E190344">
              <w:rPr>
                <w:rStyle w:val="normaltextrun"/>
                <w:rFonts w:ascii="Arial" w:hAnsi="Arial" w:cs="Arial"/>
                <w:color w:val="005B7B"/>
                <w:lang w:val="en-GB"/>
              </w:rPr>
              <w:t xml:space="preserve"> SESE.</w:t>
            </w:r>
          </w:p>
          <w:p w:rsidR="6E190344" w:rsidP="6E190344" w:rsidRDefault="6E190344" w14:paraId="59E7F85E" w14:textId="6B249F50">
            <w:pPr>
              <w:pStyle w:val="paragraph"/>
              <w:spacing w:before="0" w:beforeAutospacing="0" w:after="0" w:afterAutospacing="0" w:line="360" w:lineRule="auto"/>
              <w:rPr>
                <w:rStyle w:val="normaltextrun"/>
                <w:rFonts w:ascii="Arial" w:hAnsi="Arial" w:cs="Arial"/>
                <w:color w:val="005B7B"/>
                <w:lang w:val="en-GB"/>
              </w:rPr>
            </w:pPr>
          </w:p>
          <w:p w:rsidRPr="002E337A" w:rsidR="004D433D" w:rsidP="005C5D95" w:rsidRDefault="004D433D" w14:paraId="717ED077" w14:textId="6BC08A23">
            <w:pPr>
              <w:pStyle w:val="paragraph"/>
              <w:spacing w:before="0" w:beforeAutospacing="0" w:after="0" w:afterAutospacing="0" w:line="360" w:lineRule="auto"/>
              <w:textAlignment w:val="baseline"/>
              <w:rPr>
                <w:rFonts w:ascii="Arial" w:hAnsi="Arial" w:cs="Arial"/>
                <w:color w:val="005B7B"/>
                <w:lang w:val="en-GB"/>
              </w:rPr>
            </w:pPr>
          </w:p>
        </w:tc>
      </w:tr>
      <w:tr w:rsidR="00002ADA" w:rsidTr="353E5CC1" w14:paraId="6CDAEED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92" w:type="dxa"/>
            <w:tcBorders>
              <w:top w:val="single" w:color="auto" w:sz="4" w:space="0"/>
              <w:left w:val="single" w:color="auto" w:sz="4" w:space="0"/>
              <w:bottom w:val="single" w:color="auto" w:sz="4" w:space="0"/>
              <w:right w:val="single" w:color="auto" w:sz="4" w:space="0"/>
            </w:tcBorders>
          </w:tcPr>
          <w:p w:rsidR="00DC7CB8" w:rsidRDefault="00E431CF" w14:paraId="3E8F0132" w14:textId="00E47241">
            <w:pPr>
              <w:rPr>
                <w:noProof/>
              </w:rPr>
            </w:pPr>
            <w:r>
              <w:rPr>
                <w:noProof/>
                <w:color w:val="000000"/>
                <w:sz w:val="22"/>
                <w:szCs w:val="22"/>
                <w:lang w:val="en-GB"/>
              </w:rPr>
              <mc:AlternateContent>
                <mc:Choice Requires="wps">
                  <w:drawing>
                    <wp:anchor distT="0" distB="0" distL="114300" distR="114300" simplePos="0" relativeHeight="251658243" behindDoc="0" locked="0" layoutInCell="1" allowOverlap="1" wp14:anchorId="56FFDF36" wp14:editId="3FC6419E">
                      <wp:simplePos x="0" y="0"/>
                      <wp:positionH relativeFrom="column">
                        <wp:posOffset>13970</wp:posOffset>
                      </wp:positionH>
                      <wp:positionV relativeFrom="paragraph">
                        <wp:posOffset>216535</wp:posOffset>
                      </wp:positionV>
                      <wp:extent cx="1911350" cy="1270000"/>
                      <wp:effectExtent l="0" t="0" r="12700" b="196850"/>
                      <wp:wrapNone/>
                      <wp:docPr id="1883035671" name="Speech Bubble: Rectangle 6"/>
                      <wp:cNvGraphicFramePr/>
                      <a:graphic xmlns:a="http://schemas.openxmlformats.org/drawingml/2006/main">
                        <a:graphicData uri="http://schemas.microsoft.com/office/word/2010/wordprocessingShape">
                          <wps:wsp>
                            <wps:cNvSpPr/>
                            <wps:spPr>
                              <a:xfrm>
                                <a:off x="0" y="0"/>
                                <a:ext cx="1911350" cy="1270000"/>
                              </a:xfrm>
                              <a:prstGeom prst="wedgeRectCallout">
                                <a:avLst/>
                              </a:prstGeom>
                              <a:ln>
                                <a:solidFill>
                                  <a:srgbClr val="1987A8"/>
                                </a:solidFill>
                              </a:ln>
                            </wps:spPr>
                            <wps:style>
                              <a:lnRef idx="2">
                                <a:schemeClr val="dk1"/>
                              </a:lnRef>
                              <a:fillRef idx="1">
                                <a:schemeClr val="lt1"/>
                              </a:fillRef>
                              <a:effectRef idx="0">
                                <a:schemeClr val="dk1"/>
                              </a:effectRef>
                              <a:fontRef idx="minor">
                                <a:schemeClr val="dk1"/>
                              </a:fontRef>
                            </wps:style>
                            <wps:txbx>
                              <w:txbxContent>
                                <w:p w:rsidRPr="00533004" w:rsidR="00E431CF" w:rsidP="00A37B73" w:rsidRDefault="00533004" w14:paraId="4B68826A" w14:textId="7C43C4D1">
                                  <w:pPr>
                                    <w:spacing w:line="240" w:lineRule="auto"/>
                                    <w:rPr>
                                      <w:i/>
                                      <w:iCs/>
                                      <w:sz w:val="22"/>
                                      <w:szCs w:val="22"/>
                                      <w:lang w:val="en-GB"/>
                                    </w:rPr>
                                  </w:pPr>
                                  <w:r>
                                    <w:rPr>
                                      <w:i/>
                                      <w:iCs/>
                                      <w:sz w:val="22"/>
                                      <w:szCs w:val="22"/>
                                      <w:lang w:val="en-GB"/>
                                    </w:rPr>
                                    <w:t xml:space="preserve">“I am a 7 year old Roma girl. </w:t>
                                  </w:r>
                                  <w:r w:rsidR="00A37B73">
                                    <w:rPr>
                                      <w:i/>
                                      <w:iCs/>
                                      <w:sz w:val="22"/>
                                      <w:szCs w:val="22"/>
                                      <w:lang w:val="en-GB"/>
                                    </w:rPr>
                                    <w:t xml:space="preserve">I was born in Ireland. I started school this year. </w:t>
                                  </w:r>
                                  <w:r w:rsidR="00D252E8">
                                    <w:rPr>
                                      <w:i/>
                                      <w:iCs/>
                                      <w:sz w:val="22"/>
                                      <w:szCs w:val="22"/>
                                      <w:lang w:val="en-GB"/>
                                    </w:rPr>
                                    <w:t>I live with my extended family.</w:t>
                                  </w:r>
                                  <w:r w:rsidR="00C912C9">
                                    <w:rPr>
                                      <w:i/>
                                      <w:iCs/>
                                      <w:sz w:val="22"/>
                                      <w:szCs w:val="22"/>
                                      <w:lang w:val="en-GB"/>
                                    </w:rPr>
                                    <w:t xml:space="preserve"> My older sister is the first person to read and write in my family.”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4EBE9B8">
                    <v:shape id="Speech Bubble: Rectangle 6" style="position:absolute;margin-left:1.1pt;margin-top:17.05pt;width:150.5pt;height:10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9" fillcolor="white [3201]" strokecolor="#1987a8" strokeweight="2pt" type="#_x0000_t61" adj="6300,2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" w14:anchorId="56FFDF36">
                      <v:textbox>
                        <w:txbxContent>
                          <w:p w:rsidRPr="00533004" w:rsidR="00E431CF" w:rsidP="00A37B73" w:rsidRDefault="00533004" w14:paraId="04703AEE" w14:textId="7C43C4D1">
                            <w:pPr>
                              <w:spacing w:line="240" w:lineRule="auto"/>
                              <w:rPr>
                                <w:i/>
                                <w:iCs/>
                                <w:sz w:val="22"/>
                                <w:szCs w:val="22"/>
                                <w:lang w:val="en-GB"/>
                              </w:rPr>
                            </w:pPr>
                            <w:r>
                              <w:rPr>
                                <w:i/>
                                <w:iCs/>
                                <w:sz w:val="22"/>
                                <w:szCs w:val="22"/>
                                <w:lang w:val="en-GB"/>
                              </w:rPr>
                              <w:t xml:space="preserve">“I am a 7 year old Roma girl. </w:t>
                            </w:r>
                            <w:r w:rsidR="00A37B73">
                              <w:rPr>
                                <w:i/>
                                <w:iCs/>
                                <w:sz w:val="22"/>
                                <w:szCs w:val="22"/>
                                <w:lang w:val="en-GB"/>
                              </w:rPr>
                              <w:t xml:space="preserve">I was born in Ireland. I started school this year. </w:t>
                            </w:r>
                            <w:r w:rsidR="00D252E8">
                              <w:rPr>
                                <w:i/>
                                <w:iCs/>
                                <w:sz w:val="22"/>
                                <w:szCs w:val="22"/>
                                <w:lang w:val="en-GB"/>
                              </w:rPr>
                              <w:t>I live with my extended family.</w:t>
                            </w:r>
                            <w:r w:rsidR="00C912C9">
                              <w:rPr>
                                <w:i/>
                                <w:iCs/>
                                <w:sz w:val="22"/>
                                <w:szCs w:val="22"/>
                                <w:lang w:val="en-GB"/>
                              </w:rPr>
                              <w:t xml:space="preserve"> My older sister is the first person to read and write in my family.”</w:t>
                            </w:r>
                          </w:p>
                        </w:txbxContent>
                      </v:textbox>
                    </v:shape>
                  </w:pict>
                </mc:Fallback>
              </mc:AlternateContent>
            </w:r>
            <w:r w:rsidR="00002ADA">
              <w:rPr>
                <w:color w:val="000000"/>
                <w:sz w:val="22"/>
                <w:szCs w:val="22"/>
                <w:shd w:val="clear" w:color="auto" w:fill="FFFFFF"/>
                <w:lang w:val="en-GB"/>
              </w:rPr>
              <w:br/>
            </w:r>
            <w:r w:rsidR="00583A0A">
              <w:t> </w:t>
            </w:r>
          </w:p>
          <w:p w:rsidR="00DC7CB8" w:rsidRDefault="00DC7CB8" w14:paraId="69856203" w14:textId="77777777">
            <w:pPr>
              <w:rPr>
                <w:noProof/>
                <w:color w:val="1987A8"/>
                <w:sz w:val="28"/>
                <w:szCs w:val="28"/>
              </w:rPr>
            </w:pPr>
          </w:p>
          <w:p w:rsidR="00E431CF" w:rsidRDefault="00E431CF" w14:paraId="46F6F90C" w14:textId="77777777">
            <w:pPr>
              <w:rPr>
                <w:noProof/>
                <w:color w:val="1987A8"/>
                <w:sz w:val="28"/>
                <w:szCs w:val="28"/>
              </w:rPr>
            </w:pPr>
          </w:p>
          <w:p w:rsidR="00E431CF" w:rsidRDefault="00E431CF" w14:paraId="6F61F55D" w14:textId="77777777">
            <w:pPr>
              <w:rPr>
                <w:noProof/>
                <w:color w:val="1987A8"/>
                <w:sz w:val="28"/>
                <w:szCs w:val="28"/>
              </w:rPr>
            </w:pPr>
          </w:p>
          <w:p w:rsidR="005262B8" w:rsidRDefault="005262B8" w14:paraId="5E5D50B6" w14:textId="77777777">
            <w:pPr>
              <w:rPr>
                <w:noProof/>
                <w:color w:val="1987A8"/>
                <w:sz w:val="28"/>
                <w:szCs w:val="28"/>
              </w:rPr>
            </w:pPr>
          </w:p>
          <w:p w:rsidR="002A5544" w:rsidRDefault="002A5544" w14:paraId="68788FE6" w14:textId="77777777">
            <w:pPr>
              <w:rPr>
                <w:noProof/>
                <w:color w:val="1987A8"/>
                <w:sz w:val="28"/>
                <w:szCs w:val="28"/>
              </w:rPr>
            </w:pPr>
          </w:p>
          <w:p w:rsidR="004D433D" w:rsidP="005262B8" w:rsidRDefault="004D433D" w14:paraId="7313886F" w14:textId="77777777">
            <w:pPr>
              <w:rPr>
                <w:noProof/>
              </w:rPr>
            </w:pPr>
          </w:p>
          <w:p w:rsidR="00002ADA" w:rsidP="005262B8" w:rsidRDefault="005262B8" w14:paraId="720DC7BA" w14:textId="706635C6">
            <w:pPr>
              <w:rPr>
                <w:noProof/>
                <w:color w:val="1987A8"/>
                <w:sz w:val="28"/>
                <w:szCs w:val="28"/>
              </w:rPr>
            </w:pPr>
            <w:r>
              <w:rPr>
                <w:noProof/>
              </w:rPr>
              <w:drawing>
                <wp:inline distT="0" distB="0" distL="0" distR="0" wp14:anchorId="37170501" wp14:editId="0927BE19">
                  <wp:extent cx="2000250" cy="908050"/>
                  <wp:effectExtent l="0" t="0" r="0" b="6350"/>
                  <wp:docPr id="330271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3">
                            <a:extLst>
                              <a:ext uri="{28A0092B-C50C-407E-A947-70E740481C1C}">
                                <a14:useLocalDpi xmlns:a14="http://schemas.microsoft.com/office/drawing/2010/main" val="0"/>
                              </a:ext>
                            </a:extLst>
                          </a:blip>
                          <a:srcRect b="32698"/>
                          <a:stretch>
                            <a:fillRect/>
                          </a:stretch>
                        </pic:blipFill>
                        <pic:spPr bwMode="auto">
                          <a:xfrm>
                            <a:off x="0" y="0"/>
                            <a:ext cx="2000250" cy="9080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954" w:type="dxa"/>
            <w:tcBorders>
              <w:top w:val="single" w:color="auto" w:sz="4" w:space="0"/>
              <w:left w:val="single" w:color="auto" w:sz="4" w:space="0"/>
              <w:bottom w:val="single" w:color="auto" w:sz="4" w:space="0"/>
              <w:right w:val="single" w:color="auto" w:sz="4" w:space="0"/>
            </w:tcBorders>
          </w:tcPr>
          <w:p w:rsidRPr="002E337A" w:rsidR="00002ADA" w:rsidRDefault="00002ADA" w14:paraId="15B42934" w14:textId="77777777">
            <w:pPr>
              <w:spacing w:line="360" w:lineRule="auto"/>
              <w:rPr>
                <w:b/>
                <w:color w:val="005B7B"/>
                <w:sz w:val="24"/>
                <w:szCs w:val="24"/>
              </w:rPr>
            </w:pPr>
            <w:r w:rsidRPr="002E337A">
              <w:rPr>
                <w:b/>
                <w:color w:val="005B7B"/>
                <w:sz w:val="24"/>
                <w:szCs w:val="24"/>
              </w:rPr>
              <w:t>More about Elena</w:t>
            </w:r>
          </w:p>
          <w:p w:rsidRPr="002E337A" w:rsidR="00002ADA" w:rsidRDefault="00002ADA" w14:paraId="1FD76060" w14:textId="77777777">
            <w:pPr>
              <w:pStyle w:val="paragraph"/>
              <w:spacing w:before="0" w:beforeAutospacing="0" w:after="0" w:afterAutospacing="0" w:line="360" w:lineRule="auto"/>
              <w:textAlignment w:val="baseline"/>
              <w:rPr>
                <w:rFonts w:ascii="Arial" w:hAnsi="Arial" w:cs="Arial"/>
                <w:color w:val="005B7B"/>
              </w:rPr>
            </w:pPr>
            <w:r w:rsidRPr="002E337A">
              <w:rPr>
                <w:rStyle w:val="normaltextrun"/>
                <w:rFonts w:ascii="Arial" w:hAnsi="Arial" w:cs="Arial"/>
                <w:color w:val="005B7B"/>
                <w:lang w:val="en-GB"/>
              </w:rPr>
              <w:t>Loves to draw, paint, and listen to stories.</w:t>
            </w:r>
          </w:p>
          <w:p w:rsidRPr="002E337A" w:rsidR="00002ADA" w:rsidRDefault="00002ADA" w14:paraId="1CC7DA01" w14:textId="0737136C">
            <w:pPr>
              <w:pStyle w:val="paragraph"/>
              <w:spacing w:before="0" w:beforeAutospacing="0" w:after="0" w:afterAutospacing="0" w:line="360" w:lineRule="auto"/>
              <w:textAlignment w:val="baseline"/>
              <w:rPr>
                <w:rFonts w:ascii="Arial" w:hAnsi="Arial" w:cs="Arial"/>
                <w:color w:val="005B7B"/>
              </w:rPr>
            </w:pPr>
            <w:r w:rsidRPr="002E337A">
              <w:rPr>
                <w:rStyle w:val="normaltextrun"/>
                <w:rFonts w:ascii="Arial" w:hAnsi="Arial" w:cs="Arial"/>
                <w:color w:val="005B7B"/>
                <w:lang w:val="en-GB"/>
              </w:rPr>
              <w:t>Excellent fine motor skills</w:t>
            </w:r>
            <w:r w:rsidRPr="002E337A">
              <w:rPr>
                <w:rStyle w:val="normaltextrun"/>
                <w:rFonts w:ascii="Arial" w:hAnsi="Arial" w:cs="Arial"/>
                <w:color w:val="005B7B"/>
              </w:rPr>
              <w:t>.</w:t>
            </w:r>
          </w:p>
          <w:p w:rsidRPr="002E337A" w:rsidR="00002ADA" w:rsidRDefault="00002ADA" w14:paraId="2622D827" w14:textId="48DDFCC6">
            <w:pPr>
              <w:pStyle w:val="paragraph"/>
              <w:spacing w:before="0" w:beforeAutospacing="0" w:after="0" w:afterAutospacing="0" w:line="360" w:lineRule="auto"/>
              <w:textAlignment w:val="baseline"/>
              <w:rPr>
                <w:rFonts w:ascii="Arial" w:hAnsi="Arial" w:cs="Arial"/>
                <w:color w:val="005B7B"/>
              </w:rPr>
            </w:pPr>
            <w:r w:rsidRPr="002E337A">
              <w:rPr>
                <w:rStyle w:val="normaltextrun"/>
                <w:rFonts w:ascii="Arial" w:hAnsi="Arial" w:cs="Arial"/>
                <w:color w:val="005B7B"/>
                <w:lang w:val="en-GB"/>
              </w:rPr>
              <w:t>Did not attend early years education</w:t>
            </w:r>
            <w:r w:rsidRPr="002E337A">
              <w:rPr>
                <w:rStyle w:val="normaltextrun"/>
                <w:rFonts w:ascii="Arial" w:hAnsi="Arial" w:cs="Arial"/>
                <w:color w:val="005B7B"/>
              </w:rPr>
              <w:t>.</w:t>
            </w:r>
          </w:p>
          <w:p w:rsidRPr="002E337A" w:rsidR="00002ADA" w:rsidRDefault="00002ADA" w14:paraId="0130CCF9" w14:textId="13D40C06">
            <w:pPr>
              <w:pStyle w:val="paragraph"/>
              <w:spacing w:before="0" w:beforeAutospacing="0" w:after="0" w:afterAutospacing="0" w:line="360" w:lineRule="auto"/>
              <w:textAlignment w:val="baseline"/>
              <w:rPr>
                <w:rFonts w:ascii="Arial" w:hAnsi="Arial" w:cs="Arial"/>
                <w:color w:val="005B7B"/>
              </w:rPr>
            </w:pPr>
            <w:r w:rsidRPr="002E337A">
              <w:rPr>
                <w:rStyle w:val="normaltextrun"/>
                <w:rFonts w:ascii="Arial" w:hAnsi="Arial" w:cs="Arial"/>
                <w:color w:val="005B7B"/>
                <w:lang w:val="en-GB"/>
              </w:rPr>
              <w:t>Lives in a large loving family</w:t>
            </w:r>
            <w:r w:rsidRPr="002E337A">
              <w:rPr>
                <w:rStyle w:val="normaltextrun"/>
                <w:rFonts w:ascii="Arial" w:hAnsi="Arial" w:cs="Arial"/>
                <w:color w:val="005B7B"/>
              </w:rPr>
              <w:t>.</w:t>
            </w:r>
          </w:p>
          <w:p w:rsidRPr="002E337A" w:rsidR="00002ADA" w:rsidRDefault="00002ADA" w14:paraId="483413DF" w14:textId="77777777">
            <w:pPr>
              <w:pStyle w:val="paragraph"/>
              <w:spacing w:before="0" w:beforeAutospacing="0" w:after="0" w:afterAutospacing="0" w:line="360" w:lineRule="auto"/>
              <w:textAlignment w:val="baseline"/>
              <w:rPr>
                <w:rFonts w:ascii="Arial" w:hAnsi="Arial" w:cs="Arial"/>
                <w:color w:val="005B7B"/>
              </w:rPr>
            </w:pPr>
            <w:r w:rsidRPr="002E337A">
              <w:rPr>
                <w:rStyle w:val="normaltextrun"/>
                <w:rFonts w:ascii="Arial" w:hAnsi="Arial" w:cs="Arial"/>
                <w:color w:val="005B7B"/>
                <w:lang w:val="en-GB"/>
              </w:rPr>
              <w:t>Excellent receptive oral language skills in English.</w:t>
            </w:r>
            <w:r w:rsidRPr="002E337A">
              <w:rPr>
                <w:rStyle w:val="eop"/>
                <w:rFonts w:ascii="Arial" w:hAnsi="Arial" w:cs="Arial"/>
                <w:color w:val="005B7B"/>
              </w:rPr>
              <w:t> </w:t>
            </w:r>
          </w:p>
          <w:p w:rsidRPr="002E337A" w:rsidR="00CB48A6" w:rsidP="00B85B44" w:rsidRDefault="00002ADA" w14:paraId="6C550764" w14:textId="77777777">
            <w:pPr>
              <w:pStyle w:val="paragraph"/>
              <w:spacing w:before="0" w:beforeAutospacing="0" w:after="0" w:afterAutospacing="0" w:line="360" w:lineRule="auto"/>
              <w:textAlignment w:val="baseline"/>
              <w:rPr>
                <w:rStyle w:val="normaltextrun"/>
                <w:rFonts w:ascii="Arial" w:hAnsi="Arial" w:cs="Arial"/>
                <w:color w:val="005B7B"/>
              </w:rPr>
            </w:pPr>
            <w:r w:rsidRPr="002E337A">
              <w:rPr>
                <w:rStyle w:val="normaltextrun"/>
                <w:rFonts w:ascii="Arial" w:hAnsi="Arial" w:cs="Arial"/>
                <w:color w:val="005B7B"/>
                <w:lang w:val="en-GB"/>
              </w:rPr>
              <w:t>Is comfortable with asking questions to seek meaning</w:t>
            </w:r>
            <w:r w:rsidRPr="002E337A">
              <w:rPr>
                <w:rStyle w:val="normaltextrun"/>
                <w:rFonts w:ascii="Arial" w:hAnsi="Arial" w:cs="Arial"/>
                <w:color w:val="005B7B"/>
              </w:rPr>
              <w:t>.</w:t>
            </w:r>
          </w:p>
          <w:p w:rsidRPr="002E337A" w:rsidR="00C912C9" w:rsidP="00B85B44" w:rsidRDefault="00C912C9" w14:paraId="095C1A81" w14:textId="77777777">
            <w:pPr>
              <w:pStyle w:val="paragraph"/>
              <w:spacing w:before="0" w:beforeAutospacing="0" w:after="0" w:afterAutospacing="0" w:line="360" w:lineRule="auto"/>
              <w:textAlignment w:val="baseline"/>
              <w:rPr>
                <w:rFonts w:ascii="Arial" w:hAnsi="Arial" w:cs="Arial"/>
                <w:color w:val="005B7B"/>
              </w:rPr>
            </w:pPr>
          </w:p>
          <w:p w:rsidRPr="002E337A" w:rsidR="004D433D" w:rsidP="00B85B44" w:rsidRDefault="004D433D" w14:paraId="265D8598" w14:textId="2EF84D19">
            <w:pPr>
              <w:pStyle w:val="paragraph"/>
              <w:spacing w:before="0" w:beforeAutospacing="0" w:after="0" w:afterAutospacing="0" w:line="360" w:lineRule="auto"/>
              <w:textAlignment w:val="baseline"/>
              <w:rPr>
                <w:rFonts w:ascii="Arial" w:hAnsi="Arial" w:cs="Arial"/>
                <w:color w:val="005B7B"/>
              </w:rPr>
            </w:pPr>
          </w:p>
        </w:tc>
      </w:tr>
      <w:tr w:rsidR="00002ADA" w:rsidTr="353E5CC1" w14:paraId="55C74FC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73"/>
        </w:trPr>
        <w:tc>
          <w:tcPr>
            <w:tcW w:w="3392" w:type="dxa"/>
            <w:tcBorders>
              <w:top w:val="single" w:color="auto" w:sz="4" w:space="0"/>
              <w:left w:val="single" w:color="auto" w:sz="4" w:space="0"/>
              <w:bottom w:val="single" w:color="auto" w:sz="4" w:space="0"/>
              <w:right w:val="single" w:color="auto" w:sz="4" w:space="0"/>
            </w:tcBorders>
          </w:tcPr>
          <w:p w:rsidR="00DC7CB8" w:rsidRDefault="00002ADA" w14:paraId="60A4FAFA" w14:textId="77777777">
            <w:pPr>
              <w:rPr>
                <w:noProof/>
              </w:rPr>
            </w:pPr>
            <w:r>
              <w:rPr>
                <w:color w:val="000000"/>
                <w:sz w:val="22"/>
                <w:szCs w:val="22"/>
                <w:shd w:val="clear" w:color="auto" w:fill="FFFFFF"/>
                <w:lang w:val="en-GB"/>
              </w:rPr>
              <w:br/>
            </w:r>
            <w:r w:rsidR="008A3241">
              <w:t> </w:t>
            </w:r>
          </w:p>
          <w:p w:rsidR="00DC7CB8" w:rsidRDefault="00FF6650" w14:paraId="2A502915" w14:textId="5513D901">
            <w:pPr>
              <w:rPr>
                <w:noProof/>
                <w:color w:val="1987A8"/>
                <w:sz w:val="28"/>
                <w:szCs w:val="28"/>
              </w:rPr>
            </w:pPr>
            <w:r>
              <w:rPr>
                <w:noProof/>
                <w:color w:val="1987A8"/>
                <w:sz w:val="28"/>
                <w:szCs w:val="28"/>
              </w:rPr>
              <mc:AlternateContent>
                <mc:Choice Requires="wps">
                  <w:drawing>
                    <wp:anchor distT="0" distB="0" distL="114300" distR="114300" simplePos="0" relativeHeight="251658244" behindDoc="0" locked="0" layoutInCell="1" allowOverlap="1" wp14:anchorId="5189CEFD" wp14:editId="49C420B5">
                      <wp:simplePos x="0" y="0"/>
                      <wp:positionH relativeFrom="column">
                        <wp:posOffset>33020</wp:posOffset>
                      </wp:positionH>
                      <wp:positionV relativeFrom="paragraph">
                        <wp:posOffset>82550</wp:posOffset>
                      </wp:positionV>
                      <wp:extent cx="1917700" cy="1409700"/>
                      <wp:effectExtent l="0" t="0" r="25400" b="209550"/>
                      <wp:wrapNone/>
                      <wp:docPr id="1946080838" name="Speech Bubble: Rectangle 7"/>
                      <wp:cNvGraphicFramePr/>
                      <a:graphic xmlns:a="http://schemas.openxmlformats.org/drawingml/2006/main">
                        <a:graphicData uri="http://schemas.microsoft.com/office/word/2010/wordprocessingShape">
                          <wps:wsp>
                            <wps:cNvSpPr/>
                            <wps:spPr>
                              <a:xfrm>
                                <a:off x="0" y="0"/>
                                <a:ext cx="1917700" cy="1409700"/>
                              </a:xfrm>
                              <a:prstGeom prst="wedgeRectCallout">
                                <a:avLst/>
                              </a:prstGeom>
                              <a:ln>
                                <a:solidFill>
                                  <a:srgbClr val="1987A8"/>
                                </a:solidFill>
                              </a:ln>
                            </wps:spPr>
                            <wps:style>
                              <a:lnRef idx="2">
                                <a:schemeClr val="dk1"/>
                              </a:lnRef>
                              <a:fillRef idx="1">
                                <a:schemeClr val="lt1"/>
                              </a:fillRef>
                              <a:effectRef idx="0">
                                <a:schemeClr val="dk1"/>
                              </a:effectRef>
                              <a:fontRef idx="minor">
                                <a:schemeClr val="dk1"/>
                              </a:fontRef>
                            </wps:style>
                            <wps:txbx>
                              <w:txbxContent>
                                <w:p w:rsidRPr="00FF6650" w:rsidR="00E431CF" w:rsidP="003B12E4" w:rsidRDefault="00FF6650" w14:paraId="15D59BE8" w14:textId="31897EE0">
                                  <w:pPr>
                                    <w:spacing w:line="240" w:lineRule="auto"/>
                                    <w:rPr>
                                      <w:i/>
                                      <w:iCs/>
                                      <w:sz w:val="22"/>
                                      <w:szCs w:val="22"/>
                                      <w:lang w:val="en-GB"/>
                                    </w:rPr>
                                  </w:pPr>
                                  <w:r>
                                    <w:rPr>
                                      <w:i/>
                                      <w:iCs/>
                                      <w:sz w:val="22"/>
                                      <w:szCs w:val="22"/>
                                      <w:lang w:val="en-GB"/>
                                    </w:rPr>
                                    <w:t xml:space="preserve">“I am </w:t>
                                  </w:r>
                                  <w:r w:rsidR="00CE5F7B">
                                    <w:rPr>
                                      <w:i/>
                                      <w:iCs/>
                                      <w:sz w:val="22"/>
                                      <w:szCs w:val="22"/>
                                      <w:lang w:val="en-GB"/>
                                    </w:rPr>
                                    <w:t>10</w:t>
                                  </w:r>
                                  <w:r>
                                    <w:rPr>
                                      <w:i/>
                                      <w:iCs/>
                                      <w:sz w:val="22"/>
                                      <w:szCs w:val="22"/>
                                      <w:lang w:val="en-GB"/>
                                    </w:rPr>
                                    <w:t xml:space="preserve"> years</w:t>
                                  </w:r>
                                  <w:r w:rsidR="00477D7F">
                                    <w:rPr>
                                      <w:i/>
                                      <w:iCs/>
                                      <w:sz w:val="22"/>
                                      <w:szCs w:val="22"/>
                                      <w:lang w:val="en-GB"/>
                                    </w:rPr>
                                    <w:t xml:space="preserve"> old and I’m in </w:t>
                                  </w:r>
                                  <w:r w:rsidR="005E417F">
                                    <w:rPr>
                                      <w:i/>
                                      <w:iCs/>
                                      <w:sz w:val="22"/>
                                      <w:szCs w:val="22"/>
                                      <w:lang w:val="en-GB"/>
                                    </w:rPr>
                                    <w:t>F</w:t>
                                  </w:r>
                                  <w:r w:rsidR="00477D7F">
                                    <w:rPr>
                                      <w:i/>
                                      <w:iCs/>
                                      <w:sz w:val="22"/>
                                      <w:szCs w:val="22"/>
                                      <w:lang w:val="en-GB"/>
                                    </w:rPr>
                                    <w:t xml:space="preserve">ourth </w:t>
                                  </w:r>
                                  <w:r w:rsidR="005E417F">
                                    <w:rPr>
                                      <w:i/>
                                      <w:iCs/>
                                      <w:sz w:val="22"/>
                                      <w:szCs w:val="22"/>
                                      <w:lang w:val="en-GB"/>
                                    </w:rPr>
                                    <w:t>C</w:t>
                                  </w:r>
                                  <w:r w:rsidR="00477D7F">
                                    <w:rPr>
                                      <w:i/>
                                      <w:iCs/>
                                      <w:sz w:val="22"/>
                                      <w:szCs w:val="22"/>
                                      <w:lang w:val="en-GB"/>
                                    </w:rPr>
                                    <w:t>lass</w:t>
                                  </w:r>
                                  <w:r w:rsidR="006B5866">
                                    <w:rPr>
                                      <w:i/>
                                      <w:iCs/>
                                      <w:sz w:val="22"/>
                                      <w:szCs w:val="22"/>
                                      <w:lang w:val="en-GB"/>
                                    </w:rPr>
                                    <w:t xml:space="preserve">. I’ve been </w:t>
                                  </w:r>
                                  <w:r w:rsidR="003B12E4">
                                    <w:rPr>
                                      <w:i/>
                                      <w:iCs/>
                                      <w:sz w:val="22"/>
                                      <w:szCs w:val="22"/>
                                      <w:lang w:val="en-GB"/>
                                    </w:rPr>
                                    <w:t>in Ireland for two years. I live with my mother and my cousins. I speak Ukrainian</w:t>
                                  </w:r>
                                  <w:r w:rsidR="00D1219B">
                                    <w:rPr>
                                      <w:i/>
                                      <w:iCs/>
                                      <w:sz w:val="22"/>
                                      <w:szCs w:val="22"/>
                                      <w:lang w:val="en-GB"/>
                                    </w:rPr>
                                    <w:t xml:space="preserve"> and a bit of Russian</w:t>
                                  </w:r>
                                  <w:r w:rsidR="003B12E4">
                                    <w:rPr>
                                      <w:i/>
                                      <w:iCs/>
                                      <w:sz w:val="22"/>
                                      <w:szCs w:val="22"/>
                                      <w:lang w:val="en-GB"/>
                                    </w:rPr>
                                    <w:t>. I love building Lego.”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D8D353D">
                    <v:shape id="Speech Bubble: Rectangle 7" style="position:absolute;margin-left:2.6pt;margin-top:6.5pt;width:151pt;height:11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0" fillcolor="white [3201]" strokecolor="#1987a8" strokeweight="2pt" type="#_x0000_t61" adj="6300,2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" w14:anchorId="5189CEFD">
                      <v:textbox>
                        <w:txbxContent>
                          <w:p w:rsidRPr="00FF6650" w:rsidR="00E431CF" w:rsidP="003B12E4" w:rsidRDefault="00FF6650" w14:paraId="6DECBE33" w14:textId="31897EE0">
                            <w:pPr>
                              <w:spacing w:line="240" w:lineRule="auto"/>
                              <w:rPr>
                                <w:i/>
                                <w:iCs/>
                                <w:sz w:val="22"/>
                                <w:szCs w:val="22"/>
                                <w:lang w:val="en-GB"/>
                              </w:rPr>
                            </w:pPr>
                            <w:r>
                              <w:rPr>
                                <w:i/>
                                <w:iCs/>
                                <w:sz w:val="22"/>
                                <w:szCs w:val="22"/>
                                <w:lang w:val="en-GB"/>
                              </w:rPr>
                              <w:t xml:space="preserve">“I am </w:t>
                            </w:r>
                            <w:r w:rsidR="00CE5F7B">
                              <w:rPr>
                                <w:i/>
                                <w:iCs/>
                                <w:sz w:val="22"/>
                                <w:szCs w:val="22"/>
                                <w:lang w:val="en-GB"/>
                              </w:rPr>
                              <w:t>10</w:t>
                            </w:r>
                            <w:r>
                              <w:rPr>
                                <w:i/>
                                <w:iCs/>
                                <w:sz w:val="22"/>
                                <w:szCs w:val="22"/>
                                <w:lang w:val="en-GB"/>
                              </w:rPr>
                              <w:t xml:space="preserve"> years</w:t>
                            </w:r>
                            <w:r w:rsidR="00477D7F">
                              <w:rPr>
                                <w:i/>
                                <w:iCs/>
                                <w:sz w:val="22"/>
                                <w:szCs w:val="22"/>
                                <w:lang w:val="en-GB"/>
                              </w:rPr>
                              <w:t xml:space="preserve"> old and I’m in </w:t>
                            </w:r>
                            <w:r w:rsidR="005E417F">
                              <w:rPr>
                                <w:i/>
                                <w:iCs/>
                                <w:sz w:val="22"/>
                                <w:szCs w:val="22"/>
                                <w:lang w:val="en-GB"/>
                              </w:rPr>
                              <w:t>F</w:t>
                            </w:r>
                            <w:r w:rsidR="00477D7F">
                              <w:rPr>
                                <w:i/>
                                <w:iCs/>
                                <w:sz w:val="22"/>
                                <w:szCs w:val="22"/>
                                <w:lang w:val="en-GB"/>
                              </w:rPr>
                              <w:t xml:space="preserve">ourth </w:t>
                            </w:r>
                            <w:r w:rsidR="005E417F">
                              <w:rPr>
                                <w:i/>
                                <w:iCs/>
                                <w:sz w:val="22"/>
                                <w:szCs w:val="22"/>
                                <w:lang w:val="en-GB"/>
                              </w:rPr>
                              <w:t>C</w:t>
                            </w:r>
                            <w:r w:rsidR="00477D7F">
                              <w:rPr>
                                <w:i/>
                                <w:iCs/>
                                <w:sz w:val="22"/>
                                <w:szCs w:val="22"/>
                                <w:lang w:val="en-GB"/>
                              </w:rPr>
                              <w:t>lass</w:t>
                            </w:r>
                            <w:r w:rsidR="006B5866">
                              <w:rPr>
                                <w:i/>
                                <w:iCs/>
                                <w:sz w:val="22"/>
                                <w:szCs w:val="22"/>
                                <w:lang w:val="en-GB"/>
                              </w:rPr>
                              <w:t xml:space="preserve">. I’ve been </w:t>
                            </w:r>
                            <w:r w:rsidR="003B12E4">
                              <w:rPr>
                                <w:i/>
                                <w:iCs/>
                                <w:sz w:val="22"/>
                                <w:szCs w:val="22"/>
                                <w:lang w:val="en-GB"/>
                              </w:rPr>
                              <w:t>in Ireland for two years. I live with my mother and my cousins. I speak Ukrainian</w:t>
                            </w:r>
                            <w:r w:rsidR="00D1219B">
                              <w:rPr>
                                <w:i/>
                                <w:iCs/>
                                <w:sz w:val="22"/>
                                <w:szCs w:val="22"/>
                                <w:lang w:val="en-GB"/>
                              </w:rPr>
                              <w:t xml:space="preserve"> and a bit of Russian</w:t>
                            </w:r>
                            <w:r w:rsidR="003B12E4">
                              <w:rPr>
                                <w:i/>
                                <w:iCs/>
                                <w:sz w:val="22"/>
                                <w:szCs w:val="22"/>
                                <w:lang w:val="en-GB"/>
                              </w:rPr>
                              <w:t>. I love building Lego.”</w:t>
                            </w:r>
                          </w:p>
                        </w:txbxContent>
                      </v:textbox>
                    </v:shape>
                  </w:pict>
                </mc:Fallback>
              </mc:AlternateContent>
            </w:r>
          </w:p>
          <w:p w:rsidR="00DC7CB8" w:rsidRDefault="00DC7CB8" w14:paraId="4C6B335F" w14:textId="7D0572D9">
            <w:pPr>
              <w:rPr>
                <w:noProof/>
                <w:color w:val="1987A8"/>
                <w:sz w:val="28"/>
                <w:szCs w:val="28"/>
              </w:rPr>
            </w:pPr>
          </w:p>
          <w:p w:rsidR="00E431CF" w:rsidRDefault="00E431CF" w14:paraId="7A43037A" w14:textId="77777777">
            <w:pPr>
              <w:rPr>
                <w:noProof/>
                <w:color w:val="1987A8"/>
                <w:sz w:val="28"/>
                <w:szCs w:val="28"/>
              </w:rPr>
            </w:pPr>
          </w:p>
          <w:p w:rsidR="00E431CF" w:rsidRDefault="00E431CF" w14:paraId="4B39B515" w14:textId="77777777">
            <w:pPr>
              <w:rPr>
                <w:noProof/>
                <w:color w:val="1987A8"/>
                <w:sz w:val="28"/>
                <w:szCs w:val="28"/>
              </w:rPr>
            </w:pPr>
          </w:p>
          <w:p w:rsidR="00E431CF" w:rsidRDefault="00E431CF" w14:paraId="08E8E88A" w14:textId="77777777">
            <w:pPr>
              <w:rPr>
                <w:noProof/>
                <w:color w:val="1987A8"/>
                <w:sz w:val="28"/>
                <w:szCs w:val="28"/>
              </w:rPr>
            </w:pPr>
          </w:p>
          <w:p w:rsidR="00E431CF" w:rsidRDefault="00E431CF" w14:paraId="77997745" w14:textId="77777777">
            <w:pPr>
              <w:rPr>
                <w:noProof/>
                <w:color w:val="1987A8"/>
                <w:sz w:val="28"/>
                <w:szCs w:val="28"/>
              </w:rPr>
            </w:pPr>
          </w:p>
          <w:p w:rsidR="00E431CF" w:rsidRDefault="00E431CF" w14:paraId="63151E02" w14:textId="77777777">
            <w:pPr>
              <w:rPr>
                <w:noProof/>
                <w:color w:val="1987A8"/>
                <w:sz w:val="28"/>
                <w:szCs w:val="28"/>
              </w:rPr>
            </w:pPr>
          </w:p>
          <w:p w:rsidR="00DC7CB8" w:rsidRDefault="00DC7CB8" w14:paraId="2B2F958F" w14:textId="77777777">
            <w:pPr>
              <w:rPr>
                <w:noProof/>
                <w:color w:val="1987A8"/>
                <w:sz w:val="28"/>
                <w:szCs w:val="28"/>
              </w:rPr>
            </w:pPr>
          </w:p>
          <w:p w:rsidR="00002ADA" w:rsidRDefault="008A3241" w14:paraId="5E50B067" w14:textId="479E9E66">
            <w:pPr>
              <w:rPr>
                <w:color w:val="1987A8"/>
                <w:sz w:val="28"/>
                <w:szCs w:val="28"/>
              </w:rPr>
            </w:pPr>
            <w:r>
              <w:rPr>
                <w:noProof/>
              </w:rPr>
              <w:drawing>
                <wp:inline distT="0" distB="0" distL="0" distR="0" wp14:anchorId="742EB19A" wp14:editId="3F846134">
                  <wp:extent cx="2000250" cy="952500"/>
                  <wp:effectExtent l="0" t="0" r="0" b="0"/>
                  <wp:docPr id="19264239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4">
                            <a:extLst>
                              <a:ext uri="{28A0092B-C50C-407E-A947-70E740481C1C}">
                                <a14:useLocalDpi xmlns:a14="http://schemas.microsoft.com/office/drawing/2010/main" val="0"/>
                              </a:ext>
                            </a:extLst>
                          </a:blip>
                          <a:srcRect b="30284"/>
                          <a:stretch>
                            <a:fillRect/>
                          </a:stretch>
                        </pic:blipFill>
                        <pic:spPr bwMode="auto">
                          <a:xfrm>
                            <a:off x="0" y="0"/>
                            <a:ext cx="2000250" cy="9525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954" w:type="dxa"/>
            <w:tcBorders>
              <w:top w:val="single" w:color="auto" w:sz="4" w:space="0"/>
              <w:left w:val="single" w:color="auto" w:sz="4" w:space="0"/>
              <w:bottom w:val="single" w:color="auto" w:sz="4" w:space="0"/>
              <w:right w:val="single" w:color="auto" w:sz="4" w:space="0"/>
            </w:tcBorders>
          </w:tcPr>
          <w:p w:rsidRPr="002E337A" w:rsidR="00662273" w:rsidP="353E5CC1" w:rsidRDefault="00002ADA" w14:paraId="35C75050" w14:textId="4A944398">
            <w:pPr>
              <w:pStyle w:val="paragraph"/>
              <w:spacing w:before="0" w:beforeAutospacing="0" w:after="0" w:afterAutospacing="0" w:line="360" w:lineRule="auto"/>
              <w:textAlignment w:val="baseline"/>
              <w:rPr>
                <w:rStyle w:val="normaltextrun"/>
                <w:rFonts w:ascii="Arial" w:hAnsi="Arial" w:cs="Arial"/>
                <w:b/>
                <w:bCs/>
                <w:color w:val="005B7B"/>
                <w:lang w:val="en-GB"/>
              </w:rPr>
            </w:pPr>
            <w:r w:rsidRPr="353E5CC1">
              <w:rPr>
                <w:rStyle w:val="normaltextrun"/>
                <w:rFonts w:ascii="Arial" w:hAnsi="Arial" w:cs="Arial"/>
                <w:b/>
                <w:bCs/>
                <w:color w:val="005B7B"/>
                <w:lang w:val="en-GB"/>
              </w:rPr>
              <w:t>More about I</w:t>
            </w:r>
            <w:r w:rsidRPr="353E5CC1" w:rsidR="1BEFAF05">
              <w:rPr>
                <w:rStyle w:val="normaltextrun"/>
                <w:rFonts w:ascii="Arial" w:hAnsi="Arial" w:cs="Arial"/>
                <w:b/>
                <w:bCs/>
                <w:color w:val="005B7B"/>
                <w:lang w:val="en-GB"/>
              </w:rPr>
              <w:t>h</w:t>
            </w:r>
            <w:r w:rsidRPr="353E5CC1">
              <w:rPr>
                <w:rStyle w:val="normaltextrun"/>
                <w:rFonts w:ascii="Arial" w:hAnsi="Arial" w:cs="Arial"/>
                <w:b/>
                <w:bCs/>
                <w:color w:val="005B7B"/>
                <w:lang w:val="en-GB"/>
              </w:rPr>
              <w:t>or</w:t>
            </w:r>
          </w:p>
          <w:p w:rsidRPr="002E337A" w:rsidR="00002ADA" w:rsidP="00662273" w:rsidRDefault="00002ADA" w14:paraId="7551060D" w14:textId="7BFDD4BF">
            <w:pPr>
              <w:pStyle w:val="paragraph"/>
              <w:spacing w:before="0" w:beforeAutospacing="0" w:after="0" w:afterAutospacing="0" w:line="360" w:lineRule="auto"/>
              <w:textAlignment w:val="baseline"/>
              <w:rPr>
                <w:rFonts w:ascii="Arial" w:hAnsi="Arial" w:cs="Arial"/>
                <w:color w:val="005B7B"/>
              </w:rPr>
            </w:pPr>
            <w:r w:rsidRPr="002E337A">
              <w:rPr>
                <w:rStyle w:val="normaltextrun"/>
                <w:rFonts w:ascii="Arial" w:hAnsi="Arial" w:cs="Arial"/>
                <w:color w:val="005B7B"/>
                <w:lang w:val="en-GB"/>
              </w:rPr>
              <w:t xml:space="preserve">Experienced direct effects of war </w:t>
            </w:r>
            <w:r w:rsidRPr="002E337A" w:rsidR="00506A17">
              <w:rPr>
                <w:rStyle w:val="normaltextrun"/>
                <w:rFonts w:ascii="Arial" w:hAnsi="Arial" w:cs="Arial"/>
                <w:color w:val="005B7B"/>
                <w:lang w:val="en-GB"/>
              </w:rPr>
              <w:t>in Ukraine</w:t>
            </w:r>
            <w:r w:rsidRPr="002E337A">
              <w:rPr>
                <w:rStyle w:val="normaltextrun"/>
                <w:rFonts w:ascii="Arial" w:hAnsi="Arial" w:cs="Arial"/>
                <w:color w:val="005B7B"/>
                <w:lang w:val="en-GB"/>
              </w:rPr>
              <w:t xml:space="preserve"> from March 2022 </w:t>
            </w:r>
            <w:r w:rsidRPr="002E337A" w:rsidR="00506A17">
              <w:rPr>
                <w:rStyle w:val="normaltextrun"/>
                <w:rFonts w:ascii="Arial" w:hAnsi="Arial" w:cs="Arial"/>
                <w:color w:val="005B7B"/>
                <w:lang w:val="en-GB"/>
              </w:rPr>
              <w:t>to</w:t>
            </w:r>
            <w:r w:rsidRPr="002E337A">
              <w:rPr>
                <w:rStyle w:val="normaltextrun"/>
                <w:rFonts w:ascii="Arial" w:hAnsi="Arial" w:cs="Arial"/>
                <w:color w:val="005B7B"/>
                <w:lang w:val="en-GB"/>
              </w:rPr>
              <w:t xml:space="preserve"> January 2023</w:t>
            </w:r>
            <w:r w:rsidRPr="002E337A" w:rsidR="00506A17">
              <w:rPr>
                <w:rStyle w:val="normaltextrun"/>
                <w:rFonts w:ascii="Arial" w:hAnsi="Arial" w:cs="Arial"/>
                <w:color w:val="005B7B"/>
                <w:lang w:val="en-GB"/>
              </w:rPr>
              <w:t xml:space="preserve">. During this time, he engaged in </w:t>
            </w:r>
            <w:r w:rsidRPr="002E337A">
              <w:rPr>
                <w:rStyle w:val="normaltextrun"/>
                <w:rFonts w:ascii="Arial" w:hAnsi="Arial" w:cs="Arial"/>
                <w:color w:val="005B7B"/>
                <w:lang w:val="en-GB"/>
              </w:rPr>
              <w:t>remote education only</w:t>
            </w:r>
            <w:r w:rsidRPr="002E337A" w:rsidR="00506A17">
              <w:rPr>
                <w:rStyle w:val="normaltextrun"/>
                <w:rFonts w:ascii="Arial" w:hAnsi="Arial" w:cs="Arial"/>
                <w:color w:val="005B7B"/>
                <w:lang w:val="en-GB"/>
              </w:rPr>
              <w:t>.</w:t>
            </w:r>
            <w:r w:rsidRPr="002E337A">
              <w:rPr>
                <w:rStyle w:val="eop"/>
                <w:rFonts w:ascii="Arial" w:hAnsi="Arial" w:cs="Arial"/>
                <w:color w:val="005B7B"/>
              </w:rPr>
              <w:t> </w:t>
            </w:r>
          </w:p>
          <w:p w:rsidRPr="002E337A" w:rsidR="00952184" w:rsidP="00952184" w:rsidRDefault="00002ADA" w14:paraId="470BCB26" w14:textId="42C62C83">
            <w:pPr>
              <w:pStyle w:val="paragraph"/>
              <w:spacing w:before="0" w:beforeAutospacing="0" w:after="0" w:afterAutospacing="0" w:line="360" w:lineRule="auto"/>
              <w:textAlignment w:val="baseline"/>
              <w:rPr>
                <w:rStyle w:val="normaltextrun"/>
                <w:rFonts w:ascii="Arial" w:hAnsi="Arial" w:cs="Arial"/>
                <w:color w:val="005B7B"/>
                <w:lang w:val="en-GB"/>
              </w:rPr>
            </w:pPr>
            <w:r w:rsidRPr="002E337A">
              <w:rPr>
                <w:rStyle w:val="normaltextrun"/>
                <w:rFonts w:ascii="Arial" w:hAnsi="Arial" w:cs="Arial"/>
                <w:color w:val="005B7B"/>
                <w:lang w:val="en-GB"/>
              </w:rPr>
              <w:t xml:space="preserve">Spent six months in Poland </w:t>
            </w:r>
            <w:r w:rsidRPr="002E337A" w:rsidR="00506A17">
              <w:rPr>
                <w:rStyle w:val="normaltextrun"/>
                <w:rFonts w:ascii="Arial" w:hAnsi="Arial" w:cs="Arial"/>
                <w:color w:val="005B7B"/>
                <w:lang w:val="en-GB"/>
              </w:rPr>
              <w:t>from January to June 2023 where he attended school</w:t>
            </w:r>
            <w:r w:rsidRPr="002E337A">
              <w:rPr>
                <w:rStyle w:val="normaltextrun"/>
                <w:rFonts w:ascii="Arial" w:hAnsi="Arial" w:cs="Arial"/>
                <w:color w:val="005B7B"/>
                <w:lang w:val="en-GB"/>
              </w:rPr>
              <w:t xml:space="preserve"> prior to moving to Ireland</w:t>
            </w:r>
            <w:r w:rsidRPr="002E337A" w:rsidR="00506A17">
              <w:rPr>
                <w:rStyle w:val="normaltextrun"/>
                <w:rFonts w:ascii="Arial" w:hAnsi="Arial" w:cs="Arial"/>
                <w:color w:val="005B7B"/>
                <w:lang w:val="en-GB"/>
              </w:rPr>
              <w:t xml:space="preserve">. </w:t>
            </w:r>
            <w:r w:rsidRPr="002E337A" w:rsidR="005253A4">
              <w:rPr>
                <w:rStyle w:val="normaltextrun"/>
                <w:rFonts w:ascii="Arial" w:hAnsi="Arial" w:cs="Arial"/>
                <w:color w:val="005B7B"/>
                <w:lang w:val="en-GB"/>
              </w:rPr>
              <w:t>B</w:t>
            </w:r>
            <w:r w:rsidRPr="002E337A" w:rsidR="00506A17">
              <w:rPr>
                <w:rStyle w:val="normaltextrun"/>
                <w:rFonts w:ascii="Arial" w:hAnsi="Arial" w:cs="Arial"/>
                <w:color w:val="005B7B"/>
                <w:lang w:val="en-GB"/>
              </w:rPr>
              <w:t xml:space="preserve">egan school in Ireland in September 2023 </w:t>
            </w:r>
            <w:r w:rsidRPr="002E337A" w:rsidR="002A458E">
              <w:rPr>
                <w:rStyle w:val="normaltextrun"/>
                <w:rFonts w:ascii="Arial" w:hAnsi="Arial" w:cs="Arial"/>
                <w:color w:val="005B7B"/>
                <w:lang w:val="en-GB"/>
              </w:rPr>
              <w:t>in</w:t>
            </w:r>
            <w:r w:rsidRPr="002E337A" w:rsidR="005253A4">
              <w:rPr>
                <w:rStyle w:val="normaltextrun"/>
                <w:rFonts w:ascii="Arial" w:hAnsi="Arial" w:cs="Arial"/>
                <w:color w:val="005B7B"/>
                <w:lang w:val="en-GB"/>
              </w:rPr>
              <w:t xml:space="preserve"> </w:t>
            </w:r>
            <w:r w:rsidRPr="002E337A" w:rsidR="008F0F6B">
              <w:rPr>
                <w:rStyle w:val="normaltextrun"/>
                <w:rFonts w:ascii="Arial" w:hAnsi="Arial" w:cs="Arial"/>
                <w:color w:val="005B7B"/>
                <w:lang w:val="en-GB"/>
              </w:rPr>
              <w:t>Second Class</w:t>
            </w:r>
            <w:r w:rsidRPr="002E337A" w:rsidR="005253A4">
              <w:rPr>
                <w:rStyle w:val="normaltextrun"/>
                <w:rFonts w:ascii="Arial" w:hAnsi="Arial" w:cs="Arial"/>
                <w:color w:val="005B7B"/>
                <w:lang w:val="en-GB"/>
              </w:rPr>
              <w:t>.</w:t>
            </w:r>
            <w:r w:rsidRPr="002E337A" w:rsidR="00506A17">
              <w:rPr>
                <w:rStyle w:val="normaltextrun"/>
                <w:rFonts w:ascii="Arial" w:hAnsi="Arial" w:cs="Arial"/>
                <w:color w:val="005B7B"/>
                <w:lang w:val="en-GB"/>
              </w:rPr>
              <w:t xml:space="preserve"> </w:t>
            </w:r>
          </w:p>
          <w:p w:rsidRPr="002E337A" w:rsidR="00002ADA" w:rsidP="00952184" w:rsidRDefault="00002ADA" w14:paraId="3AADD999" w14:textId="6E803205">
            <w:pPr>
              <w:pStyle w:val="paragraph"/>
              <w:spacing w:before="0" w:beforeAutospacing="0" w:after="0" w:afterAutospacing="0" w:line="360" w:lineRule="auto"/>
              <w:textAlignment w:val="baseline"/>
              <w:rPr>
                <w:rFonts w:ascii="Arial" w:hAnsi="Arial" w:cs="Arial"/>
                <w:color w:val="005B7B"/>
                <w:lang w:val="en-GB"/>
              </w:rPr>
            </w:pPr>
            <w:r w:rsidRPr="002E337A">
              <w:rPr>
                <w:rStyle w:val="normaltextrun"/>
                <w:rFonts w:ascii="Arial" w:hAnsi="Arial" w:cs="Arial"/>
                <w:color w:val="005B7B"/>
                <w:lang w:val="en-GB"/>
              </w:rPr>
              <w:t xml:space="preserve">Lives with </w:t>
            </w:r>
            <w:r w:rsidRPr="002E337A" w:rsidR="00BE6C86">
              <w:rPr>
                <w:rStyle w:val="normaltextrun"/>
                <w:rFonts w:ascii="Arial" w:hAnsi="Arial" w:cs="Arial"/>
                <w:color w:val="005B7B"/>
                <w:lang w:val="en-GB"/>
              </w:rPr>
              <w:t>his extended</w:t>
            </w:r>
            <w:r w:rsidRPr="002E337A" w:rsidR="00C10A23">
              <w:rPr>
                <w:rStyle w:val="normaltextrun"/>
                <w:rFonts w:ascii="Arial" w:hAnsi="Arial" w:cs="Arial"/>
                <w:color w:val="005B7B"/>
                <w:lang w:val="en-GB"/>
              </w:rPr>
              <w:t xml:space="preserve"> family</w:t>
            </w:r>
            <w:r w:rsidRPr="002E337A">
              <w:rPr>
                <w:rStyle w:val="normaltextrun"/>
                <w:rFonts w:ascii="Arial" w:hAnsi="Arial" w:cs="Arial"/>
                <w:color w:val="005B7B"/>
                <w:lang w:val="en-GB"/>
              </w:rPr>
              <w:t xml:space="preserve"> in a small home.</w:t>
            </w:r>
            <w:r w:rsidRPr="002E337A">
              <w:rPr>
                <w:rStyle w:val="eop"/>
                <w:rFonts w:ascii="Arial" w:hAnsi="Arial" w:cs="Arial"/>
                <w:color w:val="005B7B"/>
              </w:rPr>
              <w:t> </w:t>
            </w:r>
          </w:p>
          <w:p w:rsidRPr="002E337A" w:rsidR="00002ADA" w:rsidRDefault="00983F0A" w14:paraId="167DADE3" w14:textId="28136062">
            <w:pPr>
              <w:pStyle w:val="paragraph"/>
              <w:spacing w:before="0" w:beforeAutospacing="0" w:after="0" w:afterAutospacing="0" w:line="360" w:lineRule="auto"/>
              <w:textAlignment w:val="baseline"/>
              <w:rPr>
                <w:rFonts w:ascii="Arial" w:hAnsi="Arial" w:cs="Arial"/>
                <w:color w:val="005B7B"/>
              </w:rPr>
            </w:pPr>
            <w:r w:rsidRPr="002E337A">
              <w:rPr>
                <w:rStyle w:val="normaltextrun"/>
                <w:rFonts w:ascii="Arial" w:hAnsi="Arial" w:cs="Arial"/>
                <w:color w:val="005B7B"/>
                <w:lang w:val="en-GB"/>
              </w:rPr>
              <w:t>Attends</w:t>
            </w:r>
            <w:r w:rsidRPr="002E337A" w:rsidR="00002ADA">
              <w:rPr>
                <w:rStyle w:val="normaltextrun"/>
                <w:rFonts w:ascii="Arial" w:hAnsi="Arial" w:cs="Arial"/>
                <w:color w:val="005B7B"/>
                <w:lang w:val="en-GB"/>
              </w:rPr>
              <w:t xml:space="preserve"> online school remotely (based in Ukraine)</w:t>
            </w:r>
            <w:r w:rsidRPr="002E337A" w:rsidR="00002ADA">
              <w:rPr>
                <w:rStyle w:val="normaltextrun"/>
                <w:rFonts w:ascii="Arial" w:hAnsi="Arial" w:cs="Arial"/>
                <w:color w:val="005B7B"/>
              </w:rPr>
              <w:t>.</w:t>
            </w:r>
          </w:p>
          <w:p w:rsidRPr="002E337A" w:rsidR="00662273" w:rsidP="00662273" w:rsidRDefault="00002ADA" w14:paraId="535DEFDA" w14:textId="7D8B771B">
            <w:pPr>
              <w:pStyle w:val="paragraph"/>
              <w:spacing w:before="0" w:beforeAutospacing="0" w:after="0" w:afterAutospacing="0" w:line="360" w:lineRule="auto"/>
              <w:textAlignment w:val="baseline"/>
              <w:rPr>
                <w:rFonts w:ascii="Arial" w:hAnsi="Arial" w:cs="Arial"/>
                <w:color w:val="005B7B"/>
              </w:rPr>
            </w:pPr>
            <w:r w:rsidRPr="002E337A">
              <w:rPr>
                <w:rStyle w:val="normaltextrun"/>
                <w:rFonts w:ascii="Arial" w:hAnsi="Arial" w:cs="Arial"/>
                <w:color w:val="005B7B"/>
                <w:lang w:val="en-GB"/>
              </w:rPr>
              <w:t xml:space="preserve">Strong literacy/numeracy skills in Ukrainian and </w:t>
            </w:r>
            <w:r w:rsidR="00D1219B">
              <w:rPr>
                <w:rStyle w:val="normaltextrun"/>
                <w:rFonts w:ascii="Arial" w:hAnsi="Arial" w:cs="Arial"/>
                <w:color w:val="005B7B"/>
                <w:lang w:val="en-GB"/>
              </w:rPr>
              <w:t>a bit of Russian, English and Polish.</w:t>
            </w:r>
            <w:r w:rsidRPr="002E337A">
              <w:rPr>
                <w:rStyle w:val="eop"/>
                <w:rFonts w:ascii="Arial" w:hAnsi="Arial" w:cs="Arial"/>
                <w:color w:val="005B7B"/>
              </w:rPr>
              <w:t> </w:t>
            </w:r>
          </w:p>
        </w:tc>
      </w:tr>
    </w:tbl>
    <w:p w:rsidR="000E3EDD" w:rsidP="00F43B54" w:rsidRDefault="000E3EDD" w14:paraId="7745FAB7" w14:textId="77777777">
      <w:pPr>
        <w:rPr>
          <w:b/>
          <w:bCs/>
          <w:color w:val="1C88A8"/>
          <w:sz w:val="24"/>
          <w:szCs w:val="24"/>
        </w:rPr>
      </w:pPr>
    </w:p>
    <w:p w:rsidRPr="00D91880" w:rsidR="00F43B54" w:rsidP="00F43B54" w:rsidRDefault="00F43B54" w14:paraId="1239F896" w14:textId="39DCDEF8">
      <w:pPr>
        <w:rPr>
          <w:b/>
          <w:bCs/>
          <w:color w:val="1C88A8"/>
          <w:sz w:val="24"/>
          <w:szCs w:val="24"/>
        </w:rPr>
      </w:pPr>
      <w:r w:rsidRPr="00D91880">
        <w:rPr>
          <w:b/>
          <w:bCs/>
          <w:color w:val="1C88A8"/>
          <w:sz w:val="24"/>
          <w:szCs w:val="24"/>
        </w:rPr>
        <w:t>Key Areas of Wellbeing Promotion</w:t>
      </w:r>
      <w:r w:rsidR="00C47340">
        <w:rPr>
          <w:b/>
          <w:bCs/>
          <w:color w:val="1C88A8"/>
          <w:sz w:val="24"/>
          <w:szCs w:val="24"/>
        </w:rPr>
        <w:t xml:space="preserve"> </w:t>
      </w:r>
      <w:r w:rsidRPr="00D91880">
        <w:rPr>
          <w:b/>
          <w:bCs/>
          <w:color w:val="1C88A8"/>
          <w:sz w:val="24"/>
          <w:szCs w:val="24"/>
        </w:rPr>
        <w:t>- Relationships and Partnerships</w:t>
      </w:r>
    </w:p>
    <w:tbl>
      <w:tblPr>
        <w:tblStyle w:val="TableGrid"/>
        <w:tblW w:w="9346" w:type="dxa"/>
        <w:tblBorders>
          <w:top w:val="single" w:color="1987A8" w:sz="8" w:space="0"/>
          <w:left w:val="single" w:color="1987A8" w:sz="8" w:space="0"/>
          <w:bottom w:val="single" w:color="1987A8" w:sz="8" w:space="0"/>
          <w:right w:val="single" w:color="1987A8" w:sz="8" w:space="0"/>
          <w:insideH w:val="single" w:color="1987A8" w:sz="8" w:space="0"/>
          <w:insideV w:val="single" w:color="1987A8" w:sz="8" w:space="0"/>
        </w:tblBorders>
        <w:tblLook w:val="04A0" w:firstRow="1" w:lastRow="0" w:firstColumn="1" w:lastColumn="0" w:noHBand="0" w:noVBand="1"/>
      </w:tblPr>
      <w:tblGrid>
        <w:gridCol w:w="9346"/>
      </w:tblGrid>
      <w:tr w:rsidR="00F43B54" w:rsidTr="505645D2" w14:paraId="6C4151F4" w14:textId="77777777">
        <w:tc>
          <w:tcPr>
            <w:tcW w:w="9346" w:type="dxa"/>
            <w:tcMar/>
          </w:tcPr>
          <w:p w:rsidRPr="002E337A" w:rsidR="00F43B54" w:rsidP="5428241E" w:rsidRDefault="009453C5" w14:paraId="55025EC5" w14:textId="06730AAF">
            <w:pPr>
              <w:pStyle w:val="paragraph"/>
              <w:spacing w:before="0" w:beforeAutospacing="0" w:after="0" w:afterAutospacing="0"/>
              <w:textAlignment w:val="baseline"/>
              <w:rPr>
                <w:rFonts w:ascii="Arial" w:hAnsi="Arial" w:cs="Arial"/>
                <w:color w:val="005B7B"/>
              </w:rPr>
            </w:pPr>
            <w:r w:rsidRPr="002E337A">
              <w:rPr>
                <w:rStyle w:val="normaltextrun"/>
                <w:rFonts w:ascii="Arial" w:hAnsi="Arial" w:cs="Arial"/>
                <w:color w:val="005B7B"/>
              </w:rPr>
              <w:t xml:space="preserve">In relation to </w:t>
            </w:r>
            <w:r w:rsidRPr="002E337A" w:rsidR="00600A4C">
              <w:rPr>
                <w:rStyle w:val="normaltextrun"/>
                <w:rFonts w:ascii="Arial" w:hAnsi="Arial" w:cs="Arial"/>
                <w:color w:val="005B7B"/>
              </w:rPr>
              <w:t>your case study learner, w</w:t>
            </w:r>
            <w:r w:rsidRPr="002E337A" w:rsidR="673E22A0">
              <w:rPr>
                <w:rStyle w:val="normaltextrun"/>
                <w:rFonts w:ascii="Arial" w:hAnsi="Arial" w:cs="Arial"/>
                <w:color w:val="005B7B"/>
              </w:rPr>
              <w:t>ith w</w:t>
            </w:r>
            <w:r w:rsidRPr="002E337A" w:rsidR="00F43B54">
              <w:rPr>
                <w:rStyle w:val="normaltextrun"/>
                <w:rFonts w:ascii="Arial" w:hAnsi="Arial" w:cs="Arial"/>
                <w:color w:val="005B7B"/>
              </w:rPr>
              <w:t>ho</w:t>
            </w:r>
            <w:r w:rsidRPr="002E337A" w:rsidR="1B8D388A">
              <w:rPr>
                <w:rStyle w:val="normaltextrun"/>
                <w:rFonts w:ascii="Arial" w:hAnsi="Arial" w:cs="Arial"/>
                <w:color w:val="005B7B"/>
              </w:rPr>
              <w:t>m</w:t>
            </w:r>
            <w:r w:rsidRPr="002E337A" w:rsidR="00F43B54">
              <w:rPr>
                <w:rStyle w:val="normaltextrun"/>
                <w:rFonts w:ascii="Arial" w:hAnsi="Arial" w:cs="Arial"/>
                <w:color w:val="005B7B"/>
              </w:rPr>
              <w:t xml:space="preserve"> might the EAL teacher need to develop relationships and partnerships? </w:t>
            </w:r>
            <w:r w:rsidRPr="002E337A" w:rsidR="00F43B54">
              <w:rPr>
                <w:rStyle w:val="eop"/>
                <w:rFonts w:ascii="Arial" w:hAnsi="Arial" w:cs="Arial"/>
                <w:color w:val="005B7B"/>
              </w:rPr>
              <w:t>​</w:t>
            </w:r>
          </w:p>
          <w:p w:rsidRPr="002E337A" w:rsidR="00F43B54" w:rsidRDefault="00F43B54" w14:paraId="56FA81F5" w14:textId="77777777">
            <w:pPr>
              <w:pStyle w:val="paragraph"/>
              <w:spacing w:before="0" w:beforeAutospacing="0" w:after="0" w:afterAutospacing="0"/>
              <w:textAlignment w:val="baseline"/>
              <w:rPr>
                <w:rStyle w:val="eop"/>
                <w:rFonts w:ascii="Arial" w:hAnsi="Arial" w:cs="Arial"/>
                <w:color w:val="005B7B"/>
              </w:rPr>
            </w:pPr>
            <w:r w:rsidRPr="002E337A">
              <w:rPr>
                <w:rStyle w:val="eop"/>
                <w:rFonts w:ascii="Arial" w:hAnsi="Arial" w:cs="Arial"/>
                <w:color w:val="005B7B"/>
              </w:rPr>
              <w:t>​</w:t>
            </w:r>
          </w:p>
          <w:p w:rsidR="00F43B54" w:rsidRDefault="00F43B54" w14:paraId="63587E66" w14:textId="77777777">
            <w:pPr>
              <w:pStyle w:val="paragraph"/>
              <w:spacing w:before="0" w:beforeAutospacing="0" w:after="0" w:afterAutospacing="0"/>
              <w:textAlignment w:val="baseline"/>
              <w:rPr>
                <w:rStyle w:val="eop"/>
              </w:rPr>
            </w:pPr>
          </w:p>
          <w:p w:rsidR="00F43B54" w:rsidRDefault="00F43B54" w14:paraId="54F60C8F" w14:textId="77777777">
            <w:pPr>
              <w:pStyle w:val="paragraph"/>
              <w:spacing w:before="0" w:beforeAutospacing="0" w:after="0" w:afterAutospacing="0"/>
              <w:textAlignment w:val="baseline"/>
              <w:rPr>
                <w:rStyle w:val="eop"/>
              </w:rPr>
            </w:pPr>
          </w:p>
          <w:p w:rsidR="00F43B54" w:rsidRDefault="00F43B54" w14:paraId="7E4CAD4D" w14:textId="77777777">
            <w:pPr>
              <w:pStyle w:val="paragraph"/>
              <w:spacing w:before="0" w:beforeAutospacing="0" w:after="0" w:afterAutospacing="0"/>
              <w:textAlignment w:val="baseline"/>
              <w:rPr>
                <w:rStyle w:val="eop"/>
              </w:rPr>
            </w:pPr>
          </w:p>
          <w:p w:rsidR="00F43B54" w:rsidRDefault="00F43B54" w14:paraId="5EA15DA1" w14:textId="77777777">
            <w:pPr>
              <w:pStyle w:val="paragraph"/>
              <w:spacing w:before="0" w:beforeAutospacing="0" w:after="0" w:afterAutospacing="0"/>
              <w:textAlignment w:val="baseline"/>
              <w:rPr>
                <w:rStyle w:val="eop"/>
              </w:rPr>
            </w:pPr>
          </w:p>
          <w:p w:rsidR="00F43B54" w:rsidRDefault="00F43B54" w14:paraId="6F91D0A9" w14:textId="77777777">
            <w:pPr>
              <w:pStyle w:val="paragraph"/>
              <w:spacing w:before="0" w:beforeAutospacing="0" w:after="0" w:afterAutospacing="0"/>
              <w:textAlignment w:val="baseline"/>
              <w:rPr>
                <w:rStyle w:val="eop"/>
              </w:rPr>
            </w:pPr>
          </w:p>
          <w:p w:rsidRPr="00E85908" w:rsidR="00F43B54" w:rsidRDefault="00F43B54" w14:paraId="191D8E5E" w14:textId="77777777">
            <w:pPr>
              <w:pStyle w:val="paragraph"/>
              <w:spacing w:before="0" w:beforeAutospacing="0" w:after="0" w:afterAutospacing="0"/>
              <w:textAlignment w:val="baseline"/>
              <w:rPr>
                <w:rFonts w:ascii="Arial" w:hAnsi="Arial" w:cs="Arial"/>
                <w:color w:val="1987A8"/>
              </w:rPr>
            </w:pPr>
          </w:p>
          <w:p w:rsidRPr="00E85908" w:rsidR="00F43B54" w:rsidRDefault="00F43B54" w14:paraId="1DEB7056" w14:textId="77777777">
            <w:pPr>
              <w:tabs>
                <w:tab w:val="clear" w:pos="454"/>
                <w:tab w:val="clear" w:pos="907"/>
                <w:tab w:val="clear" w:pos="1361"/>
                <w:tab w:val="clear" w:pos="1814"/>
                <w:tab w:val="clear" w:pos="2268"/>
                <w:tab w:val="left" w:pos="1656"/>
              </w:tabs>
              <w:rPr>
                <w:color w:val="1987A8"/>
                <w:sz w:val="24"/>
                <w:szCs w:val="24"/>
              </w:rPr>
            </w:pPr>
            <w:r>
              <w:rPr>
                <w:color w:val="1987A8"/>
                <w:sz w:val="24"/>
                <w:szCs w:val="24"/>
              </w:rPr>
              <w:tab/>
            </w:r>
          </w:p>
        </w:tc>
      </w:tr>
      <w:tr w:rsidR="00F43B54" w:rsidTr="505645D2" w14:paraId="2D099B89" w14:textId="77777777">
        <w:tc>
          <w:tcPr>
            <w:tcW w:w="9346" w:type="dxa"/>
            <w:tcMar/>
          </w:tcPr>
          <w:p w:rsidRPr="002E337A" w:rsidR="00F43B54" w:rsidRDefault="00F43B54" w14:paraId="20F1FF1E" w14:textId="77777777">
            <w:pPr>
              <w:rPr>
                <w:rStyle w:val="normaltextrun"/>
                <w:color w:val="005B7B"/>
                <w:sz w:val="24"/>
                <w:szCs w:val="24"/>
                <w:bdr w:val="none" w:color="auto" w:sz="0" w:space="0" w:frame="1"/>
              </w:rPr>
            </w:pPr>
            <w:r w:rsidRPr="002E337A">
              <w:rPr>
                <w:rStyle w:val="normaltextrun"/>
                <w:color w:val="005B7B"/>
                <w:sz w:val="24"/>
                <w:szCs w:val="24"/>
                <w:bdr w:val="none" w:color="auto" w:sz="0" w:space="0" w:frame="1"/>
              </w:rPr>
              <w:t>How can this be achieved?</w:t>
            </w:r>
          </w:p>
          <w:p w:rsidR="00F43B54" w:rsidRDefault="00F43B54" w14:paraId="7ED4F6F0" w14:textId="77777777">
            <w:pPr>
              <w:rPr>
                <w:rStyle w:val="normaltextrun"/>
                <w:sz w:val="24"/>
                <w:szCs w:val="24"/>
                <w:bdr w:val="none" w:color="auto" w:sz="0" w:space="0" w:frame="1"/>
              </w:rPr>
            </w:pPr>
          </w:p>
          <w:p w:rsidR="00F43B54" w:rsidRDefault="00F43B54" w14:paraId="4B125B9C" w14:textId="77777777">
            <w:pPr>
              <w:rPr>
                <w:rStyle w:val="normaltextrun"/>
                <w:sz w:val="24"/>
                <w:szCs w:val="24"/>
                <w:bdr w:val="none" w:color="auto" w:sz="0" w:space="0" w:frame="1"/>
              </w:rPr>
            </w:pPr>
          </w:p>
          <w:p w:rsidR="00F43B54" w:rsidRDefault="00F43B54" w14:paraId="1A51446B" w14:textId="77777777">
            <w:pPr>
              <w:rPr>
                <w:rStyle w:val="normaltextrun"/>
                <w:sz w:val="24"/>
                <w:szCs w:val="24"/>
                <w:bdr w:val="none" w:color="auto" w:sz="0" w:space="0" w:frame="1"/>
              </w:rPr>
            </w:pPr>
          </w:p>
          <w:p w:rsidR="00662273" w:rsidRDefault="00662273" w14:paraId="11638EA9" w14:textId="77777777">
            <w:pPr>
              <w:rPr>
                <w:rStyle w:val="normaltextrun"/>
                <w:sz w:val="24"/>
                <w:szCs w:val="24"/>
                <w:bdr w:val="none" w:color="auto" w:sz="0" w:space="0" w:frame="1"/>
              </w:rPr>
            </w:pPr>
          </w:p>
          <w:p w:rsidR="00F43B54" w:rsidRDefault="00F43B54" w14:paraId="1FF5DB2B" w14:textId="77777777">
            <w:pPr>
              <w:rPr>
                <w:rStyle w:val="normaltextrun"/>
                <w:sz w:val="24"/>
                <w:szCs w:val="24"/>
                <w:bdr w:val="none" w:color="auto" w:sz="0" w:space="0" w:frame="1"/>
              </w:rPr>
            </w:pPr>
          </w:p>
          <w:p w:rsidR="00F43B54" w:rsidRDefault="00F43B54" w14:paraId="35E5B55F" w14:textId="77777777">
            <w:pPr>
              <w:rPr>
                <w:rStyle w:val="normaltextrun"/>
                <w:sz w:val="24"/>
                <w:szCs w:val="24"/>
                <w:bdr w:val="none" w:color="auto" w:sz="0" w:space="0" w:frame="1"/>
              </w:rPr>
            </w:pPr>
          </w:p>
          <w:p w:rsidR="00F43B54" w:rsidRDefault="00F43B54" w14:paraId="486BD28E" w14:textId="77777777">
            <w:pPr>
              <w:rPr>
                <w:rStyle w:val="normaltextrun"/>
                <w:sz w:val="24"/>
                <w:szCs w:val="24"/>
                <w:bdr w:val="none" w:color="auto" w:sz="0" w:space="0" w:frame="1"/>
              </w:rPr>
            </w:pPr>
          </w:p>
          <w:p w:rsidRPr="00E85908" w:rsidR="00F43B54" w:rsidRDefault="00F43B54" w14:paraId="6B7971A4" w14:textId="77777777">
            <w:pPr>
              <w:rPr>
                <w:color w:val="1987A8"/>
                <w:sz w:val="24"/>
                <w:szCs w:val="24"/>
              </w:rPr>
            </w:pPr>
          </w:p>
        </w:tc>
      </w:tr>
      <w:tr w:rsidR="000E0AA6" w:rsidTr="505645D2" w14:paraId="23DA2C0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7"/>
        </w:trPr>
        <w:tc>
          <w:tcPr>
            <w:tcW w:w="9346" w:type="dxa"/>
            <w:tcBorders>
              <w:top w:val="single" w:color="auto" w:sz="4" w:space="0"/>
              <w:left w:val="single" w:color="auto" w:sz="4" w:space="0"/>
              <w:bottom w:val="single" w:color="auto" w:sz="4" w:space="0"/>
              <w:right w:val="single" w:color="auto" w:sz="4" w:space="0"/>
            </w:tcBorders>
            <w:tcMar/>
          </w:tcPr>
          <w:p w:rsidRPr="002E337A" w:rsidR="000E0AA6" w:rsidRDefault="000E0AA6" w14:paraId="2617124F" w14:textId="77777777">
            <w:pPr>
              <w:rPr>
                <w:rStyle w:val="normaltextrun"/>
                <w:color w:val="005B7B"/>
                <w:bdr w:val="none" w:color="auto" w:sz="0" w:space="0" w:frame="1"/>
              </w:rPr>
            </w:pPr>
            <w:r w:rsidRPr="002E337A">
              <w:rPr>
                <w:rStyle w:val="normaltextrun"/>
                <w:b/>
                <w:color w:val="005B7B"/>
                <w:sz w:val="24"/>
                <w:szCs w:val="24"/>
                <w:bdr w:val="none" w:color="auto" w:sz="0" w:space="0" w:frame="1"/>
              </w:rPr>
              <w:t>Supporting Communication</w:t>
            </w:r>
          </w:p>
          <w:p w:rsidRPr="002E337A" w:rsidR="000E0AA6" w:rsidP="00662273" w:rsidRDefault="000E0AA6" w14:paraId="417AECC5" w14:textId="79F88BBA">
            <w:pPr>
              <w:rPr>
                <w:rStyle w:val="normaltextrun"/>
                <w:color w:val="005B7B"/>
                <w:sz w:val="24"/>
                <w:szCs w:val="24"/>
                <w:bdr w:val="none" w:color="auto" w:sz="0" w:space="0" w:frame="1"/>
              </w:rPr>
            </w:pPr>
            <w:r w:rsidRPr="002E337A" w:rsidR="000E0AA6">
              <w:rPr>
                <w:rStyle w:val="normaltextrun"/>
                <w:color w:val="005B7B"/>
                <w:sz w:val="24"/>
                <w:szCs w:val="24"/>
                <w:bdr w:val="none" w:color="auto" w:sz="0" w:space="0" w:frame="1"/>
              </w:rPr>
              <w:t xml:space="preserve"> </w:t>
            </w:r>
            <w:r w:rsidRPr="002E337A">
              <w:rPr>
                <w:noProof/>
                <w:color w:val="005B7B"/>
              </w:rPr>
              <w:drawing>
                <wp:inline distT="0" distB="0" distL="0" distR="0" wp14:anchorId="03D859BF" wp14:editId="1DF7AD42">
                  <wp:extent cx="580214" cy="460300"/>
                  <wp:effectExtent l="0" t="0" r="0" b="0"/>
                  <wp:docPr id="201403836" name="Graphic 201403836" descr="Interne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530385" name="Graphic 567530385" descr="Internet outline"/>
                          <pic:cNvPicPr/>
                        </pic:nvPicPr>
                        <pic:blipFill rotWithShape="1">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rcRect b="20667"/>
                          <a:stretch/>
                        </pic:blipFill>
                        <pic:spPr bwMode="auto">
                          <a:xfrm>
                            <a:off x="0" y="0"/>
                            <a:ext cx="595655" cy="472550"/>
                          </a:xfrm>
                          <a:prstGeom prst="rect">
                            <a:avLst/>
                          </a:prstGeom>
                          <a:ln>
                            <a:noFill/>
                          </a:ln>
                          <a:extLst>
                            <a:ext uri="{53640926-AAD7-44D8-BBD7-CCE9431645EC}">
                              <a14:shadowObscured xmlns:a14="http://schemas.microsoft.com/office/drawing/2010/main"/>
                            </a:ext>
                          </a:extLst>
                        </pic:spPr>
                      </pic:pic>
                    </a:graphicData>
                  </a:graphic>
                </wp:inline>
              </w:drawing>
            </w:r>
            <w:r w:rsidRPr="002E337A" w:rsidR="000E0AA6">
              <w:rPr>
                <w:rStyle w:val="normaltextrun"/>
                <w:color w:val="005B7B"/>
                <w:sz w:val="24"/>
                <w:szCs w:val="24"/>
                <w:bdr w:val="none" w:color="auto" w:sz="0" w:space="0" w:frame="1"/>
              </w:rPr>
              <w:t xml:space="preserve"> </w:t>
            </w:r>
            <w:r w:rsidRPr="505645D2" w:rsidR="000E0AA6">
              <w:rPr>
                <w:rStyle w:val="normaltextrun"/>
                <w:b w:val="1"/>
                <w:bCs w:val="1"/>
                <w:color w:val="005B7B"/>
                <w:sz w:val="22"/>
                <w:szCs w:val="22"/>
                <w:bdr w:val="none" w:color="auto" w:sz="0" w:space="0" w:frame="1"/>
              </w:rPr>
              <w:t xml:space="preserve">See Panel </w:t>
            </w:r>
            <w:r w:rsidRPr="505645D2" w:rsidR="180D585B">
              <w:rPr>
                <w:rStyle w:val="normaltextrun"/>
                <w:b w:val="1"/>
                <w:bCs w:val="1"/>
                <w:color w:val="005B7B"/>
                <w:sz w:val="22"/>
                <w:szCs w:val="22"/>
                <w:bdr w:val="none" w:color="auto" w:sz="0" w:space="0" w:frame="1"/>
              </w:rPr>
              <w:t>4</w:t>
            </w:r>
            <w:r w:rsidRPr="505645D2" w:rsidR="000E0AA6">
              <w:rPr>
                <w:rStyle w:val="normaltextrun"/>
                <w:b w:val="1"/>
                <w:bCs w:val="1"/>
                <w:color w:val="005B7B"/>
                <w:sz w:val="22"/>
                <w:szCs w:val="22"/>
                <w:bdr w:val="none" w:color="auto" w:sz="0" w:space="0" w:frame="1"/>
              </w:rPr>
              <w:t xml:space="preserve"> and </w:t>
            </w:r>
            <w:r w:rsidRPr="505645D2" w:rsidR="75B7FC40">
              <w:rPr>
                <w:rStyle w:val="normaltextrun"/>
                <w:b w:val="1"/>
                <w:bCs w:val="1"/>
                <w:color w:val="005B7B"/>
                <w:sz w:val="22"/>
                <w:szCs w:val="22"/>
                <w:bdr w:val="none" w:color="auto" w:sz="0" w:space="0" w:frame="1"/>
              </w:rPr>
              <w:t>5</w:t>
            </w:r>
            <w:r w:rsidRPr="505645D2" w:rsidR="000E0AA6">
              <w:rPr>
                <w:rStyle w:val="normaltextrun"/>
                <w:b w:val="1"/>
                <w:bCs w:val="1"/>
                <w:color w:val="005B7B"/>
                <w:sz w:val="22"/>
                <w:szCs w:val="22"/>
                <w:bdr w:val="none" w:color="auto" w:sz="0" w:space="0" w:frame="1"/>
              </w:rPr>
              <w:t xml:space="preserve"> of Oide EAL Padlet</w:t>
            </w:r>
          </w:p>
        </w:tc>
      </w:tr>
    </w:tbl>
    <w:p w:rsidR="009A40DC" w:rsidP="009A40DC" w:rsidRDefault="009A40DC" w14:paraId="79D16287" w14:textId="77777777">
      <w:pPr>
        <w:pStyle w:val="Heading1"/>
      </w:pPr>
      <w:r>
        <w:t>Session Two</w:t>
      </w:r>
    </w:p>
    <w:p w:rsidRPr="002E337A" w:rsidR="009A40DC" w:rsidP="009A40DC" w:rsidRDefault="009A40DC" w14:paraId="70BDC775" w14:textId="77777777">
      <w:pPr>
        <w:rPr>
          <w:color w:val="005B7B"/>
          <w:sz w:val="28"/>
          <w:szCs w:val="28"/>
        </w:rPr>
      </w:pPr>
      <w:r w:rsidRPr="002E337A">
        <w:rPr>
          <w:color w:val="005B7B"/>
          <w:sz w:val="28"/>
          <w:szCs w:val="28"/>
        </w:rPr>
        <w:t>Knowledge of Pedagogy</w:t>
      </w:r>
    </w:p>
    <w:p w:rsidRPr="001A6567" w:rsidR="001A6567" w:rsidP="005B77EA" w:rsidRDefault="00422845" w14:paraId="0353E644" w14:textId="2A9A2F2D">
      <w:pPr>
        <w:rPr>
          <w:b/>
          <w:bCs/>
          <w:color w:val="1987A8"/>
          <w:sz w:val="28"/>
          <w:szCs w:val="28"/>
        </w:rPr>
      </w:pPr>
      <w:r>
        <w:rPr>
          <w:b/>
          <w:bCs/>
          <w:color w:val="1987A8"/>
          <w:sz w:val="28"/>
          <w:szCs w:val="28"/>
        </w:rPr>
        <w:t>Plurilingual</w:t>
      </w:r>
      <w:r w:rsidRPr="001A6567" w:rsidR="001A6567">
        <w:rPr>
          <w:b/>
          <w:bCs/>
          <w:color w:val="1987A8"/>
          <w:sz w:val="28"/>
          <w:szCs w:val="28"/>
        </w:rPr>
        <w:t xml:space="preserve"> Repertoire Self Reflection</w:t>
      </w:r>
    </w:p>
    <w:tbl>
      <w:tblPr>
        <w:tblW w:w="10206" w:type="dxa"/>
        <w:tblInd w:w="-577" w:type="dxa"/>
        <w:tblBorders>
          <w:top w:val="single" w:color="1987A8" w:sz="8" w:space="0"/>
          <w:left w:val="single" w:color="1987A8" w:sz="8" w:space="0"/>
          <w:bottom w:val="single" w:color="1987A8" w:sz="8" w:space="0"/>
          <w:right w:val="single" w:color="1987A8" w:sz="8" w:space="0"/>
          <w:insideH w:val="single" w:color="1987A8" w:sz="8" w:space="0"/>
          <w:insideV w:val="single" w:color="1987A8" w:sz="8" w:space="0"/>
        </w:tblBorders>
        <w:tblCellMar>
          <w:left w:w="0" w:type="dxa"/>
          <w:right w:w="0" w:type="dxa"/>
        </w:tblCellMar>
        <w:tblLook w:val="04A0" w:firstRow="1" w:lastRow="0" w:firstColumn="1" w:lastColumn="0" w:noHBand="0" w:noVBand="1"/>
      </w:tblPr>
      <w:tblGrid>
        <w:gridCol w:w="1458"/>
        <w:gridCol w:w="1458"/>
        <w:gridCol w:w="1458"/>
        <w:gridCol w:w="1458"/>
        <w:gridCol w:w="1458"/>
        <w:gridCol w:w="1458"/>
        <w:gridCol w:w="1458"/>
      </w:tblGrid>
      <w:tr w:rsidRPr="001A6567" w:rsidR="001A6567" w:rsidTr="00373E01" w14:paraId="2FC0E4ED" w14:textId="77777777">
        <w:trPr>
          <w:trHeight w:val="300"/>
        </w:trPr>
        <w:tc>
          <w:tcPr>
            <w:tcW w:w="1458" w:type="dxa"/>
            <w:shd w:val="clear" w:color="auto" w:fill="D9D9D9" w:themeFill="background1" w:themeFillShade="D9"/>
            <w:hideMark/>
          </w:tcPr>
          <w:p w:rsidRPr="00365391" w:rsidR="001A6567" w:rsidP="00365391" w:rsidRDefault="001A6567" w14:paraId="521B0ABE" w14:textId="77777777">
            <w:pPr>
              <w:tabs>
                <w:tab w:val="clear" w:pos="454"/>
                <w:tab w:val="clear" w:pos="907"/>
                <w:tab w:val="clear" w:pos="1361"/>
                <w:tab w:val="clear" w:pos="1814"/>
                <w:tab w:val="clear" w:pos="2268"/>
              </w:tabs>
              <w:spacing w:after="0"/>
              <w:textAlignment w:val="baseline"/>
              <w:rPr>
                <w:rFonts w:eastAsia="Times New Roman"/>
                <w:color w:val="1987A8"/>
                <w:sz w:val="24"/>
                <w:szCs w:val="24"/>
                <w:lang w:val="en-IE"/>
              </w:rPr>
            </w:pPr>
            <w:r w:rsidRPr="00365391">
              <w:rPr>
                <w:rFonts w:eastAsia="Times New Roman"/>
                <w:color w:val="1987A8"/>
                <w:sz w:val="24"/>
                <w:szCs w:val="24"/>
                <w:lang w:val="en-GB"/>
              </w:rPr>
              <w:t xml:space="preserve">Languages in which I am </w:t>
            </w:r>
            <w:r w:rsidRPr="00365391">
              <w:rPr>
                <w:rFonts w:eastAsia="Times New Roman"/>
                <w:b/>
                <w:bCs/>
                <w:color w:val="1987A8"/>
                <w:sz w:val="24"/>
                <w:szCs w:val="24"/>
                <w:lang w:val="en-GB"/>
              </w:rPr>
              <w:t xml:space="preserve">literate at an academic level </w:t>
            </w:r>
            <w:r w:rsidRPr="00365391">
              <w:rPr>
                <w:rFonts w:eastAsia="Times New Roman"/>
                <w:color w:val="1987A8"/>
                <w:sz w:val="24"/>
                <w:szCs w:val="24"/>
                <w:lang w:val="en-GB"/>
              </w:rPr>
              <w:t>(Languages of Schooling)</w:t>
            </w:r>
            <w:r w:rsidRPr="00365391">
              <w:rPr>
                <w:rFonts w:eastAsia="Times New Roman"/>
                <w:color w:val="1987A8"/>
                <w:sz w:val="24"/>
                <w:szCs w:val="24"/>
                <w:lang w:val="en-IE"/>
              </w:rPr>
              <w:t> </w:t>
            </w:r>
          </w:p>
        </w:tc>
        <w:tc>
          <w:tcPr>
            <w:tcW w:w="1458" w:type="dxa"/>
            <w:shd w:val="clear" w:color="auto" w:fill="D9D9D9" w:themeFill="background1" w:themeFillShade="D9"/>
            <w:hideMark/>
          </w:tcPr>
          <w:p w:rsidRPr="00365391" w:rsidR="001A6567" w:rsidP="00365391" w:rsidRDefault="001A6567" w14:paraId="7277F7A2" w14:textId="77777777">
            <w:pPr>
              <w:tabs>
                <w:tab w:val="clear" w:pos="454"/>
                <w:tab w:val="clear" w:pos="907"/>
                <w:tab w:val="clear" w:pos="1361"/>
                <w:tab w:val="clear" w:pos="1814"/>
                <w:tab w:val="clear" w:pos="2268"/>
              </w:tabs>
              <w:spacing w:after="0"/>
              <w:textAlignment w:val="baseline"/>
              <w:rPr>
                <w:rFonts w:eastAsia="Times New Roman"/>
                <w:color w:val="1987A8"/>
                <w:sz w:val="24"/>
                <w:szCs w:val="24"/>
                <w:lang w:val="en-IE"/>
              </w:rPr>
            </w:pPr>
            <w:r w:rsidRPr="00365391">
              <w:rPr>
                <w:rFonts w:eastAsia="Times New Roman"/>
                <w:color w:val="1987A8"/>
                <w:sz w:val="24"/>
                <w:szCs w:val="24"/>
                <w:lang w:val="en-GB"/>
              </w:rPr>
              <w:t xml:space="preserve">Languages in which I am </w:t>
            </w:r>
            <w:r w:rsidRPr="00365391">
              <w:rPr>
                <w:rFonts w:eastAsia="Times New Roman"/>
                <w:b/>
                <w:bCs/>
                <w:color w:val="1987A8"/>
                <w:sz w:val="24"/>
                <w:szCs w:val="24"/>
                <w:lang w:val="en-GB"/>
              </w:rPr>
              <w:t>literate at a basic level</w:t>
            </w:r>
            <w:r w:rsidRPr="00365391">
              <w:rPr>
                <w:rFonts w:eastAsia="Times New Roman"/>
                <w:color w:val="1987A8"/>
                <w:sz w:val="24"/>
                <w:szCs w:val="24"/>
                <w:lang w:val="en-IE"/>
              </w:rPr>
              <w:t> </w:t>
            </w:r>
          </w:p>
          <w:p w:rsidRPr="00365391" w:rsidR="001A6567" w:rsidP="00365391" w:rsidRDefault="001A6567" w14:paraId="7F63EF2B" w14:textId="77777777">
            <w:pPr>
              <w:tabs>
                <w:tab w:val="clear" w:pos="454"/>
                <w:tab w:val="clear" w:pos="907"/>
                <w:tab w:val="clear" w:pos="1361"/>
                <w:tab w:val="clear" w:pos="1814"/>
                <w:tab w:val="clear" w:pos="2268"/>
              </w:tabs>
              <w:spacing w:after="0"/>
              <w:textAlignment w:val="baseline"/>
              <w:rPr>
                <w:rFonts w:eastAsia="Times New Roman"/>
                <w:color w:val="1987A8"/>
                <w:sz w:val="24"/>
                <w:szCs w:val="24"/>
                <w:lang w:val="en-IE"/>
              </w:rPr>
            </w:pPr>
            <w:r w:rsidRPr="00365391">
              <w:rPr>
                <w:rFonts w:eastAsia="Times New Roman"/>
                <w:color w:val="1987A8"/>
                <w:sz w:val="24"/>
                <w:szCs w:val="24"/>
                <w:lang w:val="en-IE"/>
              </w:rPr>
              <w:t> </w:t>
            </w:r>
          </w:p>
        </w:tc>
        <w:tc>
          <w:tcPr>
            <w:tcW w:w="1458" w:type="dxa"/>
            <w:shd w:val="clear" w:color="auto" w:fill="D9D9D9" w:themeFill="background1" w:themeFillShade="D9"/>
            <w:hideMark/>
          </w:tcPr>
          <w:p w:rsidRPr="00365391" w:rsidR="001A6567" w:rsidP="00365391" w:rsidRDefault="001A6567" w14:paraId="37DB456C" w14:textId="77777777">
            <w:pPr>
              <w:tabs>
                <w:tab w:val="clear" w:pos="454"/>
                <w:tab w:val="clear" w:pos="907"/>
                <w:tab w:val="clear" w:pos="1361"/>
                <w:tab w:val="clear" w:pos="1814"/>
                <w:tab w:val="clear" w:pos="2268"/>
              </w:tabs>
              <w:spacing w:after="0"/>
              <w:textAlignment w:val="baseline"/>
              <w:rPr>
                <w:rFonts w:eastAsia="Times New Roman"/>
                <w:color w:val="1987A8"/>
                <w:sz w:val="24"/>
                <w:szCs w:val="24"/>
                <w:lang w:val="en-IE"/>
              </w:rPr>
            </w:pPr>
            <w:r w:rsidRPr="00365391">
              <w:rPr>
                <w:rFonts w:eastAsia="Times New Roman"/>
                <w:color w:val="1987A8"/>
                <w:sz w:val="24"/>
                <w:szCs w:val="24"/>
                <w:lang w:val="en-GB"/>
              </w:rPr>
              <w:t xml:space="preserve">Languages in which I am </w:t>
            </w:r>
            <w:r w:rsidRPr="00365391">
              <w:rPr>
                <w:rFonts w:eastAsia="Times New Roman"/>
                <w:b/>
                <w:bCs/>
                <w:color w:val="1987A8"/>
                <w:sz w:val="24"/>
                <w:szCs w:val="24"/>
                <w:lang w:val="en-GB"/>
              </w:rPr>
              <w:t>fluent but not literate</w:t>
            </w:r>
            <w:r w:rsidRPr="00365391">
              <w:rPr>
                <w:rFonts w:eastAsia="Times New Roman"/>
                <w:color w:val="1987A8"/>
                <w:sz w:val="24"/>
                <w:szCs w:val="24"/>
                <w:lang w:val="en-IE"/>
              </w:rPr>
              <w:t> </w:t>
            </w:r>
          </w:p>
        </w:tc>
        <w:tc>
          <w:tcPr>
            <w:tcW w:w="1458" w:type="dxa"/>
            <w:shd w:val="clear" w:color="auto" w:fill="D9D9D9" w:themeFill="background1" w:themeFillShade="D9"/>
            <w:hideMark/>
          </w:tcPr>
          <w:p w:rsidRPr="00365391" w:rsidR="001A6567" w:rsidP="00365391" w:rsidRDefault="001A6567" w14:paraId="7203235D" w14:textId="77777777">
            <w:pPr>
              <w:tabs>
                <w:tab w:val="clear" w:pos="454"/>
                <w:tab w:val="clear" w:pos="907"/>
                <w:tab w:val="clear" w:pos="1361"/>
                <w:tab w:val="clear" w:pos="1814"/>
                <w:tab w:val="clear" w:pos="2268"/>
              </w:tabs>
              <w:spacing w:after="0"/>
              <w:textAlignment w:val="baseline"/>
              <w:rPr>
                <w:rFonts w:eastAsia="Times New Roman"/>
                <w:color w:val="1987A8"/>
                <w:sz w:val="24"/>
                <w:szCs w:val="24"/>
                <w:lang w:val="en-IE"/>
              </w:rPr>
            </w:pPr>
            <w:r w:rsidRPr="00365391">
              <w:rPr>
                <w:rFonts w:eastAsia="Times New Roman"/>
                <w:color w:val="1987A8"/>
                <w:sz w:val="24"/>
                <w:szCs w:val="24"/>
                <w:lang w:val="en-GB"/>
              </w:rPr>
              <w:t xml:space="preserve">Languages in which I can </w:t>
            </w:r>
            <w:r w:rsidRPr="00365391">
              <w:rPr>
                <w:rFonts w:eastAsia="Times New Roman"/>
                <w:b/>
                <w:bCs/>
                <w:color w:val="1987A8"/>
                <w:sz w:val="24"/>
                <w:szCs w:val="24"/>
                <w:lang w:val="en-GB"/>
              </w:rPr>
              <w:t>‘have a chat’</w:t>
            </w:r>
            <w:r w:rsidRPr="00365391">
              <w:rPr>
                <w:rFonts w:eastAsia="Times New Roman"/>
                <w:color w:val="1987A8"/>
                <w:sz w:val="24"/>
                <w:szCs w:val="24"/>
                <w:lang w:val="en-GB"/>
              </w:rPr>
              <w:t xml:space="preserve"> about day-to-day things</w:t>
            </w:r>
            <w:r w:rsidRPr="00365391">
              <w:rPr>
                <w:rFonts w:eastAsia="Times New Roman"/>
                <w:color w:val="1987A8"/>
                <w:sz w:val="24"/>
                <w:szCs w:val="24"/>
                <w:lang w:val="en-IE"/>
              </w:rPr>
              <w:t> </w:t>
            </w:r>
          </w:p>
          <w:p w:rsidRPr="00365391" w:rsidR="001A6567" w:rsidP="00365391" w:rsidRDefault="001A6567" w14:paraId="7D708C89" w14:textId="77777777">
            <w:pPr>
              <w:tabs>
                <w:tab w:val="clear" w:pos="454"/>
                <w:tab w:val="clear" w:pos="907"/>
                <w:tab w:val="clear" w:pos="1361"/>
                <w:tab w:val="clear" w:pos="1814"/>
                <w:tab w:val="clear" w:pos="2268"/>
              </w:tabs>
              <w:spacing w:after="0"/>
              <w:textAlignment w:val="baseline"/>
              <w:rPr>
                <w:rFonts w:eastAsia="Times New Roman"/>
                <w:color w:val="1987A8"/>
                <w:sz w:val="24"/>
                <w:szCs w:val="24"/>
                <w:lang w:val="en-IE"/>
              </w:rPr>
            </w:pPr>
            <w:r w:rsidRPr="00365391">
              <w:rPr>
                <w:rFonts w:eastAsia="Times New Roman"/>
                <w:color w:val="1987A8"/>
                <w:sz w:val="24"/>
                <w:szCs w:val="24"/>
                <w:lang w:val="en-IE"/>
              </w:rPr>
              <w:t> </w:t>
            </w:r>
          </w:p>
        </w:tc>
        <w:tc>
          <w:tcPr>
            <w:tcW w:w="1458" w:type="dxa"/>
            <w:shd w:val="clear" w:color="auto" w:fill="D9D9D9" w:themeFill="background1" w:themeFillShade="D9"/>
            <w:hideMark/>
          </w:tcPr>
          <w:p w:rsidRPr="00365391" w:rsidR="001A6567" w:rsidP="00365391" w:rsidRDefault="001A6567" w14:paraId="61CC5762" w14:textId="77777777">
            <w:pPr>
              <w:tabs>
                <w:tab w:val="clear" w:pos="454"/>
                <w:tab w:val="clear" w:pos="907"/>
                <w:tab w:val="clear" w:pos="1361"/>
                <w:tab w:val="clear" w:pos="1814"/>
                <w:tab w:val="clear" w:pos="2268"/>
              </w:tabs>
              <w:spacing w:after="0"/>
              <w:textAlignment w:val="baseline"/>
              <w:rPr>
                <w:rFonts w:eastAsia="Times New Roman"/>
                <w:color w:val="1987A8"/>
                <w:sz w:val="24"/>
                <w:szCs w:val="24"/>
                <w:lang w:val="en-IE"/>
              </w:rPr>
            </w:pPr>
            <w:r w:rsidRPr="00365391">
              <w:rPr>
                <w:rFonts w:eastAsia="Times New Roman"/>
                <w:color w:val="1987A8"/>
                <w:sz w:val="24"/>
                <w:szCs w:val="24"/>
                <w:lang w:val="en-GB"/>
              </w:rPr>
              <w:t xml:space="preserve">Languages I </w:t>
            </w:r>
            <w:r w:rsidRPr="00365391">
              <w:rPr>
                <w:rFonts w:eastAsia="Times New Roman"/>
                <w:b/>
                <w:bCs/>
                <w:color w:val="1987A8"/>
                <w:sz w:val="24"/>
                <w:szCs w:val="24"/>
                <w:lang w:val="en-GB"/>
              </w:rPr>
              <w:t>can read but cannot speak</w:t>
            </w:r>
            <w:r w:rsidRPr="00365391">
              <w:rPr>
                <w:rFonts w:eastAsia="Times New Roman"/>
                <w:color w:val="1987A8"/>
                <w:sz w:val="24"/>
                <w:szCs w:val="24"/>
                <w:lang w:val="en-IE"/>
              </w:rPr>
              <w:t> </w:t>
            </w:r>
          </w:p>
          <w:p w:rsidRPr="00365391" w:rsidR="001A6567" w:rsidP="00365391" w:rsidRDefault="001A6567" w14:paraId="77412EED" w14:textId="77777777">
            <w:pPr>
              <w:tabs>
                <w:tab w:val="clear" w:pos="454"/>
                <w:tab w:val="clear" w:pos="907"/>
                <w:tab w:val="clear" w:pos="1361"/>
                <w:tab w:val="clear" w:pos="1814"/>
                <w:tab w:val="clear" w:pos="2268"/>
              </w:tabs>
              <w:spacing w:after="0"/>
              <w:textAlignment w:val="baseline"/>
              <w:rPr>
                <w:rFonts w:eastAsia="Times New Roman"/>
                <w:color w:val="1987A8"/>
                <w:sz w:val="24"/>
                <w:szCs w:val="24"/>
                <w:lang w:val="en-IE"/>
              </w:rPr>
            </w:pPr>
            <w:r w:rsidRPr="00365391">
              <w:rPr>
                <w:rFonts w:eastAsia="Times New Roman"/>
                <w:color w:val="1987A8"/>
                <w:sz w:val="24"/>
                <w:szCs w:val="24"/>
                <w:lang w:val="en-IE"/>
              </w:rPr>
              <w:t> </w:t>
            </w:r>
          </w:p>
        </w:tc>
        <w:tc>
          <w:tcPr>
            <w:tcW w:w="1458" w:type="dxa"/>
            <w:shd w:val="clear" w:color="auto" w:fill="D9D9D9" w:themeFill="background1" w:themeFillShade="D9"/>
            <w:hideMark/>
          </w:tcPr>
          <w:p w:rsidRPr="00365391" w:rsidR="001A6567" w:rsidP="00365391" w:rsidRDefault="001A6567" w14:paraId="1AB2429F" w14:textId="77777777">
            <w:pPr>
              <w:tabs>
                <w:tab w:val="clear" w:pos="454"/>
                <w:tab w:val="clear" w:pos="907"/>
                <w:tab w:val="clear" w:pos="1361"/>
                <w:tab w:val="clear" w:pos="1814"/>
                <w:tab w:val="clear" w:pos="2268"/>
              </w:tabs>
              <w:spacing w:after="0"/>
              <w:textAlignment w:val="baseline"/>
              <w:rPr>
                <w:rFonts w:eastAsia="Times New Roman"/>
                <w:color w:val="1987A8"/>
                <w:sz w:val="24"/>
                <w:szCs w:val="24"/>
                <w:lang w:val="en-IE"/>
              </w:rPr>
            </w:pPr>
            <w:r w:rsidRPr="00365391">
              <w:rPr>
                <w:rFonts w:eastAsia="Times New Roman"/>
                <w:color w:val="1987A8"/>
                <w:sz w:val="24"/>
                <w:szCs w:val="24"/>
                <w:lang w:val="en-GB"/>
              </w:rPr>
              <w:t xml:space="preserve">Languages in which I </w:t>
            </w:r>
            <w:r w:rsidRPr="00365391">
              <w:rPr>
                <w:rFonts w:eastAsia="Times New Roman"/>
                <w:b/>
                <w:bCs/>
                <w:color w:val="1987A8"/>
                <w:sz w:val="24"/>
                <w:szCs w:val="24"/>
                <w:lang w:val="en-GB"/>
              </w:rPr>
              <w:t>know a few words</w:t>
            </w:r>
            <w:r w:rsidRPr="00365391">
              <w:rPr>
                <w:rFonts w:eastAsia="Times New Roman"/>
                <w:color w:val="1987A8"/>
                <w:sz w:val="24"/>
                <w:szCs w:val="24"/>
                <w:lang w:val="en-IE"/>
              </w:rPr>
              <w:t> </w:t>
            </w:r>
          </w:p>
          <w:p w:rsidRPr="00365391" w:rsidR="001A6567" w:rsidP="00365391" w:rsidRDefault="001A6567" w14:paraId="43B27F70" w14:textId="77777777">
            <w:pPr>
              <w:tabs>
                <w:tab w:val="clear" w:pos="454"/>
                <w:tab w:val="clear" w:pos="907"/>
                <w:tab w:val="clear" w:pos="1361"/>
                <w:tab w:val="clear" w:pos="1814"/>
                <w:tab w:val="clear" w:pos="2268"/>
              </w:tabs>
              <w:spacing w:after="0"/>
              <w:textAlignment w:val="baseline"/>
              <w:rPr>
                <w:rFonts w:eastAsia="Times New Roman"/>
                <w:color w:val="1987A8"/>
                <w:sz w:val="24"/>
                <w:szCs w:val="24"/>
                <w:lang w:val="en-IE"/>
              </w:rPr>
            </w:pPr>
            <w:r w:rsidRPr="00365391">
              <w:rPr>
                <w:rFonts w:eastAsia="Times New Roman"/>
                <w:color w:val="1987A8"/>
                <w:sz w:val="24"/>
                <w:szCs w:val="24"/>
                <w:lang w:val="en-IE"/>
              </w:rPr>
              <w:t> </w:t>
            </w:r>
          </w:p>
        </w:tc>
        <w:tc>
          <w:tcPr>
            <w:tcW w:w="1458" w:type="dxa"/>
            <w:shd w:val="clear" w:color="auto" w:fill="D9D9D9" w:themeFill="background1" w:themeFillShade="D9"/>
            <w:hideMark/>
          </w:tcPr>
          <w:p w:rsidRPr="00365391" w:rsidR="001A6567" w:rsidP="00365391" w:rsidRDefault="001A6567" w14:paraId="31CFD5F0" w14:textId="77777777">
            <w:pPr>
              <w:tabs>
                <w:tab w:val="clear" w:pos="454"/>
                <w:tab w:val="clear" w:pos="907"/>
                <w:tab w:val="clear" w:pos="1361"/>
                <w:tab w:val="clear" w:pos="1814"/>
                <w:tab w:val="clear" w:pos="2268"/>
              </w:tabs>
              <w:spacing w:after="0"/>
              <w:textAlignment w:val="baseline"/>
              <w:rPr>
                <w:rFonts w:eastAsia="Times New Roman"/>
                <w:color w:val="1987A8"/>
                <w:sz w:val="24"/>
                <w:szCs w:val="24"/>
                <w:lang w:val="en-IE"/>
              </w:rPr>
            </w:pPr>
            <w:r w:rsidRPr="00365391">
              <w:rPr>
                <w:rFonts w:eastAsia="Times New Roman"/>
                <w:color w:val="1987A8"/>
                <w:sz w:val="24"/>
                <w:szCs w:val="24"/>
                <w:lang w:val="en-GB"/>
              </w:rPr>
              <w:t xml:space="preserve">Languages I </w:t>
            </w:r>
            <w:r w:rsidRPr="00365391">
              <w:rPr>
                <w:rFonts w:eastAsia="Times New Roman"/>
                <w:b/>
                <w:bCs/>
                <w:color w:val="1987A8"/>
                <w:sz w:val="24"/>
                <w:szCs w:val="24"/>
                <w:lang w:val="en-GB"/>
              </w:rPr>
              <w:t>used to know but I’ve forgotten</w:t>
            </w:r>
            <w:r w:rsidRPr="00365391">
              <w:rPr>
                <w:rFonts w:eastAsia="Times New Roman"/>
                <w:color w:val="1987A8"/>
                <w:sz w:val="24"/>
                <w:szCs w:val="24"/>
                <w:lang w:val="en-IE"/>
              </w:rPr>
              <w:t> </w:t>
            </w:r>
          </w:p>
          <w:p w:rsidRPr="00365391" w:rsidR="001A6567" w:rsidP="00365391" w:rsidRDefault="001A6567" w14:paraId="0D4F2165" w14:textId="77777777">
            <w:pPr>
              <w:tabs>
                <w:tab w:val="clear" w:pos="454"/>
                <w:tab w:val="clear" w:pos="907"/>
                <w:tab w:val="clear" w:pos="1361"/>
                <w:tab w:val="clear" w:pos="1814"/>
                <w:tab w:val="clear" w:pos="2268"/>
              </w:tabs>
              <w:spacing w:after="0"/>
              <w:textAlignment w:val="baseline"/>
              <w:rPr>
                <w:rFonts w:eastAsia="Times New Roman"/>
                <w:color w:val="1987A8"/>
                <w:sz w:val="24"/>
                <w:szCs w:val="24"/>
                <w:lang w:val="en-IE"/>
              </w:rPr>
            </w:pPr>
            <w:r w:rsidRPr="00365391">
              <w:rPr>
                <w:rFonts w:eastAsia="Times New Roman"/>
                <w:color w:val="1987A8"/>
                <w:sz w:val="24"/>
                <w:szCs w:val="24"/>
                <w:lang w:val="en-GB"/>
              </w:rPr>
              <w:t>(Language Attrition)</w:t>
            </w:r>
            <w:r w:rsidRPr="00365391">
              <w:rPr>
                <w:rFonts w:eastAsia="Times New Roman"/>
                <w:color w:val="1987A8"/>
                <w:sz w:val="24"/>
                <w:szCs w:val="24"/>
                <w:lang w:val="en-IE"/>
              </w:rPr>
              <w:t> </w:t>
            </w:r>
          </w:p>
        </w:tc>
      </w:tr>
      <w:tr w:rsidRPr="001A6567" w:rsidR="001A6567" w:rsidTr="00E11173" w14:paraId="556F98A0" w14:textId="77777777">
        <w:trPr>
          <w:trHeight w:val="1172"/>
        </w:trPr>
        <w:tc>
          <w:tcPr>
            <w:tcW w:w="1458" w:type="dxa"/>
            <w:hideMark/>
          </w:tcPr>
          <w:p w:rsidRPr="002166CF" w:rsidR="001A6567" w:rsidP="001A6567" w:rsidRDefault="001A6567" w14:paraId="185EB0D4" w14:textId="77777777">
            <w:pPr>
              <w:tabs>
                <w:tab w:val="clear" w:pos="454"/>
                <w:tab w:val="clear" w:pos="907"/>
                <w:tab w:val="clear" w:pos="1361"/>
                <w:tab w:val="clear" w:pos="1814"/>
                <w:tab w:val="clear" w:pos="2268"/>
              </w:tabs>
              <w:spacing w:after="0" w:line="240" w:lineRule="auto"/>
              <w:textAlignment w:val="baseline"/>
              <w:rPr>
                <w:rFonts w:ascii="Calibri" w:hAnsi="Calibri" w:eastAsia="Times New Roman" w:cs="Calibri"/>
                <w:color w:val="1987A8"/>
                <w:sz w:val="24"/>
                <w:szCs w:val="24"/>
                <w:lang w:val="en-IE"/>
              </w:rPr>
            </w:pPr>
            <w:r w:rsidRPr="001A6567">
              <w:rPr>
                <w:rFonts w:ascii="Calibri" w:hAnsi="Calibri" w:eastAsia="Times New Roman" w:cs="Calibri"/>
                <w:color w:val="1987A8"/>
                <w:sz w:val="24"/>
                <w:szCs w:val="24"/>
                <w:lang w:val="en-IE"/>
              </w:rPr>
              <w:t> </w:t>
            </w:r>
          </w:p>
          <w:p w:rsidR="001A6567" w:rsidP="001A6567" w:rsidRDefault="001A6567" w14:paraId="38BC0738" w14:textId="77777777">
            <w:pPr>
              <w:tabs>
                <w:tab w:val="clear" w:pos="454"/>
                <w:tab w:val="clear" w:pos="907"/>
                <w:tab w:val="clear" w:pos="1361"/>
                <w:tab w:val="clear" w:pos="1814"/>
                <w:tab w:val="clear" w:pos="2268"/>
              </w:tabs>
              <w:spacing w:after="0" w:line="240" w:lineRule="auto"/>
              <w:textAlignment w:val="baseline"/>
              <w:rPr>
                <w:rFonts w:ascii="Segoe UI" w:hAnsi="Segoe UI" w:eastAsia="Times New Roman" w:cs="Segoe UI"/>
                <w:color w:val="1987A8"/>
                <w:sz w:val="24"/>
                <w:szCs w:val="24"/>
                <w:lang w:val="en-IE"/>
              </w:rPr>
            </w:pPr>
          </w:p>
          <w:p w:rsidR="00365391" w:rsidP="001A6567" w:rsidRDefault="00365391" w14:paraId="6F6E99B8" w14:textId="77777777">
            <w:pPr>
              <w:tabs>
                <w:tab w:val="clear" w:pos="454"/>
                <w:tab w:val="clear" w:pos="907"/>
                <w:tab w:val="clear" w:pos="1361"/>
                <w:tab w:val="clear" w:pos="1814"/>
                <w:tab w:val="clear" w:pos="2268"/>
              </w:tabs>
              <w:spacing w:after="0" w:line="240" w:lineRule="auto"/>
              <w:textAlignment w:val="baseline"/>
              <w:rPr>
                <w:rFonts w:ascii="Segoe UI" w:hAnsi="Segoe UI" w:eastAsia="Times New Roman" w:cs="Segoe UI"/>
                <w:color w:val="1987A8"/>
                <w:sz w:val="24"/>
                <w:szCs w:val="24"/>
                <w:lang w:val="en-IE"/>
              </w:rPr>
            </w:pPr>
          </w:p>
          <w:p w:rsidRPr="001A6567" w:rsidR="002166CF" w:rsidP="001A6567" w:rsidRDefault="002166CF" w14:paraId="161B2BA5" w14:textId="77777777">
            <w:pPr>
              <w:tabs>
                <w:tab w:val="clear" w:pos="454"/>
                <w:tab w:val="clear" w:pos="907"/>
                <w:tab w:val="clear" w:pos="1361"/>
                <w:tab w:val="clear" w:pos="1814"/>
                <w:tab w:val="clear" w:pos="2268"/>
              </w:tabs>
              <w:spacing w:after="0" w:line="240" w:lineRule="auto"/>
              <w:textAlignment w:val="baseline"/>
              <w:rPr>
                <w:rFonts w:ascii="Segoe UI" w:hAnsi="Segoe UI" w:eastAsia="Times New Roman" w:cs="Segoe UI"/>
                <w:color w:val="1987A8"/>
                <w:sz w:val="24"/>
                <w:szCs w:val="24"/>
                <w:lang w:val="en-IE"/>
              </w:rPr>
            </w:pPr>
          </w:p>
        </w:tc>
        <w:tc>
          <w:tcPr>
            <w:tcW w:w="1458" w:type="dxa"/>
            <w:hideMark/>
          </w:tcPr>
          <w:p w:rsidRPr="001A6567" w:rsidR="001A6567" w:rsidP="001A6567" w:rsidRDefault="001A6567" w14:paraId="2B6620B9" w14:textId="77777777">
            <w:pPr>
              <w:tabs>
                <w:tab w:val="clear" w:pos="454"/>
                <w:tab w:val="clear" w:pos="907"/>
                <w:tab w:val="clear" w:pos="1361"/>
                <w:tab w:val="clear" w:pos="1814"/>
                <w:tab w:val="clear" w:pos="2268"/>
              </w:tabs>
              <w:spacing w:after="0" w:line="240" w:lineRule="auto"/>
              <w:textAlignment w:val="baseline"/>
              <w:rPr>
                <w:rFonts w:ascii="Segoe UI" w:hAnsi="Segoe UI" w:eastAsia="Times New Roman" w:cs="Segoe UI"/>
                <w:color w:val="1987A8"/>
                <w:sz w:val="24"/>
                <w:szCs w:val="24"/>
                <w:lang w:val="en-IE"/>
              </w:rPr>
            </w:pPr>
            <w:r w:rsidRPr="001A6567">
              <w:rPr>
                <w:rFonts w:ascii="Calibri" w:hAnsi="Calibri" w:eastAsia="Times New Roman" w:cs="Calibri"/>
                <w:color w:val="1987A8"/>
                <w:sz w:val="24"/>
                <w:szCs w:val="24"/>
                <w:lang w:val="en-IE"/>
              </w:rPr>
              <w:t> </w:t>
            </w:r>
          </w:p>
        </w:tc>
        <w:tc>
          <w:tcPr>
            <w:tcW w:w="1458" w:type="dxa"/>
            <w:hideMark/>
          </w:tcPr>
          <w:p w:rsidRPr="001A6567" w:rsidR="001A6567" w:rsidP="001A6567" w:rsidRDefault="001A6567" w14:paraId="08023380" w14:textId="77777777">
            <w:pPr>
              <w:tabs>
                <w:tab w:val="clear" w:pos="454"/>
                <w:tab w:val="clear" w:pos="907"/>
                <w:tab w:val="clear" w:pos="1361"/>
                <w:tab w:val="clear" w:pos="1814"/>
                <w:tab w:val="clear" w:pos="2268"/>
              </w:tabs>
              <w:spacing w:after="0" w:line="240" w:lineRule="auto"/>
              <w:textAlignment w:val="baseline"/>
              <w:rPr>
                <w:rFonts w:ascii="Segoe UI" w:hAnsi="Segoe UI" w:eastAsia="Times New Roman" w:cs="Segoe UI"/>
                <w:color w:val="1987A8"/>
                <w:sz w:val="24"/>
                <w:szCs w:val="24"/>
                <w:lang w:val="en-IE"/>
              </w:rPr>
            </w:pPr>
            <w:r w:rsidRPr="001A6567">
              <w:rPr>
                <w:rFonts w:ascii="Calibri" w:hAnsi="Calibri" w:eastAsia="Times New Roman" w:cs="Calibri"/>
                <w:color w:val="1987A8"/>
                <w:sz w:val="24"/>
                <w:szCs w:val="24"/>
                <w:lang w:val="en-IE"/>
              </w:rPr>
              <w:t> </w:t>
            </w:r>
          </w:p>
        </w:tc>
        <w:tc>
          <w:tcPr>
            <w:tcW w:w="1458" w:type="dxa"/>
            <w:hideMark/>
          </w:tcPr>
          <w:p w:rsidRPr="001A6567" w:rsidR="001A6567" w:rsidP="001A6567" w:rsidRDefault="001A6567" w14:paraId="577E6441" w14:textId="77777777">
            <w:pPr>
              <w:tabs>
                <w:tab w:val="clear" w:pos="454"/>
                <w:tab w:val="clear" w:pos="907"/>
                <w:tab w:val="clear" w:pos="1361"/>
                <w:tab w:val="clear" w:pos="1814"/>
                <w:tab w:val="clear" w:pos="2268"/>
              </w:tabs>
              <w:spacing w:after="0" w:line="240" w:lineRule="auto"/>
              <w:textAlignment w:val="baseline"/>
              <w:rPr>
                <w:rFonts w:ascii="Segoe UI" w:hAnsi="Segoe UI" w:eastAsia="Times New Roman" w:cs="Segoe UI"/>
                <w:color w:val="1987A8"/>
                <w:sz w:val="24"/>
                <w:szCs w:val="24"/>
                <w:lang w:val="en-IE"/>
              </w:rPr>
            </w:pPr>
            <w:r w:rsidRPr="001A6567">
              <w:rPr>
                <w:rFonts w:ascii="Calibri" w:hAnsi="Calibri" w:eastAsia="Times New Roman" w:cs="Calibri"/>
                <w:color w:val="1987A8"/>
                <w:sz w:val="24"/>
                <w:szCs w:val="24"/>
                <w:lang w:val="en-IE"/>
              </w:rPr>
              <w:t> </w:t>
            </w:r>
          </w:p>
        </w:tc>
        <w:tc>
          <w:tcPr>
            <w:tcW w:w="1458" w:type="dxa"/>
            <w:hideMark/>
          </w:tcPr>
          <w:p w:rsidRPr="001A6567" w:rsidR="001A6567" w:rsidP="001A6567" w:rsidRDefault="001A6567" w14:paraId="26D8F8A4" w14:textId="77777777">
            <w:pPr>
              <w:tabs>
                <w:tab w:val="clear" w:pos="454"/>
                <w:tab w:val="clear" w:pos="907"/>
                <w:tab w:val="clear" w:pos="1361"/>
                <w:tab w:val="clear" w:pos="1814"/>
                <w:tab w:val="clear" w:pos="2268"/>
              </w:tabs>
              <w:spacing w:after="0" w:line="240" w:lineRule="auto"/>
              <w:textAlignment w:val="baseline"/>
              <w:rPr>
                <w:rFonts w:ascii="Segoe UI" w:hAnsi="Segoe UI" w:eastAsia="Times New Roman" w:cs="Segoe UI"/>
                <w:color w:val="1987A8"/>
                <w:sz w:val="24"/>
                <w:szCs w:val="24"/>
                <w:lang w:val="en-IE"/>
              </w:rPr>
            </w:pPr>
            <w:r w:rsidRPr="001A6567">
              <w:rPr>
                <w:rFonts w:ascii="Calibri" w:hAnsi="Calibri" w:eastAsia="Times New Roman" w:cs="Calibri"/>
                <w:color w:val="1987A8"/>
                <w:sz w:val="24"/>
                <w:szCs w:val="24"/>
                <w:lang w:val="en-IE"/>
              </w:rPr>
              <w:t> </w:t>
            </w:r>
          </w:p>
        </w:tc>
        <w:tc>
          <w:tcPr>
            <w:tcW w:w="1458" w:type="dxa"/>
            <w:hideMark/>
          </w:tcPr>
          <w:p w:rsidRPr="001A6567" w:rsidR="001A6567" w:rsidP="001A6567" w:rsidRDefault="001A6567" w14:paraId="6CC77C0C" w14:textId="77777777">
            <w:pPr>
              <w:tabs>
                <w:tab w:val="clear" w:pos="454"/>
                <w:tab w:val="clear" w:pos="907"/>
                <w:tab w:val="clear" w:pos="1361"/>
                <w:tab w:val="clear" w:pos="1814"/>
                <w:tab w:val="clear" w:pos="2268"/>
              </w:tabs>
              <w:spacing w:after="0" w:line="240" w:lineRule="auto"/>
              <w:textAlignment w:val="baseline"/>
              <w:rPr>
                <w:rFonts w:ascii="Segoe UI" w:hAnsi="Segoe UI" w:eastAsia="Times New Roman" w:cs="Segoe UI"/>
                <w:color w:val="1987A8"/>
                <w:sz w:val="24"/>
                <w:szCs w:val="24"/>
                <w:lang w:val="en-IE"/>
              </w:rPr>
            </w:pPr>
            <w:r w:rsidRPr="001A6567">
              <w:rPr>
                <w:rFonts w:ascii="Calibri" w:hAnsi="Calibri" w:eastAsia="Times New Roman" w:cs="Calibri"/>
                <w:color w:val="1987A8"/>
                <w:sz w:val="24"/>
                <w:szCs w:val="24"/>
                <w:lang w:val="en-IE"/>
              </w:rPr>
              <w:t> </w:t>
            </w:r>
          </w:p>
        </w:tc>
        <w:tc>
          <w:tcPr>
            <w:tcW w:w="1458" w:type="dxa"/>
            <w:hideMark/>
          </w:tcPr>
          <w:p w:rsidRPr="001A6567" w:rsidR="001A6567" w:rsidP="001A6567" w:rsidRDefault="001A6567" w14:paraId="3BEEDBB6" w14:textId="77777777">
            <w:pPr>
              <w:tabs>
                <w:tab w:val="clear" w:pos="454"/>
                <w:tab w:val="clear" w:pos="907"/>
                <w:tab w:val="clear" w:pos="1361"/>
                <w:tab w:val="clear" w:pos="1814"/>
                <w:tab w:val="clear" w:pos="2268"/>
              </w:tabs>
              <w:spacing w:after="0" w:line="240" w:lineRule="auto"/>
              <w:textAlignment w:val="baseline"/>
              <w:rPr>
                <w:rFonts w:ascii="Segoe UI" w:hAnsi="Segoe UI" w:eastAsia="Times New Roman" w:cs="Segoe UI"/>
                <w:color w:val="1987A8"/>
                <w:sz w:val="18"/>
                <w:szCs w:val="18"/>
                <w:lang w:val="en-IE"/>
              </w:rPr>
            </w:pPr>
            <w:r w:rsidRPr="001A6567">
              <w:rPr>
                <w:rFonts w:ascii="Calibri" w:hAnsi="Calibri" w:eastAsia="Times New Roman" w:cs="Calibri"/>
                <w:color w:val="1987A8"/>
                <w:sz w:val="40"/>
                <w:szCs w:val="40"/>
                <w:lang w:val="en-IE"/>
              </w:rPr>
              <w:t> </w:t>
            </w:r>
          </w:p>
        </w:tc>
      </w:tr>
    </w:tbl>
    <w:tbl>
      <w:tblPr>
        <w:tblStyle w:val="TableGrid"/>
        <w:tblpPr w:leftFromText="180" w:rightFromText="180" w:vertAnchor="text" w:horzAnchor="page" w:tblpX="877" w:tblpY="923"/>
        <w:tblW w:w="10200" w:type="dxa"/>
        <w:tblBorders>
          <w:top w:val="single" w:color="1987A8" w:sz="8" w:space="0"/>
          <w:left w:val="single" w:color="1987A8" w:sz="8" w:space="0"/>
          <w:bottom w:val="single" w:color="1987A8" w:sz="8" w:space="0"/>
          <w:right w:val="single" w:color="1987A8" w:sz="8" w:space="0"/>
          <w:insideH w:val="single" w:color="1987A8" w:sz="8" w:space="0"/>
          <w:insideV w:val="single" w:color="1987A8" w:sz="8" w:space="0"/>
        </w:tblBorders>
        <w:tblLook w:val="04A0" w:firstRow="1" w:lastRow="0" w:firstColumn="1" w:lastColumn="0" w:noHBand="0" w:noVBand="1"/>
      </w:tblPr>
      <w:tblGrid>
        <w:gridCol w:w="10200"/>
      </w:tblGrid>
      <w:tr w:rsidR="009A40DC" w:rsidTr="505645D2" w14:paraId="1EFE5876" w14:textId="77777777">
        <w:trPr>
          <w:trHeight w:val="5367"/>
        </w:trPr>
        <w:tc>
          <w:tcPr>
            <w:tcW w:w="10200" w:type="dxa"/>
            <w:tcMar/>
          </w:tcPr>
          <w:p w:rsidRPr="002E337A" w:rsidR="009A40DC" w:rsidP="009A40DC" w:rsidRDefault="00040CA0" w14:paraId="369E7276" w14:textId="1002E180">
            <w:pPr>
              <w:jc w:val="center"/>
              <w:rPr>
                <w:b/>
                <w:color w:val="005B7B"/>
                <w:sz w:val="24"/>
                <w:szCs w:val="24"/>
              </w:rPr>
            </w:pPr>
            <w:r>
              <w:rPr>
                <w:b/>
                <w:color w:val="005B7B"/>
                <w:sz w:val="24"/>
                <w:szCs w:val="24"/>
              </w:rPr>
              <w:t xml:space="preserve">Jim Cummins’ </w:t>
            </w:r>
            <w:r w:rsidR="003750D7">
              <w:rPr>
                <w:b/>
                <w:color w:val="005B7B"/>
                <w:sz w:val="24"/>
                <w:szCs w:val="24"/>
              </w:rPr>
              <w:t xml:space="preserve"> </w:t>
            </w:r>
            <w:r w:rsidRPr="002E337A" w:rsidR="009A40DC">
              <w:rPr>
                <w:b/>
                <w:color w:val="005B7B"/>
                <w:sz w:val="24"/>
                <w:szCs w:val="24"/>
              </w:rPr>
              <w:t xml:space="preserve"> Iceberg Theory of Language Development</w:t>
            </w:r>
            <w:r w:rsidR="004A0304">
              <w:rPr>
                <w:b/>
                <w:color w:val="005B7B"/>
                <w:sz w:val="24"/>
                <w:szCs w:val="24"/>
              </w:rPr>
              <w:t xml:space="preserve">  </w:t>
            </w:r>
          </w:p>
          <w:p w:rsidRPr="002E337A" w:rsidR="004B2B50" w:rsidP="505645D2" w:rsidRDefault="003F4D8E" w14:paraId="5DF8CCB2" w14:textId="508CA1FC">
            <w:pPr>
              <w:rPr>
                <w:rStyle w:val="normaltextrun"/>
                <w:b w:val="1"/>
                <w:bCs w:val="1"/>
                <w:color w:val="005B7B"/>
                <w:sz w:val="24"/>
                <w:szCs w:val="24"/>
              </w:rPr>
            </w:pPr>
            <w:r w:rsidR="003F4D8E">
              <w:drawing>
                <wp:inline wp14:editId="1C5AF88F" wp14:anchorId="4A7A3E2A">
                  <wp:extent cx="2445814" cy="1394460"/>
                  <wp:effectExtent l="0" t="0" r="0" b="0"/>
                  <wp:docPr id="1825170350" name="Picture 1825170350" descr="A diagram of a mountain range&#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25170350" name="Picture 1825170350" descr="A diagram of a mountain range&#10;&#10;Description automatically generated"/>
                          <pic:cNvPicPr>
                            <a:picLocks noChangeAspect="1" noChangeArrowheads="1"/>
                          </pic:cNvPicPr>
                        </pic:nvPicPr>
                        <pic:blipFill>
                          <a:blip xmlns:r="http://schemas.openxmlformats.org/officeDocument/2006/relationships" r:embed="rId25">
                            <a:extLst>
                              <a:ext uri="{28A0092B-C50C-407E-A947-70E740481C1C}">
                                <a14:useLocalDpi xmlns:a14="http://schemas.microsoft.com/office/drawing/2010/main" val="0"/>
                              </a:ext>
                            </a:extLst>
                          </a:blip>
                          <a:srcRect/>
                          <a:stretch>
                            <a:fillRect/>
                          </a:stretch>
                        </pic:blipFill>
                        <pic:spPr bwMode="auto">
                          <a:xfrm>
                            <a:off x="0" y="0"/>
                            <a:ext cx="2464424" cy="1405070"/>
                          </a:xfrm>
                          <a:prstGeom prst="rect">
                            <a:avLst/>
                          </a:prstGeom>
                          <a:noFill/>
                          <a:ln>
                            <a:noFill/>
                          </a:ln>
                        </pic:spPr>
                      </pic:pic>
                    </a:graphicData>
                  </a:graphic>
                </wp:inline>
              </w:drawing>
            </w:r>
            <w:r w:rsidR="004B2B50">
              <w:drawing>
                <wp:inline wp14:editId="49C50E4B" wp14:anchorId="2CD1AF8B">
                  <wp:extent cx="580214" cy="460300"/>
                  <wp:effectExtent l="0" t="0" r="0" b="0"/>
                  <wp:docPr id="264355141" name="Graphic 567530385" descr="Internet outlin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66871958" name="Graphic 567530385" descr="Internet outline"/>
                          <pic:cNvPicPr/>
                        </pic:nvPicPr>
                        <pic:blipFill rotWithShape="1">
                          <a:blip xmlns:r="http://schemas.openxmlformats.org/officeDocument/2006/relationships"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rcRect b="20667"/>
                          <a:stretch/>
                        </pic:blipFill>
                        <pic:spPr bwMode="auto">
                          <a:xfrm>
                            <a:off x="0" y="0"/>
                            <a:ext cx="595655" cy="472550"/>
                          </a:xfrm>
                          <a:prstGeom prst="rect">
                            <a:avLst/>
                          </a:prstGeom>
                          <a:ln>
                            <a:noFill/>
                          </a:ln>
                          <a:extLst>
                            <a:ext uri="{53640926-AAD7-44D8-BBD7-CCE9431645EC}">
                              <a14:shadowObscured xmlns:a14="http://schemas.microsoft.com/office/drawing/2010/main"/>
                            </a:ext>
                          </a:extLst>
                        </pic:spPr>
                      </pic:pic>
                    </a:graphicData>
                  </a:graphic>
                </wp:inline>
              </w:drawing>
            </w:r>
            <w:r w:rsidRPr="002E337A" w:rsidR="004B2B50">
              <w:rPr>
                <w:rStyle w:val="normaltextrun"/>
                <w:color w:val="005B7B"/>
                <w:sz w:val="24"/>
                <w:szCs w:val="24"/>
                <w:bdr w:val="none" w:color="auto" w:sz="0" w:space="0" w:frame="1"/>
              </w:rPr>
              <w:t xml:space="preserve"> </w:t>
            </w:r>
            <w:r w:rsidRPr="505645D2" w:rsidR="004B2B50">
              <w:rPr>
                <w:rStyle w:val="normaltextrun"/>
                <w:b w:val="1"/>
                <w:bCs w:val="1"/>
                <w:color w:val="005B7B"/>
                <w:sz w:val="22"/>
                <w:szCs w:val="22"/>
                <w:bdr w:val="none" w:color="auto" w:sz="0" w:space="0" w:frame="1"/>
              </w:rPr>
              <w:t xml:space="preserve">See </w:t>
            </w:r>
            <w:r w:rsidRPr="505645D2" w:rsidR="004B2B50">
              <w:rPr>
                <w:rStyle w:val="normaltextrun"/>
                <w:b w:val="1"/>
                <w:bCs w:val="1"/>
                <w:color w:val="005B7B"/>
                <w:sz w:val="22"/>
                <w:szCs w:val="22"/>
                <w:bdr w:val="none" w:color="auto" w:sz="0" w:space="0" w:frame="1"/>
              </w:rPr>
              <w:t>Panel</w:t>
            </w:r>
            <w:r w:rsidRPr="505645D2" w:rsidR="004B2B50">
              <w:rPr>
                <w:rStyle w:val="normaltextrun"/>
                <w:b w:val="1"/>
                <w:bCs w:val="1"/>
                <w:color w:val="005B7B"/>
                <w:sz w:val="22"/>
                <w:szCs w:val="22"/>
                <w:bdr w:val="none" w:color="auto" w:sz="0" w:space="0" w:frame="1"/>
              </w:rPr>
              <w:t xml:space="preserve"> 1 of EAL Padlet</w:t>
            </w:r>
          </w:p>
          <w:p w:rsidRPr="002E337A" w:rsidR="009A40DC" w:rsidP="009A40DC" w:rsidRDefault="009A40DC" w14:paraId="4504AE55" w14:textId="77777777">
            <w:pPr>
              <w:rPr>
                <w:b/>
                <w:color w:val="005B7B"/>
                <w:sz w:val="24"/>
                <w:szCs w:val="24"/>
              </w:rPr>
            </w:pPr>
          </w:p>
          <w:p w:rsidRPr="002E337A" w:rsidR="009A40DC" w:rsidP="009A40DC" w:rsidRDefault="000B6436" w14:paraId="01447FD7" w14:textId="77777777">
            <w:pPr>
              <w:rPr>
                <w:b/>
                <w:color w:val="005B7B"/>
                <w:sz w:val="24"/>
                <w:szCs w:val="24"/>
              </w:rPr>
            </w:pPr>
            <w:r w:rsidRPr="002E337A">
              <w:rPr>
                <w:b/>
                <w:color w:val="005B7B"/>
                <w:sz w:val="24"/>
                <w:szCs w:val="24"/>
              </w:rPr>
              <w:t xml:space="preserve">NOTES: </w:t>
            </w:r>
          </w:p>
          <w:p w:rsidRPr="002E337A" w:rsidR="000B6436" w:rsidP="009A40DC" w:rsidRDefault="000B6436" w14:paraId="73CD9F3C" w14:textId="77777777">
            <w:pPr>
              <w:rPr>
                <w:b/>
                <w:color w:val="005B7B"/>
                <w:sz w:val="24"/>
                <w:szCs w:val="24"/>
              </w:rPr>
            </w:pPr>
          </w:p>
          <w:p w:rsidRPr="002E337A" w:rsidR="000B6436" w:rsidP="009A40DC" w:rsidRDefault="000B6436" w14:paraId="0FF7E12B" w14:textId="77777777">
            <w:pPr>
              <w:rPr>
                <w:b/>
                <w:color w:val="005B7B"/>
                <w:sz w:val="24"/>
                <w:szCs w:val="24"/>
              </w:rPr>
            </w:pPr>
          </w:p>
          <w:p w:rsidRPr="002E337A" w:rsidR="000B6436" w:rsidP="009A40DC" w:rsidRDefault="000B6436" w14:paraId="647E4FC5" w14:textId="77777777">
            <w:pPr>
              <w:rPr>
                <w:b/>
                <w:color w:val="005B7B"/>
                <w:sz w:val="24"/>
                <w:szCs w:val="24"/>
              </w:rPr>
            </w:pPr>
          </w:p>
          <w:p w:rsidRPr="002E337A" w:rsidR="00833A6F" w:rsidP="009A40DC" w:rsidRDefault="00833A6F" w14:paraId="608C3E3D" w14:textId="77777777">
            <w:pPr>
              <w:rPr>
                <w:b/>
                <w:color w:val="005B7B"/>
                <w:sz w:val="24"/>
                <w:szCs w:val="24"/>
              </w:rPr>
            </w:pPr>
          </w:p>
          <w:p w:rsidR="00FF5480" w:rsidP="009A40DC" w:rsidRDefault="00FF5480" w14:paraId="1AD1BBF8" w14:textId="77777777">
            <w:pPr>
              <w:rPr>
                <w:b/>
                <w:color w:val="005B7B"/>
                <w:sz w:val="24"/>
                <w:szCs w:val="24"/>
              </w:rPr>
            </w:pPr>
          </w:p>
          <w:p w:rsidRPr="002E337A" w:rsidR="0080706A" w:rsidP="009A40DC" w:rsidRDefault="0080706A" w14:paraId="7244E68B" w14:textId="77777777">
            <w:pPr>
              <w:rPr>
                <w:b/>
                <w:color w:val="005B7B"/>
                <w:sz w:val="24"/>
                <w:szCs w:val="24"/>
              </w:rPr>
            </w:pPr>
          </w:p>
          <w:p w:rsidRPr="002E337A" w:rsidR="00833A6F" w:rsidP="009A40DC" w:rsidRDefault="00833A6F" w14:paraId="0C3D1940" w14:textId="4C99DC50">
            <w:pPr>
              <w:rPr>
                <w:b/>
                <w:color w:val="005B7B"/>
                <w:sz w:val="24"/>
                <w:szCs w:val="24"/>
              </w:rPr>
            </w:pPr>
          </w:p>
        </w:tc>
      </w:tr>
    </w:tbl>
    <w:p w:rsidRPr="00F1040A" w:rsidR="00F1040A" w:rsidP="00F1040A" w:rsidRDefault="00F1040A" w14:paraId="597F03A0" w14:textId="475EC6DD">
      <w:pPr>
        <w:tabs>
          <w:tab w:val="clear" w:pos="454"/>
          <w:tab w:val="clear" w:pos="907"/>
          <w:tab w:val="clear" w:pos="1361"/>
          <w:tab w:val="clear" w:pos="1814"/>
          <w:tab w:val="clear" w:pos="2268"/>
        </w:tabs>
        <w:spacing w:after="0" w:line="240" w:lineRule="auto"/>
        <w:rPr>
          <w:rFonts w:ascii="Times New Roman" w:hAnsi="Times New Roman" w:eastAsia="Times New Roman" w:cs="Times New Roman"/>
          <w:sz w:val="24"/>
          <w:szCs w:val="24"/>
          <w:lang w:val="en-IE"/>
        </w:rPr>
      </w:pPr>
    </w:p>
    <w:p w:rsidR="005B77EA" w:rsidP="00F1040A" w:rsidRDefault="00F1040A" w14:paraId="0FE502B0" w14:textId="5885B2A5">
      <w:pPr>
        <w:pStyle w:val="Heading1"/>
      </w:pPr>
      <w:r>
        <w:t>Session Two</w:t>
      </w:r>
    </w:p>
    <w:p w:rsidRPr="002E337A" w:rsidR="00F1040A" w:rsidP="00F1040A" w:rsidRDefault="00F1040A" w14:paraId="234120A5" w14:textId="2AA00F5E">
      <w:pPr>
        <w:rPr>
          <w:color w:val="005B7B"/>
          <w:sz w:val="28"/>
          <w:szCs w:val="28"/>
        </w:rPr>
      </w:pPr>
      <w:r w:rsidRPr="002E337A">
        <w:rPr>
          <w:color w:val="005B7B"/>
          <w:sz w:val="28"/>
          <w:szCs w:val="28"/>
        </w:rPr>
        <w:t>Knowledge of Pedagogy</w:t>
      </w:r>
    </w:p>
    <w:p w:rsidRPr="002E337A" w:rsidR="004D6129" w:rsidP="00F1040A" w:rsidRDefault="004D6129" w14:paraId="084848F0" w14:textId="19EF427B">
      <w:pPr>
        <w:rPr>
          <w:b/>
          <w:color w:val="005B7B"/>
          <w:sz w:val="24"/>
          <w:szCs w:val="24"/>
        </w:rPr>
      </w:pPr>
      <w:r w:rsidRPr="002E337A">
        <w:rPr>
          <w:b/>
          <w:color w:val="005B7B"/>
          <w:sz w:val="24"/>
          <w:szCs w:val="24"/>
        </w:rPr>
        <w:t>Models of Language Learning</w:t>
      </w:r>
    </w:p>
    <w:tbl>
      <w:tblPr>
        <w:tblpPr w:leftFromText="180" w:rightFromText="180" w:vertAnchor="page" w:horzAnchor="margin" w:tblpY="3805"/>
        <w:tblW w:w="9011" w:type="dxa"/>
        <w:tblBorders>
          <w:top w:val="outset" w:color="auto" w:sz="6" w:space="0"/>
          <w:left w:val="outset" w:color="auto" w:sz="6" w:space="0"/>
          <w:bottom w:val="outset" w:color="auto" w:sz="6" w:space="0"/>
          <w:right w:val="outset" w:color="auto" w:sz="6" w:space="0"/>
        </w:tblBorders>
        <w:tblLayout w:type="fixed"/>
        <w:tblCellMar>
          <w:top w:w="15" w:type="dxa"/>
          <w:left w:w="15" w:type="dxa"/>
          <w:bottom w:w="15" w:type="dxa"/>
          <w:right w:w="15" w:type="dxa"/>
        </w:tblCellMar>
        <w:tblLook w:val="04A0" w:firstRow="1" w:lastRow="0" w:firstColumn="1" w:lastColumn="0" w:noHBand="0" w:noVBand="1"/>
      </w:tblPr>
      <w:tblGrid>
        <w:gridCol w:w="2686"/>
        <w:gridCol w:w="2976"/>
        <w:gridCol w:w="3349"/>
      </w:tblGrid>
      <w:tr w:rsidRPr="00F1040A" w:rsidR="004D6129" w:rsidTr="004D6129" w14:paraId="5C0A2D97" w14:textId="77777777">
        <w:trPr>
          <w:trHeight w:val="285"/>
        </w:trPr>
        <w:tc>
          <w:tcPr>
            <w:tcW w:w="2686" w:type="dxa"/>
            <w:tcBorders>
              <w:top w:val="single" w:color="FFFFFF" w:sz="6" w:space="0"/>
              <w:left w:val="single" w:color="FFFFFF" w:sz="6" w:space="0"/>
              <w:bottom w:val="single" w:color="FFFFFF" w:sz="6" w:space="0"/>
              <w:right w:val="single" w:color="FFFFFF" w:sz="6" w:space="0"/>
            </w:tcBorders>
            <w:shd w:val="clear" w:color="auto" w:fill="1987A8"/>
            <w:hideMark/>
          </w:tcPr>
          <w:p w:rsidRPr="00F1040A" w:rsidR="004D6129" w:rsidP="004D6129" w:rsidRDefault="004D6129" w14:paraId="29B900B9" w14:textId="7220EC36">
            <w:pPr>
              <w:tabs>
                <w:tab w:val="clear" w:pos="454"/>
                <w:tab w:val="clear" w:pos="907"/>
                <w:tab w:val="clear" w:pos="1361"/>
                <w:tab w:val="clear" w:pos="1814"/>
                <w:tab w:val="clear" w:pos="2268"/>
              </w:tabs>
              <w:spacing w:before="100" w:beforeAutospacing="1" w:after="100" w:afterAutospacing="1" w:line="240" w:lineRule="auto"/>
              <w:jc w:val="center"/>
              <w:textAlignment w:val="baseline"/>
              <w:rPr>
                <w:rFonts w:ascii="Segoe UI" w:hAnsi="Segoe UI" w:eastAsia="Times New Roman" w:cs="Segoe UI"/>
                <w:color w:val="000000"/>
                <w:sz w:val="24"/>
                <w:szCs w:val="24"/>
                <w:lang w:val="en-GB"/>
              </w:rPr>
            </w:pPr>
            <w:r w:rsidRPr="00F1040A">
              <w:rPr>
                <w:rFonts w:eastAsia="Times New Roman"/>
                <w:b/>
                <w:bCs/>
                <w:color w:val="FFFFFF"/>
                <w:position w:val="1"/>
                <w:sz w:val="24"/>
                <w:szCs w:val="24"/>
                <w:lang w:val="en-GB"/>
              </w:rPr>
              <w:t>EFL (English as a Foreign Language)​</w:t>
            </w:r>
            <w:r w:rsidRPr="00F1040A">
              <w:rPr>
                <w:rFonts w:eastAsia="Times New Roman"/>
                <w:color w:val="FFFFFF"/>
                <w:sz w:val="24"/>
                <w:szCs w:val="24"/>
                <w:lang w:val="en-GB"/>
              </w:rPr>
              <w:t>​</w:t>
            </w:r>
          </w:p>
        </w:tc>
        <w:tc>
          <w:tcPr>
            <w:tcW w:w="2976" w:type="dxa"/>
            <w:tcBorders>
              <w:top w:val="single" w:color="FFFFFF" w:sz="6" w:space="0"/>
              <w:left w:val="single" w:color="FFFFFF" w:sz="6" w:space="0"/>
              <w:bottom w:val="single" w:color="FFFFFF" w:sz="6" w:space="0"/>
              <w:right w:val="single" w:color="FFFFFF" w:sz="6" w:space="0"/>
            </w:tcBorders>
            <w:shd w:val="clear" w:color="auto" w:fill="1987A8"/>
            <w:hideMark/>
          </w:tcPr>
          <w:p w:rsidRPr="00F1040A" w:rsidR="004D6129" w:rsidP="004D6129" w:rsidRDefault="004D6129" w14:paraId="395D9179" w14:textId="77777777">
            <w:pPr>
              <w:tabs>
                <w:tab w:val="clear" w:pos="454"/>
                <w:tab w:val="clear" w:pos="907"/>
                <w:tab w:val="clear" w:pos="1361"/>
                <w:tab w:val="clear" w:pos="1814"/>
                <w:tab w:val="clear" w:pos="2268"/>
              </w:tabs>
              <w:spacing w:before="100" w:beforeAutospacing="1" w:after="100" w:afterAutospacing="1" w:line="240" w:lineRule="auto"/>
              <w:jc w:val="center"/>
              <w:textAlignment w:val="baseline"/>
              <w:rPr>
                <w:rFonts w:ascii="Segoe UI" w:hAnsi="Segoe UI" w:eastAsia="Times New Roman" w:cs="Segoe UI"/>
                <w:color w:val="000000"/>
                <w:sz w:val="24"/>
                <w:szCs w:val="24"/>
                <w:lang w:val="en-GB"/>
              </w:rPr>
            </w:pPr>
            <w:r w:rsidRPr="00F1040A">
              <w:rPr>
                <w:rFonts w:eastAsia="Times New Roman"/>
                <w:b/>
                <w:bCs/>
                <w:color w:val="FFFFFF"/>
                <w:position w:val="1"/>
                <w:sz w:val="24"/>
                <w:szCs w:val="24"/>
                <w:lang w:val="en-GB"/>
              </w:rPr>
              <w:t>EAL (English as an Additional Language)​</w:t>
            </w:r>
            <w:r w:rsidRPr="00F1040A">
              <w:rPr>
                <w:rFonts w:eastAsia="Times New Roman"/>
                <w:color w:val="FFFFFF"/>
                <w:sz w:val="24"/>
                <w:szCs w:val="24"/>
                <w:lang w:val="en-GB"/>
              </w:rPr>
              <w:t>​</w:t>
            </w:r>
          </w:p>
        </w:tc>
        <w:tc>
          <w:tcPr>
            <w:tcW w:w="3349" w:type="dxa"/>
            <w:tcBorders>
              <w:top w:val="single" w:color="FFFFFF" w:sz="6" w:space="0"/>
              <w:left w:val="single" w:color="FFFFFF" w:sz="6" w:space="0"/>
              <w:bottom w:val="single" w:color="FFFFFF" w:sz="6" w:space="0"/>
              <w:right w:val="single" w:color="FFFFFF" w:sz="6" w:space="0"/>
            </w:tcBorders>
            <w:shd w:val="clear" w:color="auto" w:fill="1987A8"/>
            <w:hideMark/>
          </w:tcPr>
          <w:p w:rsidRPr="00F1040A" w:rsidR="004D6129" w:rsidP="004D6129" w:rsidRDefault="004D6129" w14:paraId="55A2A7BF" w14:textId="77777777">
            <w:pPr>
              <w:tabs>
                <w:tab w:val="clear" w:pos="454"/>
                <w:tab w:val="clear" w:pos="907"/>
                <w:tab w:val="clear" w:pos="1361"/>
                <w:tab w:val="clear" w:pos="1814"/>
                <w:tab w:val="clear" w:pos="2268"/>
              </w:tabs>
              <w:spacing w:before="100" w:beforeAutospacing="1" w:after="100" w:afterAutospacing="1" w:line="240" w:lineRule="auto"/>
              <w:jc w:val="center"/>
              <w:textAlignment w:val="baseline"/>
              <w:rPr>
                <w:rFonts w:ascii="Segoe UI" w:hAnsi="Segoe UI" w:eastAsia="Times New Roman" w:cs="Segoe UI"/>
                <w:color w:val="000000"/>
                <w:sz w:val="24"/>
                <w:szCs w:val="24"/>
                <w:lang w:val="en-GB"/>
              </w:rPr>
            </w:pPr>
            <w:r w:rsidRPr="00F1040A">
              <w:rPr>
                <w:rFonts w:eastAsia="Times New Roman"/>
                <w:b/>
                <w:bCs/>
                <w:color w:val="FFFFFF"/>
                <w:position w:val="1"/>
                <w:sz w:val="24"/>
                <w:szCs w:val="24"/>
                <w:lang w:val="en-GB"/>
              </w:rPr>
              <w:t>Plurilingualism​</w:t>
            </w:r>
            <w:r w:rsidRPr="00F1040A">
              <w:rPr>
                <w:rFonts w:eastAsia="Times New Roman"/>
                <w:color w:val="FFFFFF"/>
                <w:sz w:val="24"/>
                <w:szCs w:val="24"/>
                <w:lang w:val="en-GB"/>
              </w:rPr>
              <w:t>​</w:t>
            </w:r>
          </w:p>
        </w:tc>
      </w:tr>
      <w:tr w:rsidRPr="00F1040A" w:rsidR="004D6129" w:rsidTr="004D6129" w14:paraId="09838538" w14:textId="77777777">
        <w:trPr>
          <w:trHeight w:val="285"/>
        </w:trPr>
        <w:tc>
          <w:tcPr>
            <w:tcW w:w="2686" w:type="dxa"/>
            <w:tcBorders>
              <w:top w:val="single" w:color="FFFFFF" w:sz="6" w:space="0"/>
              <w:left w:val="single" w:color="FFFFFF" w:sz="6" w:space="0"/>
              <w:bottom w:val="single" w:color="FFFFFF" w:sz="6" w:space="0"/>
              <w:right w:val="single" w:color="FFFFFF" w:sz="6" w:space="0"/>
            </w:tcBorders>
            <w:shd w:val="clear" w:color="auto" w:fill="CCD9E1"/>
            <w:hideMark/>
          </w:tcPr>
          <w:p w:rsidRPr="00F1040A" w:rsidR="004D6129" w:rsidP="004D6129" w:rsidRDefault="004D6129" w14:paraId="0D83E694" w14:textId="77777777">
            <w:pPr>
              <w:tabs>
                <w:tab w:val="clear" w:pos="454"/>
                <w:tab w:val="clear" w:pos="907"/>
                <w:tab w:val="clear" w:pos="1361"/>
                <w:tab w:val="clear" w:pos="1814"/>
                <w:tab w:val="clear" w:pos="2268"/>
              </w:tabs>
              <w:spacing w:before="100" w:beforeAutospacing="1" w:after="100" w:afterAutospacing="1" w:line="240" w:lineRule="auto"/>
              <w:textAlignment w:val="baseline"/>
              <w:rPr>
                <w:rFonts w:ascii="Segoe UI" w:hAnsi="Segoe UI" w:eastAsia="Times New Roman" w:cs="Segoe UI"/>
                <w:color w:val="000000"/>
                <w:sz w:val="24"/>
                <w:szCs w:val="24"/>
                <w:lang w:val="en-GB"/>
              </w:rPr>
            </w:pPr>
            <w:r w:rsidRPr="00F1040A">
              <w:rPr>
                <w:rFonts w:eastAsia="Times New Roman"/>
                <w:color w:val="24647C"/>
                <w:position w:val="1"/>
                <w:sz w:val="24"/>
                <w:szCs w:val="24"/>
                <w:lang w:val="en-GB"/>
              </w:rPr>
              <w:t>BICS:​</w:t>
            </w:r>
            <w:r w:rsidRPr="00F1040A">
              <w:rPr>
                <w:rFonts w:eastAsia="Times New Roman"/>
                <w:color w:val="24647C"/>
                <w:sz w:val="24"/>
                <w:szCs w:val="24"/>
                <w:lang w:val="en-GB"/>
              </w:rPr>
              <w:t>​</w:t>
            </w:r>
          </w:p>
          <w:p w:rsidRPr="00F1040A" w:rsidR="004D6129" w:rsidP="004D6129" w:rsidRDefault="004D6129" w14:paraId="183184C0" w14:textId="77777777">
            <w:pPr>
              <w:tabs>
                <w:tab w:val="clear" w:pos="454"/>
                <w:tab w:val="clear" w:pos="907"/>
                <w:tab w:val="clear" w:pos="1361"/>
                <w:tab w:val="clear" w:pos="1814"/>
                <w:tab w:val="clear" w:pos="2268"/>
              </w:tabs>
              <w:spacing w:before="100" w:beforeAutospacing="1" w:after="100" w:afterAutospacing="1" w:line="240" w:lineRule="auto"/>
              <w:textAlignment w:val="baseline"/>
              <w:rPr>
                <w:rFonts w:ascii="Segoe UI" w:hAnsi="Segoe UI" w:eastAsia="Times New Roman" w:cs="Segoe UI"/>
                <w:color w:val="000000"/>
                <w:sz w:val="24"/>
                <w:szCs w:val="24"/>
                <w:lang w:val="en-GB"/>
              </w:rPr>
            </w:pPr>
            <w:r w:rsidRPr="00F1040A">
              <w:rPr>
                <w:rFonts w:eastAsia="Times New Roman"/>
                <w:color w:val="24647C"/>
                <w:position w:val="1"/>
                <w:sz w:val="24"/>
                <w:szCs w:val="24"/>
                <w:lang w:val="en-GB"/>
              </w:rPr>
              <w:t>Day to day survival language only.​</w:t>
            </w:r>
            <w:r w:rsidRPr="00F1040A">
              <w:rPr>
                <w:rFonts w:eastAsia="Times New Roman"/>
                <w:color w:val="24647C"/>
                <w:sz w:val="24"/>
                <w:szCs w:val="24"/>
                <w:lang w:val="en-GB"/>
              </w:rPr>
              <w:t>​</w:t>
            </w:r>
          </w:p>
        </w:tc>
        <w:tc>
          <w:tcPr>
            <w:tcW w:w="2976" w:type="dxa"/>
            <w:tcBorders>
              <w:top w:val="single" w:color="FFFFFF" w:sz="6" w:space="0"/>
              <w:left w:val="single" w:color="FFFFFF" w:sz="6" w:space="0"/>
              <w:bottom w:val="single" w:color="FFFFFF" w:sz="6" w:space="0"/>
              <w:right w:val="single" w:color="FFFFFF" w:sz="6" w:space="0"/>
            </w:tcBorders>
            <w:shd w:val="clear" w:color="auto" w:fill="CCD9E1"/>
            <w:hideMark/>
          </w:tcPr>
          <w:p w:rsidRPr="00F1040A" w:rsidR="004D6129" w:rsidP="004D6129" w:rsidRDefault="004D6129" w14:paraId="3EBE6A14" w14:textId="77777777">
            <w:pPr>
              <w:tabs>
                <w:tab w:val="clear" w:pos="454"/>
                <w:tab w:val="clear" w:pos="907"/>
                <w:tab w:val="clear" w:pos="1361"/>
                <w:tab w:val="clear" w:pos="1814"/>
                <w:tab w:val="clear" w:pos="2268"/>
              </w:tabs>
              <w:spacing w:before="100" w:beforeAutospacing="1" w:after="100" w:afterAutospacing="1" w:line="240" w:lineRule="auto"/>
              <w:textAlignment w:val="baseline"/>
              <w:rPr>
                <w:rFonts w:ascii="Segoe UI" w:hAnsi="Segoe UI" w:eastAsia="Times New Roman" w:cs="Segoe UI"/>
                <w:color w:val="000000"/>
                <w:sz w:val="24"/>
                <w:szCs w:val="24"/>
                <w:lang w:val="en-GB"/>
              </w:rPr>
            </w:pPr>
            <w:r w:rsidRPr="00F1040A">
              <w:rPr>
                <w:rFonts w:eastAsia="Times New Roman"/>
                <w:color w:val="24647C"/>
                <w:position w:val="1"/>
                <w:sz w:val="24"/>
                <w:szCs w:val="24"/>
                <w:lang w:val="en-GB"/>
              </w:rPr>
              <w:t>Scaffolding the language of the curriculum so all learners can participate.​</w:t>
            </w:r>
            <w:r w:rsidRPr="00F1040A">
              <w:rPr>
                <w:rFonts w:eastAsia="Times New Roman"/>
                <w:color w:val="24647C"/>
                <w:sz w:val="24"/>
                <w:szCs w:val="24"/>
                <w:lang w:val="en-GB"/>
              </w:rPr>
              <w:t>​</w:t>
            </w:r>
          </w:p>
        </w:tc>
        <w:tc>
          <w:tcPr>
            <w:tcW w:w="3349" w:type="dxa"/>
            <w:tcBorders>
              <w:top w:val="single" w:color="FFFFFF" w:sz="6" w:space="0"/>
              <w:left w:val="single" w:color="FFFFFF" w:sz="6" w:space="0"/>
              <w:bottom w:val="single" w:color="FFFFFF" w:sz="6" w:space="0"/>
              <w:right w:val="single" w:color="FFFFFF" w:sz="6" w:space="0"/>
            </w:tcBorders>
            <w:shd w:val="clear" w:color="auto" w:fill="CCD9E1"/>
            <w:hideMark/>
          </w:tcPr>
          <w:p w:rsidRPr="00F1040A" w:rsidR="004D6129" w:rsidP="004D6129" w:rsidRDefault="004D6129" w14:paraId="29F8612D" w14:textId="77777777">
            <w:pPr>
              <w:tabs>
                <w:tab w:val="clear" w:pos="454"/>
                <w:tab w:val="clear" w:pos="907"/>
                <w:tab w:val="clear" w:pos="1361"/>
                <w:tab w:val="clear" w:pos="1814"/>
                <w:tab w:val="clear" w:pos="2268"/>
              </w:tabs>
              <w:spacing w:before="100" w:beforeAutospacing="1" w:after="100" w:afterAutospacing="1" w:line="240" w:lineRule="auto"/>
              <w:textAlignment w:val="baseline"/>
              <w:rPr>
                <w:rFonts w:ascii="Segoe UI" w:hAnsi="Segoe UI" w:eastAsia="Times New Roman" w:cs="Segoe UI"/>
                <w:color w:val="000000"/>
                <w:sz w:val="24"/>
                <w:szCs w:val="24"/>
                <w:lang w:val="en-GB"/>
              </w:rPr>
            </w:pPr>
            <w:r w:rsidRPr="00F1040A">
              <w:rPr>
                <w:rFonts w:eastAsia="Times New Roman"/>
                <w:color w:val="24647C"/>
                <w:position w:val="1"/>
                <w:sz w:val="24"/>
                <w:szCs w:val="24"/>
                <w:lang w:val="en-GB"/>
              </w:rPr>
              <w:t>Scaffolding the language of the curriculum so all learners can participate.​</w:t>
            </w:r>
            <w:r w:rsidRPr="00F1040A">
              <w:rPr>
                <w:rFonts w:eastAsia="Times New Roman"/>
                <w:color w:val="24647C"/>
                <w:sz w:val="24"/>
                <w:szCs w:val="24"/>
                <w:lang w:val="en-GB"/>
              </w:rPr>
              <w:t>​</w:t>
            </w:r>
          </w:p>
          <w:p w:rsidRPr="00F1040A" w:rsidR="004D6129" w:rsidP="004D6129" w:rsidRDefault="004D6129" w14:paraId="38B4C201" w14:textId="77777777">
            <w:pPr>
              <w:tabs>
                <w:tab w:val="clear" w:pos="454"/>
                <w:tab w:val="clear" w:pos="907"/>
                <w:tab w:val="clear" w:pos="1361"/>
                <w:tab w:val="clear" w:pos="1814"/>
                <w:tab w:val="clear" w:pos="2268"/>
              </w:tabs>
              <w:spacing w:before="100" w:beforeAutospacing="1" w:after="100" w:afterAutospacing="1" w:line="240" w:lineRule="auto"/>
              <w:textAlignment w:val="baseline"/>
              <w:rPr>
                <w:rFonts w:ascii="Segoe UI" w:hAnsi="Segoe UI" w:eastAsia="Times New Roman" w:cs="Segoe UI"/>
                <w:color w:val="000000"/>
                <w:sz w:val="24"/>
                <w:szCs w:val="24"/>
                <w:lang w:val="en-GB"/>
              </w:rPr>
            </w:pPr>
            <w:r w:rsidRPr="00F1040A">
              <w:rPr>
                <w:rFonts w:eastAsia="Times New Roman"/>
                <w:b/>
                <w:bCs/>
                <w:color w:val="24647C"/>
                <w:position w:val="1"/>
                <w:sz w:val="24"/>
                <w:szCs w:val="24"/>
                <w:lang w:val="en-GB"/>
              </w:rPr>
              <w:t>Translanguaging</w:t>
            </w:r>
            <w:r w:rsidRPr="00F1040A">
              <w:rPr>
                <w:rFonts w:eastAsia="Times New Roman"/>
                <w:color w:val="24647C"/>
                <w:position w:val="1"/>
                <w:sz w:val="24"/>
                <w:szCs w:val="24"/>
                <w:lang w:val="en-GB"/>
              </w:rPr>
              <w:t> approaches used.​</w:t>
            </w:r>
            <w:r w:rsidRPr="00F1040A">
              <w:rPr>
                <w:rFonts w:eastAsia="Times New Roman"/>
                <w:color w:val="24647C"/>
                <w:sz w:val="24"/>
                <w:szCs w:val="24"/>
                <w:lang w:val="en-GB"/>
              </w:rPr>
              <w:t>​</w:t>
            </w:r>
          </w:p>
        </w:tc>
      </w:tr>
      <w:tr w:rsidRPr="00F1040A" w:rsidR="004D6129" w:rsidTr="004D6129" w14:paraId="59B1AA64" w14:textId="77777777">
        <w:trPr>
          <w:trHeight w:val="285"/>
        </w:trPr>
        <w:tc>
          <w:tcPr>
            <w:tcW w:w="2686" w:type="dxa"/>
            <w:tcBorders>
              <w:top w:val="single" w:color="FFFFFF" w:sz="6" w:space="0"/>
              <w:left w:val="single" w:color="FFFFFF" w:sz="6" w:space="0"/>
              <w:bottom w:val="single" w:color="FFFFFF" w:sz="6" w:space="0"/>
              <w:right w:val="single" w:color="FFFFFF" w:sz="6" w:space="0"/>
            </w:tcBorders>
            <w:shd w:val="clear" w:color="auto" w:fill="E7EDF1"/>
            <w:hideMark/>
          </w:tcPr>
          <w:p w:rsidRPr="00F1040A" w:rsidR="004D6129" w:rsidP="004D6129" w:rsidRDefault="004D6129" w14:paraId="159A7B8E" w14:textId="77777777">
            <w:pPr>
              <w:tabs>
                <w:tab w:val="clear" w:pos="454"/>
                <w:tab w:val="clear" w:pos="907"/>
                <w:tab w:val="clear" w:pos="1361"/>
                <w:tab w:val="clear" w:pos="1814"/>
                <w:tab w:val="clear" w:pos="2268"/>
              </w:tabs>
              <w:spacing w:before="100" w:beforeAutospacing="1" w:after="100" w:afterAutospacing="1" w:line="240" w:lineRule="auto"/>
              <w:textAlignment w:val="baseline"/>
              <w:rPr>
                <w:rFonts w:ascii="Segoe UI" w:hAnsi="Segoe UI" w:eastAsia="Times New Roman" w:cs="Segoe UI"/>
                <w:color w:val="000000"/>
                <w:sz w:val="24"/>
                <w:szCs w:val="24"/>
                <w:lang w:val="en-GB"/>
              </w:rPr>
            </w:pPr>
            <w:r w:rsidRPr="00F1040A">
              <w:rPr>
                <w:rFonts w:eastAsia="Times New Roman"/>
                <w:color w:val="24647C"/>
                <w:position w:val="1"/>
                <w:sz w:val="24"/>
                <w:szCs w:val="24"/>
                <w:lang w:val="en-GB"/>
              </w:rPr>
              <w:t>Focus on the target language only.​</w:t>
            </w:r>
            <w:r w:rsidRPr="00F1040A">
              <w:rPr>
                <w:rFonts w:eastAsia="Times New Roman"/>
                <w:color w:val="24647C"/>
                <w:sz w:val="24"/>
                <w:szCs w:val="24"/>
                <w:lang w:val="en-GB"/>
              </w:rPr>
              <w:t>​</w:t>
            </w:r>
          </w:p>
        </w:tc>
        <w:tc>
          <w:tcPr>
            <w:tcW w:w="2976" w:type="dxa"/>
            <w:tcBorders>
              <w:top w:val="single" w:color="FFFFFF" w:sz="6" w:space="0"/>
              <w:left w:val="single" w:color="FFFFFF" w:sz="6" w:space="0"/>
              <w:bottom w:val="single" w:color="FFFFFF" w:sz="6" w:space="0"/>
              <w:right w:val="single" w:color="FFFFFF" w:sz="6" w:space="0"/>
            </w:tcBorders>
            <w:shd w:val="clear" w:color="auto" w:fill="E7EDF1"/>
            <w:hideMark/>
          </w:tcPr>
          <w:p w:rsidRPr="00F1040A" w:rsidR="004D6129" w:rsidP="004D6129" w:rsidRDefault="004D6129" w14:paraId="6282B1A1" w14:textId="77777777">
            <w:pPr>
              <w:tabs>
                <w:tab w:val="clear" w:pos="454"/>
                <w:tab w:val="clear" w:pos="907"/>
                <w:tab w:val="clear" w:pos="1361"/>
                <w:tab w:val="clear" w:pos="1814"/>
                <w:tab w:val="clear" w:pos="2268"/>
              </w:tabs>
              <w:spacing w:before="100" w:beforeAutospacing="1" w:after="100" w:afterAutospacing="1" w:line="240" w:lineRule="auto"/>
              <w:textAlignment w:val="baseline"/>
              <w:rPr>
                <w:rFonts w:ascii="Segoe UI" w:hAnsi="Segoe UI" w:eastAsia="Times New Roman" w:cs="Segoe UI"/>
                <w:color w:val="000000"/>
                <w:sz w:val="24"/>
                <w:szCs w:val="24"/>
                <w:lang w:val="en-GB"/>
              </w:rPr>
            </w:pPr>
            <w:r w:rsidRPr="00F1040A">
              <w:rPr>
                <w:rFonts w:eastAsia="Times New Roman"/>
                <w:color w:val="24647C"/>
                <w:position w:val="1"/>
                <w:sz w:val="24"/>
                <w:szCs w:val="24"/>
                <w:lang w:val="en-GB"/>
              </w:rPr>
              <w:t>Focus on language/s and the curriculum.​</w:t>
            </w:r>
            <w:r w:rsidRPr="00F1040A">
              <w:rPr>
                <w:rFonts w:eastAsia="Times New Roman"/>
                <w:color w:val="24647C"/>
                <w:sz w:val="24"/>
                <w:szCs w:val="24"/>
                <w:lang w:val="en-GB"/>
              </w:rPr>
              <w:t>​</w:t>
            </w:r>
          </w:p>
        </w:tc>
        <w:tc>
          <w:tcPr>
            <w:tcW w:w="3349" w:type="dxa"/>
            <w:tcBorders>
              <w:top w:val="single" w:color="FFFFFF" w:sz="6" w:space="0"/>
              <w:left w:val="single" w:color="FFFFFF" w:sz="6" w:space="0"/>
              <w:bottom w:val="single" w:color="FFFFFF" w:sz="6" w:space="0"/>
              <w:right w:val="single" w:color="FFFFFF" w:sz="6" w:space="0"/>
            </w:tcBorders>
            <w:shd w:val="clear" w:color="auto" w:fill="E7EDF1"/>
            <w:hideMark/>
          </w:tcPr>
          <w:p w:rsidRPr="00F1040A" w:rsidR="004D6129" w:rsidP="004D6129" w:rsidRDefault="004D6129" w14:paraId="4AE54C6C" w14:textId="77777777">
            <w:pPr>
              <w:tabs>
                <w:tab w:val="clear" w:pos="454"/>
                <w:tab w:val="clear" w:pos="907"/>
                <w:tab w:val="clear" w:pos="1361"/>
                <w:tab w:val="clear" w:pos="1814"/>
                <w:tab w:val="clear" w:pos="2268"/>
              </w:tabs>
              <w:spacing w:before="100" w:beforeAutospacing="1" w:after="100" w:afterAutospacing="1" w:line="240" w:lineRule="auto"/>
              <w:textAlignment w:val="baseline"/>
              <w:rPr>
                <w:rFonts w:ascii="Segoe UI" w:hAnsi="Segoe UI" w:eastAsia="Times New Roman" w:cs="Segoe UI"/>
                <w:color w:val="000000"/>
                <w:sz w:val="24"/>
                <w:szCs w:val="24"/>
                <w:lang w:val="en-GB"/>
              </w:rPr>
            </w:pPr>
            <w:r w:rsidRPr="00F1040A">
              <w:rPr>
                <w:rFonts w:eastAsia="Times New Roman"/>
                <w:color w:val="24647C"/>
                <w:position w:val="1"/>
                <w:sz w:val="24"/>
                <w:szCs w:val="24"/>
                <w:lang w:val="en-GB"/>
              </w:rPr>
              <w:t>Focus on language/s and the curriculum.​</w:t>
            </w:r>
            <w:r w:rsidRPr="00F1040A">
              <w:rPr>
                <w:rFonts w:eastAsia="Times New Roman"/>
                <w:color w:val="24647C"/>
                <w:sz w:val="24"/>
                <w:szCs w:val="24"/>
                <w:lang w:val="en-GB"/>
              </w:rPr>
              <w:t>​</w:t>
            </w:r>
          </w:p>
        </w:tc>
      </w:tr>
      <w:tr w:rsidRPr="00F1040A" w:rsidR="004D6129" w:rsidTr="004D6129" w14:paraId="1E427369" w14:textId="77777777">
        <w:trPr>
          <w:trHeight w:val="285"/>
        </w:trPr>
        <w:tc>
          <w:tcPr>
            <w:tcW w:w="2686" w:type="dxa"/>
            <w:tcBorders>
              <w:top w:val="single" w:color="FFFFFF" w:sz="6" w:space="0"/>
              <w:left w:val="single" w:color="FFFFFF" w:sz="6" w:space="0"/>
              <w:bottom w:val="single" w:color="FFFFFF" w:sz="6" w:space="0"/>
              <w:right w:val="single" w:color="FFFFFF" w:sz="6" w:space="0"/>
            </w:tcBorders>
            <w:shd w:val="clear" w:color="auto" w:fill="CCD9E1"/>
            <w:hideMark/>
          </w:tcPr>
          <w:p w:rsidRPr="00F1040A" w:rsidR="004D6129" w:rsidP="004D6129" w:rsidRDefault="004D6129" w14:paraId="0FE2B265" w14:textId="77777777">
            <w:pPr>
              <w:tabs>
                <w:tab w:val="clear" w:pos="454"/>
                <w:tab w:val="clear" w:pos="907"/>
                <w:tab w:val="clear" w:pos="1361"/>
                <w:tab w:val="clear" w:pos="1814"/>
                <w:tab w:val="clear" w:pos="2268"/>
              </w:tabs>
              <w:spacing w:before="100" w:beforeAutospacing="1" w:after="100" w:afterAutospacing="1" w:line="240" w:lineRule="auto"/>
              <w:textAlignment w:val="baseline"/>
              <w:rPr>
                <w:rFonts w:ascii="Segoe UI" w:hAnsi="Segoe UI" w:eastAsia="Times New Roman" w:cs="Segoe UI"/>
                <w:color w:val="000000"/>
                <w:sz w:val="24"/>
                <w:szCs w:val="24"/>
                <w:lang w:val="en-GB"/>
              </w:rPr>
            </w:pPr>
            <w:r w:rsidRPr="00F1040A">
              <w:rPr>
                <w:rFonts w:eastAsia="Times New Roman"/>
                <w:color w:val="24647C"/>
                <w:position w:val="1"/>
                <w:sz w:val="24"/>
                <w:szCs w:val="24"/>
                <w:lang w:val="en-GB"/>
              </w:rPr>
              <w:t>Lack of exposure to target language outside the classroom.​</w:t>
            </w:r>
            <w:r w:rsidRPr="00F1040A">
              <w:rPr>
                <w:rFonts w:eastAsia="Times New Roman"/>
                <w:color w:val="24647C"/>
                <w:sz w:val="24"/>
                <w:szCs w:val="24"/>
                <w:lang w:val="en-GB"/>
              </w:rPr>
              <w:t>​</w:t>
            </w:r>
          </w:p>
        </w:tc>
        <w:tc>
          <w:tcPr>
            <w:tcW w:w="2976" w:type="dxa"/>
            <w:tcBorders>
              <w:top w:val="single" w:color="FFFFFF" w:sz="6" w:space="0"/>
              <w:left w:val="single" w:color="FFFFFF" w:sz="6" w:space="0"/>
              <w:bottom w:val="single" w:color="FFFFFF" w:sz="6" w:space="0"/>
              <w:right w:val="single" w:color="FFFFFF" w:sz="6" w:space="0"/>
            </w:tcBorders>
            <w:shd w:val="clear" w:color="auto" w:fill="CCD9E1"/>
            <w:hideMark/>
          </w:tcPr>
          <w:p w:rsidRPr="00F1040A" w:rsidR="004D6129" w:rsidP="004D6129" w:rsidRDefault="004D6129" w14:paraId="06E28E08" w14:textId="77777777">
            <w:pPr>
              <w:tabs>
                <w:tab w:val="clear" w:pos="454"/>
                <w:tab w:val="clear" w:pos="907"/>
                <w:tab w:val="clear" w:pos="1361"/>
                <w:tab w:val="clear" w:pos="1814"/>
                <w:tab w:val="clear" w:pos="2268"/>
              </w:tabs>
              <w:spacing w:before="100" w:beforeAutospacing="1" w:after="100" w:afterAutospacing="1" w:line="240" w:lineRule="auto"/>
              <w:textAlignment w:val="baseline"/>
              <w:rPr>
                <w:rFonts w:ascii="Segoe UI" w:hAnsi="Segoe UI" w:eastAsia="Times New Roman" w:cs="Segoe UI"/>
                <w:color w:val="000000"/>
                <w:sz w:val="24"/>
                <w:szCs w:val="24"/>
                <w:lang w:val="en-GB"/>
              </w:rPr>
            </w:pPr>
            <w:r w:rsidRPr="00F1040A">
              <w:rPr>
                <w:rFonts w:eastAsia="Times New Roman"/>
                <w:color w:val="24647C"/>
                <w:position w:val="1"/>
                <w:sz w:val="24"/>
                <w:szCs w:val="24"/>
                <w:lang w:val="en-GB"/>
              </w:rPr>
              <w:t>Learners are fully immersed in target language.​</w:t>
            </w:r>
            <w:r w:rsidRPr="00F1040A">
              <w:rPr>
                <w:rFonts w:eastAsia="Times New Roman"/>
                <w:color w:val="24647C"/>
                <w:sz w:val="24"/>
                <w:szCs w:val="24"/>
                <w:lang w:val="en-GB"/>
              </w:rPr>
              <w:t>​</w:t>
            </w:r>
          </w:p>
        </w:tc>
        <w:tc>
          <w:tcPr>
            <w:tcW w:w="3349" w:type="dxa"/>
            <w:tcBorders>
              <w:top w:val="single" w:color="FFFFFF" w:sz="6" w:space="0"/>
              <w:left w:val="single" w:color="FFFFFF" w:sz="6" w:space="0"/>
              <w:bottom w:val="single" w:color="FFFFFF" w:sz="6" w:space="0"/>
              <w:right w:val="single" w:color="FFFFFF" w:sz="6" w:space="0"/>
            </w:tcBorders>
            <w:shd w:val="clear" w:color="auto" w:fill="CCD9E1"/>
            <w:hideMark/>
          </w:tcPr>
          <w:p w:rsidRPr="00F1040A" w:rsidR="004D6129" w:rsidP="004D6129" w:rsidRDefault="004D6129" w14:paraId="3C6F8B5E" w14:textId="77777777">
            <w:pPr>
              <w:tabs>
                <w:tab w:val="clear" w:pos="454"/>
                <w:tab w:val="clear" w:pos="907"/>
                <w:tab w:val="clear" w:pos="1361"/>
                <w:tab w:val="clear" w:pos="1814"/>
                <w:tab w:val="clear" w:pos="2268"/>
              </w:tabs>
              <w:spacing w:before="100" w:beforeAutospacing="1" w:after="100" w:afterAutospacing="1" w:line="240" w:lineRule="auto"/>
              <w:textAlignment w:val="baseline"/>
              <w:rPr>
                <w:rFonts w:ascii="Segoe UI" w:hAnsi="Segoe UI" w:eastAsia="Times New Roman" w:cs="Segoe UI"/>
                <w:color w:val="000000"/>
                <w:sz w:val="24"/>
                <w:szCs w:val="24"/>
                <w:lang w:val="en-GB"/>
              </w:rPr>
            </w:pPr>
            <w:r w:rsidRPr="00F1040A">
              <w:rPr>
                <w:rFonts w:eastAsia="Times New Roman"/>
                <w:color w:val="24647C"/>
                <w:position w:val="1"/>
                <w:sz w:val="24"/>
                <w:szCs w:val="24"/>
                <w:lang w:val="en-GB"/>
              </w:rPr>
              <w:t>Learners use all the languages in their linguistic repertoire.​</w:t>
            </w:r>
            <w:r w:rsidRPr="00F1040A">
              <w:rPr>
                <w:rFonts w:eastAsia="Times New Roman"/>
                <w:color w:val="24647C"/>
                <w:sz w:val="24"/>
                <w:szCs w:val="24"/>
                <w:lang w:val="en-GB"/>
              </w:rPr>
              <w:t>​</w:t>
            </w:r>
          </w:p>
        </w:tc>
      </w:tr>
    </w:tbl>
    <w:p w:rsidR="00F1040A" w:rsidP="005B77EA" w:rsidRDefault="00F1040A" w14:paraId="113C39DB" w14:textId="77777777">
      <w:pPr>
        <w:rPr>
          <w:color w:val="1987A8"/>
          <w:sz w:val="28"/>
          <w:szCs w:val="28"/>
        </w:rPr>
      </w:pPr>
    </w:p>
    <w:tbl>
      <w:tblPr>
        <w:tblStyle w:val="TableGrid"/>
        <w:tblW w:w="9204" w:type="dxa"/>
        <w:tblBorders>
          <w:top w:val="single" w:color="1987A8" w:sz="8" w:space="0"/>
          <w:left w:val="single" w:color="1987A8" w:sz="8" w:space="0"/>
          <w:bottom w:val="single" w:color="1987A8" w:sz="8" w:space="0"/>
          <w:right w:val="single" w:color="1987A8" w:sz="8" w:space="0"/>
          <w:insideH w:val="single" w:color="1987A8" w:sz="8" w:space="0"/>
          <w:insideV w:val="single" w:color="1987A8" w:sz="8" w:space="0"/>
        </w:tblBorders>
        <w:tblLook w:val="04A0" w:firstRow="1" w:lastRow="0" w:firstColumn="1" w:lastColumn="0" w:noHBand="0" w:noVBand="1"/>
      </w:tblPr>
      <w:tblGrid>
        <w:gridCol w:w="9204"/>
      </w:tblGrid>
      <w:tr w:rsidR="004D6129" w:rsidTr="505645D2" w14:paraId="65C55615" w14:textId="77777777">
        <w:tc>
          <w:tcPr>
            <w:tcW w:w="9204" w:type="dxa"/>
            <w:tcMar/>
          </w:tcPr>
          <w:p w:rsidRPr="002E337A" w:rsidR="004D6129" w:rsidP="005B77EA" w:rsidRDefault="004D6129" w14:paraId="26EE5CB5" w14:textId="46ADD7A2">
            <w:pPr>
              <w:rPr>
                <w:b/>
                <w:color w:val="005B7B"/>
                <w:sz w:val="24"/>
                <w:szCs w:val="24"/>
              </w:rPr>
            </w:pPr>
            <w:r w:rsidRPr="002E337A">
              <w:rPr>
                <w:b/>
                <w:color w:val="005B7B"/>
                <w:sz w:val="24"/>
                <w:szCs w:val="24"/>
              </w:rPr>
              <w:t>Plurilingualism</w:t>
            </w:r>
          </w:p>
          <w:p w:rsidRPr="002E337A" w:rsidR="004D6129" w:rsidP="505645D2" w:rsidRDefault="004D6129" w14:paraId="738B21B3" w14:textId="555A8112">
            <w:pPr>
              <w:rPr>
                <w:b w:val="1"/>
                <w:bCs w:val="1"/>
                <w:color w:val="005B7B"/>
                <w:sz w:val="22"/>
                <w:szCs w:val="22"/>
              </w:rPr>
            </w:pPr>
            <w:r w:rsidR="004D6129">
              <w:drawing>
                <wp:inline wp14:editId="274A6EE1" wp14:anchorId="558D8A88">
                  <wp:extent cx="499110" cy="395960"/>
                  <wp:effectExtent l="0" t="0" r="0" b="4445"/>
                  <wp:docPr id="493153821" name="Graphic 493153821" descr="Internet outlin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67530385" name="Graphic 567530385" descr="Internet outline"/>
                          <pic:cNvPicPr/>
                        </pic:nvPicPr>
                        <pic:blipFill rotWithShape="1">
                          <a:blip xmlns:r="http://schemas.openxmlformats.org/officeDocument/2006/relationships"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rcRect b="20667"/>
                          <a:stretch/>
                        </pic:blipFill>
                        <pic:spPr bwMode="auto">
                          <a:xfrm>
                            <a:off x="0" y="0"/>
                            <a:ext cx="530498" cy="420861"/>
                          </a:xfrm>
                          <a:prstGeom prst="rect">
                            <a:avLst/>
                          </a:prstGeom>
                          <a:ln>
                            <a:noFill/>
                          </a:ln>
                          <a:extLst>
                            <a:ext uri="{53640926-AAD7-44D8-BBD7-CCE9431645EC}">
                              <a14:shadowObscured xmlns:a14="http://schemas.microsoft.com/office/drawing/2010/main"/>
                            </a:ext>
                          </a:extLst>
                        </pic:spPr>
                      </pic:pic>
                    </a:graphicData>
                  </a:graphic>
                </wp:inline>
              </w:drawing>
            </w:r>
            <w:r w:rsidRPr="505645D2" w:rsidR="004D6129">
              <w:rPr>
                <w:b w:val="1"/>
                <w:bCs w:val="1"/>
                <w:color w:val="005B7B"/>
              </w:rPr>
              <w:t xml:space="preserve"> </w:t>
            </w:r>
            <w:r w:rsidRPr="505645D2" w:rsidR="004D6129">
              <w:rPr>
                <w:color w:val="005B7B"/>
                <w:sz w:val="22"/>
                <w:szCs w:val="22"/>
              </w:rPr>
              <w:t xml:space="preserve"> </w:t>
            </w:r>
            <w:r w:rsidRPr="505645D2" w:rsidR="004D6129">
              <w:rPr>
                <w:b w:val="1"/>
                <w:bCs w:val="1"/>
                <w:color w:val="005B7B"/>
                <w:sz w:val="22"/>
                <w:szCs w:val="22"/>
              </w:rPr>
              <w:t xml:space="preserve">See </w:t>
            </w:r>
            <w:r w:rsidRPr="505645D2" w:rsidR="004D6129">
              <w:rPr>
                <w:b w:val="1"/>
                <w:bCs w:val="1"/>
                <w:color w:val="005B7B"/>
                <w:sz w:val="22"/>
                <w:szCs w:val="22"/>
              </w:rPr>
              <w:t>Panel</w:t>
            </w:r>
            <w:r w:rsidRPr="505645D2" w:rsidR="1FACB706">
              <w:rPr>
                <w:b w:val="1"/>
                <w:bCs w:val="1"/>
                <w:color w:val="005B7B"/>
                <w:sz w:val="22"/>
                <w:szCs w:val="22"/>
              </w:rPr>
              <w:t xml:space="preserve"> 5</w:t>
            </w:r>
            <w:r w:rsidRPr="505645D2" w:rsidR="004D6129">
              <w:rPr>
                <w:b w:val="1"/>
                <w:bCs w:val="1"/>
                <w:color w:val="005B7B"/>
                <w:sz w:val="22"/>
                <w:szCs w:val="22"/>
              </w:rPr>
              <w:t xml:space="preserve"> of Oide EAL Padlet for PPLI Primary Intercultural Guidelines</w:t>
            </w:r>
          </w:p>
          <w:p w:rsidRPr="002E337A" w:rsidR="004D6129" w:rsidP="005B77EA" w:rsidRDefault="004D6129" w14:paraId="6F2BC82E" w14:textId="77777777">
            <w:pPr>
              <w:rPr>
                <w:color w:val="005B7B"/>
                <w:sz w:val="24"/>
                <w:szCs w:val="24"/>
              </w:rPr>
            </w:pPr>
          </w:p>
          <w:p w:rsidRPr="002E337A" w:rsidR="004D6129" w:rsidP="005B77EA" w:rsidRDefault="004D6129" w14:paraId="372A7746" w14:textId="7D0B83BC">
            <w:pPr>
              <w:rPr>
                <w:color w:val="005B7B"/>
                <w:sz w:val="24"/>
                <w:szCs w:val="24"/>
              </w:rPr>
            </w:pPr>
            <w:r w:rsidRPr="002E337A">
              <w:rPr>
                <w:color w:val="005B7B"/>
                <w:sz w:val="24"/>
                <w:szCs w:val="24"/>
              </w:rPr>
              <w:t>Notes:</w:t>
            </w:r>
          </w:p>
          <w:p w:rsidRPr="002E337A" w:rsidR="004D6129" w:rsidP="005B77EA" w:rsidRDefault="004D6129" w14:paraId="5AB44980" w14:textId="77777777">
            <w:pPr>
              <w:rPr>
                <w:color w:val="005B7B"/>
                <w:sz w:val="24"/>
                <w:szCs w:val="24"/>
              </w:rPr>
            </w:pPr>
          </w:p>
          <w:p w:rsidRPr="002E337A" w:rsidR="004D6129" w:rsidP="005B77EA" w:rsidRDefault="004D6129" w14:paraId="0041188B" w14:textId="77777777">
            <w:pPr>
              <w:rPr>
                <w:color w:val="005B7B"/>
                <w:sz w:val="24"/>
                <w:szCs w:val="24"/>
              </w:rPr>
            </w:pPr>
          </w:p>
          <w:p w:rsidRPr="002E337A" w:rsidR="004D6129" w:rsidP="005B77EA" w:rsidRDefault="004D6129" w14:paraId="1BA554F8" w14:textId="77777777">
            <w:pPr>
              <w:rPr>
                <w:color w:val="005B7B"/>
                <w:sz w:val="24"/>
                <w:szCs w:val="24"/>
              </w:rPr>
            </w:pPr>
          </w:p>
          <w:p w:rsidRPr="002E337A" w:rsidR="004D6129" w:rsidP="005B77EA" w:rsidRDefault="004D6129" w14:paraId="528213FA" w14:textId="77777777">
            <w:pPr>
              <w:rPr>
                <w:color w:val="005B7B"/>
                <w:sz w:val="24"/>
                <w:szCs w:val="24"/>
              </w:rPr>
            </w:pPr>
          </w:p>
          <w:p w:rsidRPr="002E337A" w:rsidR="004D6129" w:rsidP="005B77EA" w:rsidRDefault="004D6129" w14:paraId="7485DCC2" w14:textId="77777777">
            <w:pPr>
              <w:rPr>
                <w:color w:val="005B7B"/>
                <w:sz w:val="24"/>
                <w:szCs w:val="24"/>
              </w:rPr>
            </w:pPr>
          </w:p>
          <w:p w:rsidRPr="002E337A" w:rsidR="004D6129" w:rsidP="005B77EA" w:rsidRDefault="004D6129" w14:paraId="4F96C30B" w14:textId="64CEC7C0">
            <w:pPr>
              <w:rPr>
                <w:color w:val="005B7B"/>
                <w:sz w:val="24"/>
                <w:szCs w:val="24"/>
              </w:rPr>
            </w:pPr>
          </w:p>
        </w:tc>
      </w:tr>
      <w:tr w:rsidR="00AA4A20" w:rsidTr="505645D2" w14:paraId="26CF5F54" w14:textId="77777777">
        <w:tc>
          <w:tcPr>
            <w:tcW w:w="9204" w:type="dxa"/>
            <w:tcMar/>
          </w:tcPr>
          <w:p w:rsidRPr="002E337A" w:rsidR="00AA4A20" w:rsidP="005B77EA" w:rsidRDefault="00636F55" w14:paraId="508064A4" w14:textId="77777777">
            <w:pPr>
              <w:rPr>
                <w:b/>
                <w:color w:val="005B7B"/>
                <w:sz w:val="24"/>
                <w:szCs w:val="24"/>
              </w:rPr>
            </w:pPr>
            <w:r w:rsidRPr="002E337A">
              <w:rPr>
                <w:b/>
                <w:color w:val="005B7B"/>
                <w:sz w:val="24"/>
                <w:szCs w:val="24"/>
              </w:rPr>
              <w:t>Role of Teacher</w:t>
            </w:r>
            <w:r w:rsidRPr="002E337A" w:rsidR="00357EBD">
              <w:rPr>
                <w:b/>
                <w:color w:val="005B7B"/>
                <w:sz w:val="24"/>
                <w:szCs w:val="24"/>
              </w:rPr>
              <w:t xml:space="preserve"> and SET/EAL Teacher</w:t>
            </w:r>
          </w:p>
          <w:p w:rsidRPr="002E337A" w:rsidR="000B7685" w:rsidP="005B77EA" w:rsidRDefault="000B7685" w14:paraId="4783C4BD" w14:textId="77777777">
            <w:pPr>
              <w:rPr>
                <w:b/>
                <w:color w:val="005B7B"/>
                <w:sz w:val="24"/>
                <w:szCs w:val="24"/>
              </w:rPr>
            </w:pPr>
          </w:p>
          <w:p w:rsidRPr="002E337A" w:rsidR="000B7685" w:rsidP="505645D2" w:rsidRDefault="00682AD8" w14:paraId="3E44B180" w14:textId="4B9EF36A">
            <w:pPr>
              <w:rPr>
                <w:b w:val="1"/>
                <w:bCs w:val="1"/>
                <w:color w:val="005B7B"/>
                <w:sz w:val="24"/>
                <w:szCs w:val="24"/>
              </w:rPr>
            </w:pPr>
            <w:r w:rsidR="00682AD8">
              <w:drawing>
                <wp:inline wp14:editId="221E05E7" wp14:anchorId="0D27C58A">
                  <wp:extent cx="499110" cy="395960"/>
                  <wp:effectExtent l="0" t="0" r="0" b="4445"/>
                  <wp:docPr id="1142157436" name="Graphic 1142157436" descr="Internet outlin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67530385" name="Graphic 567530385" descr="Internet outline"/>
                          <pic:cNvPicPr/>
                        </pic:nvPicPr>
                        <pic:blipFill rotWithShape="1">
                          <a:blip xmlns:r="http://schemas.openxmlformats.org/officeDocument/2006/relationships"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rcRect b="20667"/>
                          <a:stretch/>
                        </pic:blipFill>
                        <pic:spPr bwMode="auto">
                          <a:xfrm>
                            <a:off x="0" y="0"/>
                            <a:ext cx="530498" cy="420861"/>
                          </a:xfrm>
                          <a:prstGeom prst="rect">
                            <a:avLst/>
                          </a:prstGeom>
                          <a:ln>
                            <a:noFill/>
                          </a:ln>
                          <a:extLst>
                            <a:ext uri="{53640926-AAD7-44D8-BBD7-CCE9431645EC}">
                              <a14:shadowObscured xmlns:a14="http://schemas.microsoft.com/office/drawing/2010/main"/>
                            </a:ext>
                          </a:extLst>
                        </pic:spPr>
                      </pic:pic>
                    </a:graphicData>
                  </a:graphic>
                </wp:inline>
              </w:drawing>
            </w:r>
            <w:r w:rsidRPr="505645D2" w:rsidR="00682AD8">
              <w:rPr>
                <w:b w:val="1"/>
                <w:bCs w:val="1"/>
                <w:color w:val="005B7B"/>
                <w:sz w:val="22"/>
                <w:szCs w:val="22"/>
              </w:rPr>
              <w:t xml:space="preserve">See </w:t>
            </w:r>
            <w:r w:rsidRPr="505645D2" w:rsidR="00682AD8">
              <w:rPr>
                <w:b w:val="1"/>
                <w:bCs w:val="1"/>
                <w:color w:val="005B7B"/>
                <w:sz w:val="22"/>
                <w:szCs w:val="22"/>
              </w:rPr>
              <w:t>Panel</w:t>
            </w:r>
            <w:r w:rsidRPr="505645D2" w:rsidR="00682AD8">
              <w:rPr>
                <w:b w:val="1"/>
                <w:bCs w:val="1"/>
                <w:color w:val="005B7B"/>
                <w:sz w:val="22"/>
                <w:szCs w:val="22"/>
              </w:rPr>
              <w:t xml:space="preserve"> </w:t>
            </w:r>
            <w:r w:rsidRPr="505645D2" w:rsidR="6F2C42F9">
              <w:rPr>
                <w:b w:val="1"/>
                <w:bCs w:val="1"/>
                <w:color w:val="005B7B"/>
                <w:sz w:val="22"/>
                <w:szCs w:val="22"/>
              </w:rPr>
              <w:t>7 &amp; 8</w:t>
            </w:r>
            <w:r w:rsidRPr="505645D2" w:rsidR="00682AD8">
              <w:rPr>
                <w:b w:val="1"/>
                <w:bCs w:val="1"/>
                <w:color w:val="005B7B"/>
                <w:sz w:val="22"/>
                <w:szCs w:val="22"/>
              </w:rPr>
              <w:t xml:space="preserve"> of EAL Padlet</w:t>
            </w:r>
          </w:p>
          <w:p w:rsidRPr="002E337A" w:rsidR="0011663E" w:rsidP="005B77EA" w:rsidRDefault="0011663E" w14:paraId="0C38BFB5" w14:textId="77777777">
            <w:pPr>
              <w:rPr>
                <w:b/>
                <w:color w:val="005B7B"/>
                <w:sz w:val="24"/>
                <w:szCs w:val="24"/>
              </w:rPr>
            </w:pPr>
          </w:p>
          <w:p w:rsidRPr="002E337A" w:rsidR="0011663E" w:rsidP="005B77EA" w:rsidRDefault="0011663E" w14:paraId="6036C9B1" w14:textId="77777777">
            <w:pPr>
              <w:rPr>
                <w:b/>
                <w:color w:val="005B7B"/>
                <w:sz w:val="24"/>
                <w:szCs w:val="24"/>
              </w:rPr>
            </w:pPr>
          </w:p>
          <w:p w:rsidRPr="002E337A" w:rsidR="0011663E" w:rsidP="005B77EA" w:rsidRDefault="0011663E" w14:paraId="45D7DE70" w14:textId="77777777">
            <w:pPr>
              <w:rPr>
                <w:b/>
                <w:color w:val="005B7B"/>
                <w:sz w:val="24"/>
                <w:szCs w:val="24"/>
              </w:rPr>
            </w:pPr>
          </w:p>
          <w:p w:rsidRPr="002E337A" w:rsidR="0011663E" w:rsidP="005B77EA" w:rsidRDefault="0011663E" w14:paraId="33C9E3E7" w14:textId="77777777">
            <w:pPr>
              <w:rPr>
                <w:b/>
                <w:color w:val="005B7B"/>
                <w:sz w:val="24"/>
                <w:szCs w:val="24"/>
              </w:rPr>
            </w:pPr>
          </w:p>
          <w:p w:rsidRPr="002E337A" w:rsidR="0011663E" w:rsidP="005B77EA" w:rsidRDefault="0011663E" w14:paraId="1A4ED899" w14:textId="77777777">
            <w:pPr>
              <w:rPr>
                <w:b/>
                <w:color w:val="005B7B"/>
                <w:sz w:val="24"/>
                <w:szCs w:val="24"/>
              </w:rPr>
            </w:pPr>
          </w:p>
          <w:p w:rsidRPr="002E337A" w:rsidR="000B7685" w:rsidP="005B77EA" w:rsidRDefault="000B7685" w14:paraId="62BC22ED" w14:textId="77777777">
            <w:pPr>
              <w:rPr>
                <w:b/>
                <w:color w:val="005B7B"/>
                <w:sz w:val="24"/>
                <w:szCs w:val="24"/>
              </w:rPr>
            </w:pPr>
          </w:p>
          <w:p w:rsidRPr="002E337A" w:rsidR="000B7685" w:rsidP="005B77EA" w:rsidRDefault="000B7685" w14:paraId="5E6A15B3" w14:textId="74DE9744">
            <w:pPr>
              <w:rPr>
                <w:b/>
                <w:color w:val="005B7B"/>
                <w:sz w:val="24"/>
                <w:szCs w:val="24"/>
              </w:rPr>
            </w:pPr>
          </w:p>
        </w:tc>
      </w:tr>
    </w:tbl>
    <w:p w:rsidR="004D6129" w:rsidP="004D6129" w:rsidRDefault="004D6129" w14:paraId="4DEBE211" w14:textId="52215C9A">
      <w:pPr>
        <w:pStyle w:val="Heading1"/>
      </w:pPr>
      <w:r>
        <w:t>Session Two</w:t>
      </w:r>
    </w:p>
    <w:p w:rsidRPr="002E337A" w:rsidR="004D6129" w:rsidP="005B77EA" w:rsidRDefault="004D6129" w14:paraId="0CC86E1A" w14:textId="4FFFA266">
      <w:pPr>
        <w:rPr>
          <w:color w:val="005B7B"/>
          <w:sz w:val="28"/>
          <w:szCs w:val="28"/>
        </w:rPr>
      </w:pPr>
      <w:r w:rsidRPr="002E337A">
        <w:rPr>
          <w:color w:val="005B7B"/>
          <w:sz w:val="28"/>
          <w:szCs w:val="28"/>
        </w:rPr>
        <w:t>Knowledge of Pedagogy</w:t>
      </w:r>
    </w:p>
    <w:p w:rsidRPr="002E337A" w:rsidR="00F67617" w:rsidP="005B77EA" w:rsidRDefault="00F67617" w14:paraId="08F4B82E" w14:textId="3120D8E5">
      <w:pPr>
        <w:rPr>
          <w:b/>
          <w:color w:val="005B7B"/>
          <w:sz w:val="24"/>
          <w:szCs w:val="24"/>
        </w:rPr>
      </w:pPr>
      <w:r w:rsidRPr="002E337A">
        <w:rPr>
          <w:b/>
          <w:color w:val="005B7B"/>
          <w:sz w:val="24"/>
          <w:szCs w:val="24"/>
        </w:rPr>
        <w:t xml:space="preserve">Stages of </w:t>
      </w:r>
      <w:r w:rsidR="00410DCC">
        <w:rPr>
          <w:b/>
          <w:color w:val="005B7B"/>
          <w:sz w:val="24"/>
          <w:szCs w:val="24"/>
        </w:rPr>
        <w:t xml:space="preserve">Second </w:t>
      </w:r>
      <w:r w:rsidRPr="002E337A">
        <w:rPr>
          <w:b/>
          <w:color w:val="005B7B"/>
          <w:sz w:val="24"/>
          <w:szCs w:val="24"/>
        </w:rPr>
        <w:t>Language Acquisition</w:t>
      </w:r>
    </w:p>
    <w:tbl>
      <w:tblPr>
        <w:tblStyle w:val="TableGrid"/>
        <w:tblW w:w="0" w:type="auto"/>
        <w:tblBorders>
          <w:top w:val="single" w:color="1987A8" w:sz="8" w:space="0"/>
          <w:left w:val="single" w:color="1987A8" w:sz="8" w:space="0"/>
          <w:bottom w:val="single" w:color="1987A8" w:sz="8" w:space="0"/>
          <w:right w:val="single" w:color="1987A8" w:sz="8" w:space="0"/>
          <w:insideH w:val="single" w:color="1987A8" w:sz="8" w:space="0"/>
          <w:insideV w:val="single" w:color="1987A8" w:sz="8" w:space="0"/>
        </w:tblBorders>
        <w:tblLook w:val="04A0" w:firstRow="1" w:lastRow="0" w:firstColumn="1" w:lastColumn="0" w:noHBand="0" w:noVBand="1"/>
      </w:tblPr>
      <w:tblGrid>
        <w:gridCol w:w="1774"/>
        <w:gridCol w:w="1795"/>
        <w:gridCol w:w="1898"/>
        <w:gridCol w:w="1770"/>
        <w:gridCol w:w="1770"/>
      </w:tblGrid>
      <w:tr w:rsidR="00F67617" w:rsidTr="00EB1765" w14:paraId="4EDACD40" w14:textId="77777777">
        <w:tc>
          <w:tcPr>
            <w:tcW w:w="1803" w:type="dxa"/>
            <w:shd w:val="clear" w:color="auto" w:fill="D9D9D9" w:themeFill="background1" w:themeFillShade="D9"/>
          </w:tcPr>
          <w:p w:rsidRPr="00F67617" w:rsidR="00F67617" w:rsidP="005B77EA" w:rsidRDefault="00F67617" w14:paraId="35E6F968" w14:textId="77777777">
            <w:pPr>
              <w:rPr>
                <w:b/>
                <w:bCs/>
                <w:color w:val="1987A8"/>
                <w:sz w:val="22"/>
                <w:szCs w:val="22"/>
              </w:rPr>
            </w:pPr>
          </w:p>
        </w:tc>
        <w:tc>
          <w:tcPr>
            <w:tcW w:w="1803" w:type="dxa"/>
            <w:shd w:val="clear" w:color="auto" w:fill="D9D9D9" w:themeFill="background1" w:themeFillShade="D9"/>
          </w:tcPr>
          <w:p w:rsidRPr="00F67617" w:rsidR="00F67617" w:rsidP="005B77EA" w:rsidRDefault="00F67617" w14:paraId="78FAE691" w14:textId="2C34B0AE">
            <w:pPr>
              <w:rPr>
                <w:b/>
                <w:bCs/>
                <w:color w:val="1987A8"/>
                <w:sz w:val="22"/>
                <w:szCs w:val="22"/>
              </w:rPr>
            </w:pPr>
            <w:r w:rsidRPr="00F67617">
              <w:rPr>
                <w:b/>
                <w:bCs/>
                <w:color w:val="1987A8"/>
                <w:sz w:val="22"/>
                <w:szCs w:val="22"/>
              </w:rPr>
              <w:t>Preproduction</w:t>
            </w:r>
          </w:p>
        </w:tc>
        <w:tc>
          <w:tcPr>
            <w:tcW w:w="1803" w:type="dxa"/>
            <w:shd w:val="clear" w:color="auto" w:fill="D9D9D9" w:themeFill="background1" w:themeFillShade="D9"/>
          </w:tcPr>
          <w:p w:rsidRPr="00F67617" w:rsidR="00F67617" w:rsidP="005B77EA" w:rsidRDefault="00F67617" w14:paraId="5C48C173" w14:textId="77777777">
            <w:pPr>
              <w:rPr>
                <w:b/>
                <w:bCs/>
                <w:color w:val="1987A8"/>
                <w:sz w:val="22"/>
                <w:szCs w:val="22"/>
              </w:rPr>
            </w:pPr>
            <w:r w:rsidRPr="00F67617">
              <w:rPr>
                <w:b/>
                <w:bCs/>
                <w:color w:val="1987A8"/>
                <w:sz w:val="22"/>
                <w:szCs w:val="22"/>
              </w:rPr>
              <w:t>Early</w:t>
            </w:r>
          </w:p>
          <w:p w:rsidRPr="00F67617" w:rsidR="00F67617" w:rsidP="005B77EA" w:rsidRDefault="00F67617" w14:paraId="4C6C3612" w14:textId="00C32D42">
            <w:pPr>
              <w:rPr>
                <w:b/>
                <w:bCs/>
                <w:color w:val="1987A8"/>
                <w:sz w:val="22"/>
                <w:szCs w:val="22"/>
              </w:rPr>
            </w:pPr>
            <w:r w:rsidRPr="00F67617">
              <w:rPr>
                <w:b/>
                <w:bCs/>
                <w:color w:val="1987A8"/>
                <w:sz w:val="22"/>
                <w:szCs w:val="22"/>
              </w:rPr>
              <w:t>Production</w:t>
            </w:r>
          </w:p>
        </w:tc>
        <w:tc>
          <w:tcPr>
            <w:tcW w:w="1804" w:type="dxa"/>
            <w:shd w:val="clear" w:color="auto" w:fill="D9D9D9" w:themeFill="background1" w:themeFillShade="D9"/>
          </w:tcPr>
          <w:p w:rsidRPr="00F67617" w:rsidR="00F67617" w:rsidP="005B77EA" w:rsidRDefault="00F67617" w14:paraId="7689EF8D" w14:textId="77777777">
            <w:pPr>
              <w:rPr>
                <w:b/>
                <w:bCs/>
                <w:color w:val="1987A8"/>
                <w:sz w:val="22"/>
                <w:szCs w:val="22"/>
              </w:rPr>
            </w:pPr>
            <w:r w:rsidRPr="00F67617">
              <w:rPr>
                <w:b/>
                <w:bCs/>
                <w:color w:val="1987A8"/>
                <w:sz w:val="22"/>
                <w:szCs w:val="22"/>
              </w:rPr>
              <w:t>Speech</w:t>
            </w:r>
          </w:p>
          <w:p w:rsidRPr="00F67617" w:rsidR="00F67617" w:rsidP="005B77EA" w:rsidRDefault="00F67617" w14:paraId="6E6331DE" w14:textId="4C084FAC">
            <w:pPr>
              <w:rPr>
                <w:b/>
                <w:bCs/>
                <w:color w:val="1987A8"/>
                <w:sz w:val="22"/>
                <w:szCs w:val="22"/>
              </w:rPr>
            </w:pPr>
            <w:r w:rsidRPr="00F67617">
              <w:rPr>
                <w:b/>
                <w:bCs/>
                <w:color w:val="1987A8"/>
                <w:sz w:val="22"/>
                <w:szCs w:val="22"/>
              </w:rPr>
              <w:t>Emergence</w:t>
            </w:r>
          </w:p>
        </w:tc>
        <w:tc>
          <w:tcPr>
            <w:tcW w:w="1804" w:type="dxa"/>
            <w:shd w:val="clear" w:color="auto" w:fill="D9D9D9" w:themeFill="background1" w:themeFillShade="D9"/>
          </w:tcPr>
          <w:p w:rsidRPr="00F67617" w:rsidR="00F67617" w:rsidP="005B77EA" w:rsidRDefault="00F67617" w14:paraId="33E5C52C" w14:textId="77777777">
            <w:pPr>
              <w:rPr>
                <w:b/>
                <w:bCs/>
                <w:color w:val="1987A8"/>
                <w:sz w:val="22"/>
                <w:szCs w:val="22"/>
              </w:rPr>
            </w:pPr>
            <w:r w:rsidRPr="00F67617">
              <w:rPr>
                <w:b/>
                <w:bCs/>
                <w:color w:val="1987A8"/>
                <w:sz w:val="22"/>
                <w:szCs w:val="22"/>
              </w:rPr>
              <w:t>Intermediate</w:t>
            </w:r>
          </w:p>
          <w:p w:rsidRPr="00F67617" w:rsidR="00F67617" w:rsidP="005B77EA" w:rsidRDefault="00F67617" w14:paraId="6E7D0FFA" w14:textId="3463AD8E">
            <w:pPr>
              <w:rPr>
                <w:b/>
                <w:bCs/>
                <w:color w:val="1987A8"/>
                <w:sz w:val="22"/>
                <w:szCs w:val="22"/>
              </w:rPr>
            </w:pPr>
            <w:r w:rsidRPr="00F67617">
              <w:rPr>
                <w:b/>
                <w:bCs/>
                <w:color w:val="1987A8"/>
                <w:sz w:val="22"/>
                <w:szCs w:val="22"/>
              </w:rPr>
              <w:t>Fluency</w:t>
            </w:r>
          </w:p>
        </w:tc>
      </w:tr>
      <w:tr w:rsidR="00F67617" w:rsidTr="00EB1765" w14:paraId="43BCCA80" w14:textId="77777777">
        <w:tc>
          <w:tcPr>
            <w:tcW w:w="1803" w:type="dxa"/>
            <w:shd w:val="clear" w:color="auto" w:fill="D9D9D9" w:themeFill="background1" w:themeFillShade="D9"/>
          </w:tcPr>
          <w:p w:rsidR="00EB1765" w:rsidP="005B77EA" w:rsidRDefault="00EB1765" w14:paraId="12C32886" w14:textId="77777777">
            <w:pPr>
              <w:rPr>
                <w:b/>
                <w:bCs/>
                <w:color w:val="1987A8"/>
                <w:sz w:val="22"/>
                <w:szCs w:val="22"/>
              </w:rPr>
            </w:pPr>
          </w:p>
          <w:p w:rsidRPr="00F67617" w:rsidR="00F67617" w:rsidP="005B77EA" w:rsidRDefault="00F67617" w14:paraId="3B00EB97" w14:textId="04538287">
            <w:pPr>
              <w:rPr>
                <w:b/>
                <w:bCs/>
                <w:color w:val="1987A8"/>
                <w:sz w:val="22"/>
                <w:szCs w:val="22"/>
              </w:rPr>
            </w:pPr>
            <w:r w:rsidRPr="00F67617">
              <w:rPr>
                <w:b/>
                <w:bCs/>
                <w:color w:val="1987A8"/>
                <w:sz w:val="22"/>
                <w:szCs w:val="22"/>
              </w:rPr>
              <w:t>Appropriate expectations</w:t>
            </w:r>
          </w:p>
        </w:tc>
        <w:tc>
          <w:tcPr>
            <w:tcW w:w="1803" w:type="dxa"/>
          </w:tcPr>
          <w:p w:rsidRPr="002E337A" w:rsidR="00EB1765" w:rsidP="005B77EA" w:rsidRDefault="00EB1765" w14:paraId="7A348E4C" w14:textId="77777777">
            <w:pPr>
              <w:rPr>
                <w:color w:val="005B7B"/>
                <w:sz w:val="24"/>
                <w:szCs w:val="24"/>
              </w:rPr>
            </w:pPr>
          </w:p>
          <w:p w:rsidRPr="002E337A" w:rsidR="00F67617" w:rsidP="005B77EA" w:rsidRDefault="00F67617" w14:paraId="66CBDED6" w14:textId="63F647FD">
            <w:pPr>
              <w:rPr>
                <w:color w:val="005B7B"/>
                <w:sz w:val="24"/>
                <w:szCs w:val="24"/>
              </w:rPr>
            </w:pPr>
            <w:r w:rsidRPr="002E337A">
              <w:rPr>
                <w:color w:val="005B7B"/>
                <w:sz w:val="24"/>
                <w:szCs w:val="24"/>
              </w:rPr>
              <w:t>Nodding,</w:t>
            </w:r>
          </w:p>
          <w:p w:rsidRPr="002E337A" w:rsidR="00F67617" w:rsidP="005B77EA" w:rsidRDefault="00F67617" w14:paraId="6A1F1395" w14:textId="77777777">
            <w:pPr>
              <w:rPr>
                <w:color w:val="005B7B"/>
                <w:sz w:val="24"/>
                <w:szCs w:val="24"/>
              </w:rPr>
            </w:pPr>
            <w:r w:rsidRPr="002E337A">
              <w:rPr>
                <w:color w:val="005B7B"/>
                <w:sz w:val="24"/>
                <w:szCs w:val="24"/>
              </w:rPr>
              <w:t>Pointing or</w:t>
            </w:r>
          </w:p>
          <w:p w:rsidRPr="002E337A" w:rsidR="00F67617" w:rsidP="005B77EA" w:rsidRDefault="00F67617" w14:paraId="694DB064" w14:textId="6ADCD457">
            <w:pPr>
              <w:rPr>
                <w:color w:val="005B7B"/>
                <w:sz w:val="24"/>
                <w:szCs w:val="24"/>
              </w:rPr>
            </w:pPr>
            <w:r w:rsidRPr="002E337A">
              <w:rPr>
                <w:color w:val="005B7B"/>
                <w:sz w:val="24"/>
                <w:szCs w:val="24"/>
              </w:rPr>
              <w:t>physically</w:t>
            </w:r>
          </w:p>
          <w:p w:rsidRPr="002E337A" w:rsidR="00F67617" w:rsidP="005B77EA" w:rsidRDefault="00F67617" w14:paraId="2D5AC371" w14:textId="4B6F0CDB">
            <w:pPr>
              <w:rPr>
                <w:color w:val="005B7B"/>
                <w:sz w:val="24"/>
                <w:szCs w:val="24"/>
              </w:rPr>
            </w:pPr>
            <w:r w:rsidRPr="002E337A">
              <w:rPr>
                <w:color w:val="005B7B"/>
                <w:sz w:val="24"/>
                <w:szCs w:val="24"/>
              </w:rPr>
              <w:t>demonstrating</w:t>
            </w:r>
          </w:p>
        </w:tc>
        <w:tc>
          <w:tcPr>
            <w:tcW w:w="1803" w:type="dxa"/>
          </w:tcPr>
          <w:p w:rsidRPr="002E337A" w:rsidR="00EB1765" w:rsidP="005B77EA" w:rsidRDefault="00EB1765" w14:paraId="4215E648" w14:textId="77777777">
            <w:pPr>
              <w:rPr>
                <w:color w:val="005B7B"/>
                <w:sz w:val="24"/>
                <w:szCs w:val="24"/>
              </w:rPr>
            </w:pPr>
          </w:p>
          <w:p w:rsidRPr="002E337A" w:rsidR="00F67617" w:rsidP="005B77EA" w:rsidRDefault="00F67617" w14:paraId="01790E09" w14:textId="4D43EE33">
            <w:pPr>
              <w:rPr>
                <w:color w:val="005B7B"/>
                <w:sz w:val="24"/>
                <w:szCs w:val="24"/>
              </w:rPr>
            </w:pPr>
            <w:r w:rsidRPr="002E337A">
              <w:rPr>
                <w:color w:val="005B7B"/>
                <w:sz w:val="24"/>
                <w:szCs w:val="24"/>
              </w:rPr>
              <w:t>One or two-</w:t>
            </w:r>
          </w:p>
          <w:p w:rsidRPr="002E337A" w:rsidR="00F67617" w:rsidP="005B77EA" w:rsidRDefault="00F67617" w14:paraId="0B0E3CE7" w14:textId="7813031B">
            <w:pPr>
              <w:rPr>
                <w:color w:val="005B7B"/>
                <w:sz w:val="24"/>
                <w:szCs w:val="24"/>
              </w:rPr>
            </w:pPr>
            <w:r w:rsidRPr="002E337A">
              <w:rPr>
                <w:color w:val="005B7B"/>
                <w:sz w:val="24"/>
                <w:szCs w:val="24"/>
              </w:rPr>
              <w:t>Word</w:t>
            </w:r>
          </w:p>
          <w:p w:rsidRPr="002E337A" w:rsidR="00F67617" w:rsidP="005B77EA" w:rsidRDefault="00F67617" w14:paraId="68CB6CB1" w14:textId="37B9CBC0">
            <w:pPr>
              <w:rPr>
                <w:color w:val="005B7B"/>
                <w:sz w:val="24"/>
                <w:szCs w:val="24"/>
              </w:rPr>
            </w:pPr>
            <w:r w:rsidRPr="002E337A">
              <w:rPr>
                <w:color w:val="005B7B"/>
                <w:sz w:val="24"/>
                <w:szCs w:val="24"/>
              </w:rPr>
              <w:t>responses,</w:t>
            </w:r>
          </w:p>
          <w:p w:rsidRPr="002E337A" w:rsidR="00F67617" w:rsidP="005B77EA" w:rsidRDefault="00F67617" w14:paraId="6E1327BD" w14:textId="083C914A">
            <w:pPr>
              <w:rPr>
                <w:color w:val="005B7B"/>
                <w:sz w:val="24"/>
                <w:szCs w:val="24"/>
              </w:rPr>
            </w:pPr>
            <w:r w:rsidRPr="002E337A">
              <w:rPr>
                <w:color w:val="005B7B"/>
                <w:sz w:val="24"/>
                <w:szCs w:val="24"/>
              </w:rPr>
              <w:t xml:space="preserve">making </w:t>
            </w:r>
          </w:p>
          <w:p w:rsidRPr="002E337A" w:rsidR="00F67617" w:rsidP="005B77EA" w:rsidRDefault="00F67617" w14:paraId="23A09FA9" w14:textId="2CF38B51">
            <w:pPr>
              <w:rPr>
                <w:color w:val="005B7B"/>
                <w:sz w:val="24"/>
                <w:szCs w:val="24"/>
              </w:rPr>
            </w:pPr>
            <w:r w:rsidRPr="002E337A">
              <w:rPr>
                <w:color w:val="005B7B"/>
                <w:sz w:val="24"/>
                <w:szCs w:val="24"/>
              </w:rPr>
              <w:t>choices from given samples</w:t>
            </w:r>
            <w:r w:rsidRPr="002E337A" w:rsidR="00EB1765">
              <w:rPr>
                <w:color w:val="005B7B"/>
                <w:sz w:val="24"/>
                <w:szCs w:val="24"/>
              </w:rPr>
              <w:t>.</w:t>
            </w:r>
          </w:p>
          <w:p w:rsidRPr="002E337A" w:rsidR="00F67617" w:rsidP="005B77EA" w:rsidRDefault="00F67617" w14:paraId="1AE70D3D" w14:textId="77777777">
            <w:pPr>
              <w:rPr>
                <w:color w:val="005B7B"/>
                <w:sz w:val="24"/>
                <w:szCs w:val="24"/>
              </w:rPr>
            </w:pPr>
          </w:p>
          <w:p w:rsidRPr="002E337A" w:rsidR="00EB1765" w:rsidP="005B77EA" w:rsidRDefault="00EB1765" w14:paraId="0E0899C0" w14:textId="583357A5">
            <w:pPr>
              <w:rPr>
                <w:color w:val="005B7B"/>
                <w:sz w:val="24"/>
                <w:szCs w:val="24"/>
              </w:rPr>
            </w:pPr>
          </w:p>
        </w:tc>
        <w:tc>
          <w:tcPr>
            <w:tcW w:w="1804" w:type="dxa"/>
          </w:tcPr>
          <w:p w:rsidRPr="002E337A" w:rsidR="00EB1765" w:rsidP="005B77EA" w:rsidRDefault="00EB1765" w14:paraId="75EF159D" w14:textId="77777777">
            <w:pPr>
              <w:rPr>
                <w:color w:val="005B7B"/>
                <w:sz w:val="24"/>
                <w:szCs w:val="24"/>
              </w:rPr>
            </w:pPr>
          </w:p>
          <w:p w:rsidRPr="002E337A" w:rsidR="00F67617" w:rsidP="005B77EA" w:rsidRDefault="00F67617" w14:paraId="7AFF0A1A" w14:textId="16347812">
            <w:pPr>
              <w:rPr>
                <w:color w:val="005B7B"/>
                <w:sz w:val="24"/>
                <w:szCs w:val="24"/>
              </w:rPr>
            </w:pPr>
            <w:r w:rsidRPr="002E337A">
              <w:rPr>
                <w:color w:val="005B7B"/>
                <w:sz w:val="24"/>
                <w:szCs w:val="24"/>
              </w:rPr>
              <w:t>Phrases or short sentences (expect grammatical errors)</w:t>
            </w:r>
          </w:p>
        </w:tc>
        <w:tc>
          <w:tcPr>
            <w:tcW w:w="1804" w:type="dxa"/>
          </w:tcPr>
          <w:p w:rsidRPr="002E337A" w:rsidR="00EB1765" w:rsidP="005B77EA" w:rsidRDefault="00EB1765" w14:paraId="29A33DA6" w14:textId="77777777">
            <w:pPr>
              <w:rPr>
                <w:color w:val="005B7B"/>
                <w:sz w:val="24"/>
                <w:szCs w:val="24"/>
              </w:rPr>
            </w:pPr>
          </w:p>
          <w:p w:rsidRPr="002E337A" w:rsidR="00F67617" w:rsidP="005B77EA" w:rsidRDefault="00F67617" w14:paraId="25337FDB" w14:textId="701D2862">
            <w:pPr>
              <w:rPr>
                <w:color w:val="005B7B"/>
                <w:sz w:val="24"/>
                <w:szCs w:val="24"/>
              </w:rPr>
            </w:pPr>
            <w:r w:rsidRPr="002E337A">
              <w:rPr>
                <w:color w:val="005B7B"/>
                <w:sz w:val="24"/>
                <w:szCs w:val="24"/>
              </w:rPr>
              <w:t>Longer sentences, fewer grammatical errors</w:t>
            </w:r>
          </w:p>
        </w:tc>
      </w:tr>
      <w:tr w:rsidR="00F67617" w:rsidTr="00EB1765" w14:paraId="33BD082D" w14:textId="77777777">
        <w:tc>
          <w:tcPr>
            <w:tcW w:w="1803" w:type="dxa"/>
            <w:shd w:val="clear" w:color="auto" w:fill="D9D9D9" w:themeFill="background1" w:themeFillShade="D9"/>
          </w:tcPr>
          <w:p w:rsidR="00EB1765" w:rsidP="005B77EA" w:rsidRDefault="00EB1765" w14:paraId="495796F5" w14:textId="77777777">
            <w:pPr>
              <w:rPr>
                <w:b/>
                <w:bCs/>
                <w:color w:val="1987A8"/>
                <w:sz w:val="22"/>
                <w:szCs w:val="22"/>
              </w:rPr>
            </w:pPr>
          </w:p>
          <w:p w:rsidRPr="00F67617" w:rsidR="00F67617" w:rsidP="005B77EA" w:rsidRDefault="00F67617" w14:paraId="3CB17774" w14:textId="7680E17E">
            <w:pPr>
              <w:rPr>
                <w:b/>
                <w:bCs/>
                <w:color w:val="1987A8"/>
                <w:sz w:val="22"/>
                <w:szCs w:val="22"/>
              </w:rPr>
            </w:pPr>
            <w:r w:rsidRPr="00F67617">
              <w:rPr>
                <w:b/>
                <w:bCs/>
                <w:color w:val="1987A8"/>
                <w:sz w:val="22"/>
                <w:szCs w:val="22"/>
              </w:rPr>
              <w:t>Teacher questions or cues</w:t>
            </w:r>
          </w:p>
        </w:tc>
        <w:tc>
          <w:tcPr>
            <w:tcW w:w="1803" w:type="dxa"/>
          </w:tcPr>
          <w:p w:rsidRPr="002E337A" w:rsidR="00EB1765" w:rsidP="005B77EA" w:rsidRDefault="00EB1765" w14:paraId="0316AEDE" w14:textId="77777777">
            <w:pPr>
              <w:rPr>
                <w:color w:val="005B7B"/>
                <w:sz w:val="24"/>
                <w:szCs w:val="24"/>
              </w:rPr>
            </w:pPr>
          </w:p>
          <w:p w:rsidRPr="002E337A" w:rsidR="00F67617" w:rsidP="005B77EA" w:rsidRDefault="00F67617" w14:paraId="48874CAA" w14:textId="40471C55">
            <w:pPr>
              <w:rPr>
                <w:color w:val="005B7B"/>
                <w:sz w:val="24"/>
                <w:szCs w:val="24"/>
              </w:rPr>
            </w:pPr>
            <w:r w:rsidRPr="002E337A">
              <w:rPr>
                <w:color w:val="005B7B"/>
                <w:sz w:val="24"/>
                <w:szCs w:val="24"/>
              </w:rPr>
              <w:t>“Show me….?”</w:t>
            </w:r>
          </w:p>
          <w:p w:rsidRPr="002E337A" w:rsidR="00F67617" w:rsidP="005B77EA" w:rsidRDefault="00F67617" w14:paraId="332B6192" w14:textId="77777777">
            <w:pPr>
              <w:rPr>
                <w:color w:val="005B7B"/>
                <w:sz w:val="24"/>
                <w:szCs w:val="24"/>
              </w:rPr>
            </w:pPr>
          </w:p>
          <w:p w:rsidRPr="002E337A" w:rsidR="00F67617" w:rsidP="005B77EA" w:rsidRDefault="00F67617" w14:paraId="7F4066A4" w14:textId="76784AA7">
            <w:pPr>
              <w:rPr>
                <w:color w:val="005B7B"/>
                <w:sz w:val="24"/>
                <w:szCs w:val="24"/>
              </w:rPr>
            </w:pPr>
            <w:r w:rsidRPr="002E337A">
              <w:rPr>
                <w:color w:val="005B7B"/>
                <w:sz w:val="24"/>
                <w:szCs w:val="24"/>
              </w:rPr>
              <w:t>“Which of these…?”</w:t>
            </w:r>
          </w:p>
        </w:tc>
        <w:tc>
          <w:tcPr>
            <w:tcW w:w="1803" w:type="dxa"/>
          </w:tcPr>
          <w:p w:rsidRPr="002E337A" w:rsidR="00EB1765" w:rsidP="005B77EA" w:rsidRDefault="00EB1765" w14:paraId="48D9AA52" w14:textId="77777777">
            <w:pPr>
              <w:rPr>
                <w:color w:val="005B7B"/>
                <w:sz w:val="24"/>
                <w:szCs w:val="24"/>
              </w:rPr>
            </w:pPr>
          </w:p>
          <w:p w:rsidRPr="002E337A" w:rsidR="00F67617" w:rsidP="005B77EA" w:rsidRDefault="00F67617" w14:paraId="46D3EC19" w14:textId="183F20CA">
            <w:pPr>
              <w:rPr>
                <w:color w:val="005B7B"/>
                <w:sz w:val="24"/>
                <w:szCs w:val="24"/>
              </w:rPr>
            </w:pPr>
            <w:r w:rsidRPr="002E337A">
              <w:rPr>
                <w:color w:val="005B7B"/>
                <w:sz w:val="24"/>
                <w:szCs w:val="24"/>
              </w:rPr>
              <w:t>“Is it the _______one of the ________one?”</w:t>
            </w:r>
          </w:p>
          <w:p w:rsidRPr="002E337A" w:rsidR="00F67617" w:rsidP="005B77EA" w:rsidRDefault="00F67617" w14:paraId="03A14D99" w14:textId="77777777">
            <w:pPr>
              <w:rPr>
                <w:color w:val="005B7B"/>
                <w:sz w:val="24"/>
                <w:szCs w:val="24"/>
              </w:rPr>
            </w:pPr>
          </w:p>
          <w:p w:rsidRPr="002E337A" w:rsidR="00F67617" w:rsidP="005B77EA" w:rsidRDefault="00F67617" w14:paraId="21655A25" w14:textId="4F8790D2">
            <w:pPr>
              <w:rPr>
                <w:color w:val="005B7B"/>
                <w:sz w:val="24"/>
                <w:szCs w:val="24"/>
              </w:rPr>
            </w:pPr>
            <w:r w:rsidRPr="002E337A">
              <w:rPr>
                <w:color w:val="005B7B"/>
                <w:sz w:val="24"/>
                <w:szCs w:val="24"/>
              </w:rPr>
              <w:t>Questions that can be answered in one or two words</w:t>
            </w:r>
          </w:p>
          <w:p w:rsidRPr="002E337A" w:rsidR="00F67617" w:rsidP="005B77EA" w:rsidRDefault="00F67617" w14:paraId="64AEA90C" w14:textId="248DAFB6">
            <w:pPr>
              <w:rPr>
                <w:color w:val="005B7B"/>
                <w:sz w:val="24"/>
                <w:szCs w:val="24"/>
              </w:rPr>
            </w:pPr>
          </w:p>
        </w:tc>
        <w:tc>
          <w:tcPr>
            <w:tcW w:w="1804" w:type="dxa"/>
          </w:tcPr>
          <w:p w:rsidRPr="002E337A" w:rsidR="00EB1765" w:rsidP="005B77EA" w:rsidRDefault="00EB1765" w14:paraId="6834D66D" w14:textId="77777777">
            <w:pPr>
              <w:rPr>
                <w:color w:val="005B7B"/>
                <w:sz w:val="24"/>
                <w:szCs w:val="24"/>
              </w:rPr>
            </w:pPr>
          </w:p>
          <w:p w:rsidRPr="002E337A" w:rsidR="00F67617" w:rsidP="005B77EA" w:rsidRDefault="00F67617" w14:paraId="2EA4DDEF" w14:textId="6167DA76">
            <w:pPr>
              <w:rPr>
                <w:color w:val="005B7B"/>
                <w:sz w:val="24"/>
                <w:szCs w:val="24"/>
              </w:rPr>
            </w:pPr>
            <w:r w:rsidRPr="002E337A">
              <w:rPr>
                <w:color w:val="005B7B"/>
                <w:sz w:val="24"/>
                <w:szCs w:val="24"/>
              </w:rPr>
              <w:t>“Did this happen at the beginning or at the end?”</w:t>
            </w:r>
          </w:p>
          <w:p w:rsidRPr="002E337A" w:rsidR="00F67617" w:rsidP="005B77EA" w:rsidRDefault="00F67617" w14:paraId="6B88AD83" w14:textId="77777777">
            <w:pPr>
              <w:rPr>
                <w:color w:val="005B7B"/>
                <w:sz w:val="24"/>
                <w:szCs w:val="24"/>
              </w:rPr>
            </w:pPr>
          </w:p>
          <w:p w:rsidRPr="002E337A" w:rsidR="00F67617" w:rsidP="005B77EA" w:rsidRDefault="00F67617" w14:paraId="4BF452B6" w14:textId="77777777">
            <w:pPr>
              <w:rPr>
                <w:color w:val="005B7B"/>
                <w:sz w:val="24"/>
                <w:szCs w:val="24"/>
              </w:rPr>
            </w:pPr>
            <w:r w:rsidRPr="002E337A">
              <w:rPr>
                <w:color w:val="005B7B"/>
                <w:sz w:val="24"/>
                <w:szCs w:val="24"/>
              </w:rPr>
              <w:t>“What happened next?”</w:t>
            </w:r>
          </w:p>
          <w:p w:rsidRPr="002E337A" w:rsidR="00F67617" w:rsidP="005B77EA" w:rsidRDefault="00F67617" w14:paraId="1D58BDB7" w14:textId="77777777">
            <w:pPr>
              <w:rPr>
                <w:color w:val="005B7B"/>
                <w:sz w:val="24"/>
                <w:szCs w:val="24"/>
              </w:rPr>
            </w:pPr>
          </w:p>
          <w:p w:rsidRPr="002E337A" w:rsidR="00F67617" w:rsidP="005B77EA" w:rsidRDefault="00F67617" w14:paraId="26651954" w14:textId="77777777">
            <w:pPr>
              <w:rPr>
                <w:color w:val="005B7B"/>
                <w:sz w:val="24"/>
                <w:szCs w:val="24"/>
              </w:rPr>
            </w:pPr>
            <w:r w:rsidRPr="002E337A">
              <w:rPr>
                <w:color w:val="005B7B"/>
                <w:sz w:val="24"/>
                <w:szCs w:val="24"/>
              </w:rPr>
              <w:t>“Where did you find the answer?”</w:t>
            </w:r>
          </w:p>
          <w:p w:rsidRPr="002E337A" w:rsidR="00EB1765" w:rsidP="005B77EA" w:rsidRDefault="00EB1765" w14:paraId="1B981AC9" w14:textId="1F4FA309">
            <w:pPr>
              <w:rPr>
                <w:color w:val="005B7B"/>
                <w:sz w:val="24"/>
                <w:szCs w:val="24"/>
              </w:rPr>
            </w:pPr>
          </w:p>
        </w:tc>
        <w:tc>
          <w:tcPr>
            <w:tcW w:w="1804" w:type="dxa"/>
          </w:tcPr>
          <w:p w:rsidRPr="002E337A" w:rsidR="00EB1765" w:rsidP="005B77EA" w:rsidRDefault="00EB1765" w14:paraId="4CE2D188" w14:textId="77777777">
            <w:pPr>
              <w:rPr>
                <w:color w:val="005B7B"/>
                <w:sz w:val="24"/>
                <w:szCs w:val="24"/>
              </w:rPr>
            </w:pPr>
          </w:p>
          <w:p w:rsidRPr="002E337A" w:rsidR="00F67617" w:rsidP="005B77EA" w:rsidRDefault="00F67617" w14:paraId="2442FB04" w14:textId="4E131393">
            <w:pPr>
              <w:rPr>
                <w:color w:val="005B7B"/>
                <w:sz w:val="24"/>
                <w:szCs w:val="24"/>
              </w:rPr>
            </w:pPr>
            <w:r w:rsidRPr="002E337A">
              <w:rPr>
                <w:color w:val="005B7B"/>
                <w:sz w:val="24"/>
                <w:szCs w:val="24"/>
              </w:rPr>
              <w:t>“How did you …?”</w:t>
            </w:r>
          </w:p>
          <w:p w:rsidRPr="002E337A" w:rsidR="00F67617" w:rsidP="005B77EA" w:rsidRDefault="00F67617" w14:paraId="1E68EF21" w14:textId="77777777">
            <w:pPr>
              <w:rPr>
                <w:color w:val="005B7B"/>
                <w:sz w:val="24"/>
                <w:szCs w:val="24"/>
              </w:rPr>
            </w:pPr>
          </w:p>
          <w:p w:rsidRPr="002E337A" w:rsidR="00F67617" w:rsidP="005B77EA" w:rsidRDefault="00F67617" w14:paraId="35485A4D" w14:textId="5D30F13E">
            <w:pPr>
              <w:rPr>
                <w:color w:val="005B7B"/>
                <w:sz w:val="24"/>
                <w:szCs w:val="24"/>
              </w:rPr>
            </w:pPr>
            <w:r w:rsidRPr="002E337A">
              <w:rPr>
                <w:color w:val="005B7B"/>
                <w:sz w:val="24"/>
                <w:szCs w:val="24"/>
              </w:rPr>
              <w:t>“What was the character trying to do?”</w:t>
            </w:r>
          </w:p>
        </w:tc>
      </w:tr>
    </w:tbl>
    <w:p w:rsidRPr="002E337A" w:rsidR="00995C64" w:rsidP="00995C64" w:rsidRDefault="00EB1765" w14:paraId="4DC77C6F" w14:textId="5E39FF4C">
      <w:pPr>
        <w:rPr>
          <w:i/>
          <w:color w:val="005B7B"/>
          <w:sz w:val="20"/>
          <w:szCs w:val="20"/>
        </w:rPr>
      </w:pPr>
      <w:r w:rsidRPr="002E337A">
        <w:rPr>
          <w:i/>
          <w:color w:val="005B7B"/>
          <w:sz w:val="20"/>
          <w:szCs w:val="20"/>
        </w:rPr>
        <w:tab/>
      </w:r>
      <w:r w:rsidRPr="002E337A">
        <w:rPr>
          <w:i/>
          <w:color w:val="005B7B"/>
          <w:sz w:val="20"/>
          <w:szCs w:val="20"/>
        </w:rPr>
        <w:tab/>
      </w:r>
      <w:r w:rsidRPr="002E337A">
        <w:rPr>
          <w:i/>
          <w:color w:val="005B7B"/>
          <w:sz w:val="20"/>
          <w:szCs w:val="20"/>
        </w:rPr>
        <w:tab/>
      </w:r>
      <w:r w:rsidRPr="002E337A">
        <w:rPr>
          <w:i/>
          <w:color w:val="005B7B"/>
          <w:sz w:val="20"/>
          <w:szCs w:val="20"/>
        </w:rPr>
        <w:tab/>
      </w:r>
      <w:r w:rsidRPr="002E337A">
        <w:rPr>
          <w:i/>
          <w:color w:val="005B7B"/>
          <w:sz w:val="20"/>
          <w:szCs w:val="20"/>
        </w:rPr>
        <w:tab/>
      </w:r>
      <w:r w:rsidRPr="002E337A">
        <w:rPr>
          <w:i/>
          <w:color w:val="005B7B"/>
          <w:sz w:val="20"/>
          <w:szCs w:val="20"/>
        </w:rPr>
        <w:tab/>
      </w:r>
      <w:r w:rsidRPr="002E337A">
        <w:rPr>
          <w:i/>
          <w:color w:val="005B7B"/>
          <w:sz w:val="20"/>
          <w:szCs w:val="20"/>
        </w:rPr>
        <w:tab/>
      </w:r>
      <w:r w:rsidRPr="002E337A">
        <w:rPr>
          <w:i/>
          <w:color w:val="005B7B"/>
          <w:sz w:val="20"/>
          <w:szCs w:val="20"/>
        </w:rPr>
        <w:tab/>
      </w:r>
      <w:r w:rsidRPr="002E337A">
        <w:rPr>
          <w:i/>
          <w:color w:val="005B7B"/>
          <w:sz w:val="20"/>
          <w:szCs w:val="20"/>
        </w:rPr>
        <w:tab/>
      </w:r>
      <w:r w:rsidRPr="002E337A">
        <w:rPr>
          <w:i/>
          <w:color w:val="005B7B"/>
          <w:sz w:val="20"/>
          <w:szCs w:val="20"/>
        </w:rPr>
        <w:t>Adapted from Krashen &amp; Terrell, 1983</w:t>
      </w:r>
    </w:p>
    <w:p w:rsidRPr="002E337A" w:rsidR="00EB1765" w:rsidP="00995C64" w:rsidRDefault="00EB1765" w14:paraId="2A03FB28" w14:textId="3044784A">
      <w:pPr>
        <w:rPr>
          <w:b/>
          <w:color w:val="005B7B"/>
          <w:sz w:val="24"/>
          <w:szCs w:val="24"/>
        </w:rPr>
      </w:pPr>
      <w:r w:rsidRPr="002E337A">
        <w:rPr>
          <w:b/>
          <w:color w:val="005B7B"/>
          <w:sz w:val="24"/>
          <w:szCs w:val="24"/>
        </w:rPr>
        <w:t xml:space="preserve">Factors that may Affect the Acquisition of Language/s of </w:t>
      </w:r>
      <w:r w:rsidRPr="002E337A" w:rsidR="00995C64">
        <w:rPr>
          <w:b/>
          <w:color w:val="005B7B"/>
          <w:sz w:val="24"/>
          <w:szCs w:val="24"/>
        </w:rPr>
        <w:t>Schooling</w:t>
      </w:r>
    </w:p>
    <w:tbl>
      <w:tblPr>
        <w:tblW w:w="9064"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4A0" w:firstRow="1" w:lastRow="0" w:firstColumn="1" w:lastColumn="0" w:noHBand="0" w:noVBand="1"/>
      </w:tblPr>
      <w:tblGrid>
        <w:gridCol w:w="3626"/>
        <w:gridCol w:w="5438"/>
      </w:tblGrid>
      <w:tr w:rsidRPr="00EB1765" w:rsidR="00EB1765" w:rsidTr="7910B646" w14:paraId="71C0157A" w14:textId="77777777">
        <w:trPr>
          <w:trHeight w:val="403"/>
        </w:trPr>
        <w:tc>
          <w:tcPr>
            <w:tcW w:w="3626" w:type="dxa"/>
            <w:tcBorders>
              <w:top w:val="single" w:color="9E9E9E" w:sz="6" w:space="0"/>
              <w:left w:val="single" w:color="9E9E9E" w:sz="6" w:space="0"/>
              <w:bottom w:val="single" w:color="9E9E9E" w:sz="6" w:space="0"/>
              <w:right w:val="single" w:color="9E9E9E" w:sz="6" w:space="0"/>
            </w:tcBorders>
            <w:shd w:val="clear" w:color="auto" w:fill="1987A8"/>
            <w:hideMark/>
          </w:tcPr>
          <w:p w:rsidRPr="00EB1765" w:rsidR="00EB1765" w:rsidP="7910B646" w:rsidRDefault="00EB1765" w14:paraId="75C6EBF2" w14:textId="49180D96">
            <w:pPr>
              <w:tabs>
                <w:tab w:val="clear" w:pos="454"/>
                <w:tab w:val="clear" w:pos="907"/>
                <w:tab w:val="clear" w:pos="1361"/>
                <w:tab w:val="clear" w:pos="1814"/>
                <w:tab w:val="clear" w:pos="2268"/>
              </w:tabs>
              <w:spacing w:before="100" w:beforeAutospacing="1" w:after="100" w:afterAutospacing="1" w:line="240" w:lineRule="auto"/>
              <w:jc w:val="center"/>
              <w:textAlignment w:val="baseline"/>
              <w:rPr>
                <w:rFonts w:ascii="Segoe UI" w:hAnsi="Segoe UI" w:eastAsia="Times New Roman" w:cs="Segoe UI"/>
                <w:color w:val="000000"/>
                <w:sz w:val="22"/>
                <w:szCs w:val="22"/>
              </w:rPr>
            </w:pPr>
            <w:r w:rsidRPr="00EB1765">
              <w:rPr>
                <w:rFonts w:eastAsia="Times New Roman"/>
                <w:color w:val="FFFFFF"/>
                <w:position w:val="-1"/>
                <w:sz w:val="22"/>
                <w:szCs w:val="22"/>
                <w:lang w:val="en-GB"/>
              </w:rPr>
              <w:t>Intrinsic Factors*</w:t>
            </w:r>
            <w:r w:rsidRPr="00EB1765">
              <w:rPr>
                <w:rFonts w:eastAsia="Times New Roman"/>
                <w:color w:val="FFFFFF"/>
                <w:sz w:val="22"/>
                <w:szCs w:val="22"/>
              </w:rPr>
              <w:t>​</w:t>
            </w:r>
          </w:p>
        </w:tc>
        <w:tc>
          <w:tcPr>
            <w:tcW w:w="5438" w:type="dxa"/>
            <w:tcBorders>
              <w:top w:val="single" w:color="9E9E9E" w:sz="6" w:space="0"/>
              <w:left w:val="single" w:color="9E9E9E" w:sz="6" w:space="0"/>
              <w:bottom w:val="single" w:color="9E9E9E" w:sz="6" w:space="0"/>
              <w:right w:val="single" w:color="9E9E9E" w:sz="6" w:space="0"/>
            </w:tcBorders>
            <w:shd w:val="clear" w:color="auto" w:fill="1987A8"/>
            <w:hideMark/>
          </w:tcPr>
          <w:p w:rsidRPr="00EB1765" w:rsidR="00EB1765" w:rsidP="00EB1765" w:rsidRDefault="00EB1765" w14:paraId="6B568884" w14:textId="77777777">
            <w:pPr>
              <w:tabs>
                <w:tab w:val="clear" w:pos="454"/>
                <w:tab w:val="clear" w:pos="907"/>
                <w:tab w:val="clear" w:pos="1361"/>
                <w:tab w:val="clear" w:pos="1814"/>
                <w:tab w:val="clear" w:pos="2268"/>
              </w:tabs>
              <w:spacing w:before="100" w:beforeAutospacing="1" w:after="100" w:afterAutospacing="1" w:line="240" w:lineRule="auto"/>
              <w:jc w:val="center"/>
              <w:textAlignment w:val="baseline"/>
              <w:rPr>
                <w:rFonts w:ascii="Segoe UI" w:hAnsi="Segoe UI" w:eastAsia="Times New Roman" w:cs="Segoe UI"/>
                <w:color w:val="000000"/>
                <w:sz w:val="22"/>
                <w:szCs w:val="22"/>
              </w:rPr>
            </w:pPr>
            <w:r w:rsidRPr="00EB1765">
              <w:rPr>
                <w:rFonts w:eastAsia="Times New Roman"/>
                <w:color w:val="FFFFFF"/>
                <w:position w:val="-1"/>
                <w:sz w:val="22"/>
                <w:szCs w:val="22"/>
                <w:lang w:val="en-GB"/>
              </w:rPr>
              <w:t>Extrinsic Factors</w:t>
            </w:r>
            <w:r w:rsidRPr="00EB1765">
              <w:rPr>
                <w:rFonts w:eastAsia="Times New Roman"/>
                <w:color w:val="FFFFFF"/>
                <w:sz w:val="22"/>
                <w:szCs w:val="22"/>
              </w:rPr>
              <w:t>​</w:t>
            </w:r>
          </w:p>
        </w:tc>
      </w:tr>
      <w:tr w:rsidRPr="00EB1765" w:rsidR="00EB1765" w:rsidTr="7910B646" w14:paraId="1DAF2E09" w14:textId="77777777">
        <w:trPr>
          <w:trHeight w:val="2062"/>
        </w:trPr>
        <w:tc>
          <w:tcPr>
            <w:tcW w:w="3626" w:type="dxa"/>
            <w:tcBorders>
              <w:top w:val="single" w:color="9E9E9E" w:sz="6" w:space="0"/>
              <w:left w:val="single" w:color="9E9E9E" w:sz="6" w:space="0"/>
              <w:bottom w:val="single" w:color="9E9E9E" w:sz="6" w:space="0"/>
              <w:right w:val="single" w:color="9E9E9E" w:sz="6" w:space="0"/>
            </w:tcBorders>
            <w:hideMark/>
          </w:tcPr>
          <w:p w:rsidRPr="002E337A" w:rsidR="00EB1765" w:rsidP="00EB1765" w:rsidRDefault="00EB1765" w14:paraId="67DCDE5E" w14:textId="77777777">
            <w:pPr>
              <w:tabs>
                <w:tab w:val="clear" w:pos="454"/>
                <w:tab w:val="clear" w:pos="907"/>
                <w:tab w:val="clear" w:pos="1361"/>
                <w:tab w:val="clear" w:pos="1814"/>
                <w:tab w:val="clear" w:pos="2268"/>
              </w:tabs>
              <w:spacing w:before="100" w:beforeAutospacing="1" w:after="100" w:afterAutospacing="1" w:line="240" w:lineRule="auto"/>
              <w:textAlignment w:val="baseline"/>
              <w:rPr>
                <w:rFonts w:eastAsia="Times New Roman"/>
                <w:color w:val="005B7B"/>
                <w:sz w:val="24"/>
                <w:szCs w:val="24"/>
              </w:rPr>
            </w:pPr>
            <w:r w:rsidRPr="002E337A">
              <w:rPr>
                <w:rFonts w:eastAsia="Times New Roman"/>
                <w:color w:val="005B7B"/>
                <w:position w:val="-1"/>
                <w:sz w:val="24"/>
                <w:szCs w:val="24"/>
                <w:lang w:val="en-GB"/>
              </w:rPr>
              <w:t>Age</w:t>
            </w:r>
            <w:r w:rsidRPr="002E337A">
              <w:rPr>
                <w:rFonts w:eastAsia="Times New Roman"/>
                <w:color w:val="005B7B"/>
                <w:sz w:val="24"/>
                <w:szCs w:val="24"/>
              </w:rPr>
              <w:t>​</w:t>
            </w:r>
          </w:p>
          <w:p w:rsidRPr="002E337A" w:rsidR="00EB1765" w:rsidP="00EB1765" w:rsidRDefault="00EB1765" w14:paraId="172D586D" w14:textId="77777777">
            <w:pPr>
              <w:tabs>
                <w:tab w:val="clear" w:pos="454"/>
                <w:tab w:val="clear" w:pos="907"/>
                <w:tab w:val="clear" w:pos="1361"/>
                <w:tab w:val="clear" w:pos="1814"/>
                <w:tab w:val="clear" w:pos="2268"/>
              </w:tabs>
              <w:spacing w:before="100" w:beforeAutospacing="1" w:after="100" w:afterAutospacing="1" w:line="240" w:lineRule="auto"/>
              <w:textAlignment w:val="baseline"/>
              <w:rPr>
                <w:rFonts w:eastAsia="Times New Roman"/>
                <w:color w:val="005B7B"/>
                <w:sz w:val="24"/>
                <w:szCs w:val="24"/>
              </w:rPr>
            </w:pPr>
            <w:r w:rsidRPr="002E337A">
              <w:rPr>
                <w:rFonts w:eastAsia="Times New Roman"/>
                <w:color w:val="005B7B"/>
                <w:sz w:val="24"/>
                <w:szCs w:val="24"/>
              </w:rPr>
              <w:t>Aptitude</w:t>
            </w:r>
          </w:p>
          <w:p w:rsidRPr="002E337A" w:rsidR="00EB1765" w:rsidP="00EB1765" w:rsidRDefault="00EB1765" w14:paraId="3105CA8D" w14:textId="77777777">
            <w:pPr>
              <w:tabs>
                <w:tab w:val="clear" w:pos="454"/>
                <w:tab w:val="clear" w:pos="907"/>
                <w:tab w:val="clear" w:pos="1361"/>
                <w:tab w:val="clear" w:pos="1814"/>
                <w:tab w:val="clear" w:pos="2268"/>
              </w:tabs>
              <w:spacing w:before="100" w:beforeAutospacing="1" w:after="100" w:afterAutospacing="1" w:line="240" w:lineRule="auto"/>
              <w:textAlignment w:val="baseline"/>
              <w:rPr>
                <w:rFonts w:eastAsia="Times New Roman"/>
                <w:color w:val="005B7B"/>
                <w:sz w:val="24"/>
                <w:szCs w:val="24"/>
              </w:rPr>
            </w:pPr>
            <w:r w:rsidRPr="002E337A">
              <w:rPr>
                <w:rFonts w:eastAsia="Times New Roman"/>
                <w:color w:val="005B7B"/>
                <w:sz w:val="24"/>
                <w:szCs w:val="24"/>
              </w:rPr>
              <w:t>Cognitive Style</w:t>
            </w:r>
          </w:p>
          <w:p w:rsidRPr="002E337A" w:rsidR="00EB1765" w:rsidP="00EB1765" w:rsidRDefault="00EB1765" w14:paraId="0F9F1897" w14:textId="77777777">
            <w:pPr>
              <w:tabs>
                <w:tab w:val="clear" w:pos="454"/>
                <w:tab w:val="clear" w:pos="907"/>
                <w:tab w:val="clear" w:pos="1361"/>
                <w:tab w:val="clear" w:pos="1814"/>
                <w:tab w:val="clear" w:pos="2268"/>
              </w:tabs>
              <w:spacing w:before="100" w:beforeAutospacing="1" w:after="100" w:afterAutospacing="1" w:line="240" w:lineRule="auto"/>
              <w:textAlignment w:val="baseline"/>
              <w:rPr>
                <w:rFonts w:eastAsia="Times New Roman"/>
                <w:color w:val="005B7B"/>
                <w:sz w:val="24"/>
                <w:szCs w:val="24"/>
              </w:rPr>
            </w:pPr>
            <w:r w:rsidRPr="002E337A">
              <w:rPr>
                <w:rFonts w:eastAsia="Times New Roman"/>
                <w:color w:val="005B7B"/>
                <w:sz w:val="24"/>
                <w:szCs w:val="24"/>
              </w:rPr>
              <w:t>Motivation</w:t>
            </w:r>
          </w:p>
          <w:p w:rsidRPr="002E337A" w:rsidR="00EB1765" w:rsidP="00EB1765" w:rsidRDefault="00EB1765" w14:paraId="7104EE51" w14:textId="3F056873">
            <w:pPr>
              <w:tabs>
                <w:tab w:val="clear" w:pos="454"/>
                <w:tab w:val="clear" w:pos="907"/>
                <w:tab w:val="clear" w:pos="1361"/>
                <w:tab w:val="clear" w:pos="1814"/>
                <w:tab w:val="clear" w:pos="2268"/>
              </w:tabs>
              <w:spacing w:before="100" w:beforeAutospacing="1" w:after="100" w:afterAutospacing="1" w:line="240" w:lineRule="auto"/>
              <w:textAlignment w:val="baseline"/>
              <w:rPr>
                <w:rFonts w:eastAsia="Times New Roman"/>
                <w:color w:val="005B7B"/>
                <w:sz w:val="24"/>
                <w:szCs w:val="24"/>
              </w:rPr>
            </w:pPr>
            <w:r w:rsidRPr="002E337A">
              <w:rPr>
                <w:rFonts w:eastAsia="Times New Roman"/>
                <w:color w:val="005B7B"/>
                <w:sz w:val="24"/>
                <w:szCs w:val="24"/>
              </w:rPr>
              <w:t>Personality</w:t>
            </w:r>
          </w:p>
        </w:tc>
        <w:tc>
          <w:tcPr>
            <w:tcW w:w="5438" w:type="dxa"/>
            <w:tcBorders>
              <w:top w:val="single" w:color="9E9E9E" w:sz="6" w:space="0"/>
              <w:left w:val="single" w:color="9E9E9E" w:sz="6" w:space="0"/>
              <w:bottom w:val="single" w:color="9E9E9E" w:sz="6" w:space="0"/>
              <w:right w:val="single" w:color="9E9E9E" w:sz="6" w:space="0"/>
            </w:tcBorders>
            <w:hideMark/>
          </w:tcPr>
          <w:p w:rsidRPr="002E337A" w:rsidR="000D0BC5" w:rsidP="00EB1765" w:rsidRDefault="000D0BC5" w14:paraId="524471B6" w14:textId="44C9F6B7">
            <w:pPr>
              <w:tabs>
                <w:tab w:val="clear" w:pos="454"/>
                <w:tab w:val="clear" w:pos="907"/>
                <w:tab w:val="clear" w:pos="1361"/>
                <w:tab w:val="clear" w:pos="1814"/>
                <w:tab w:val="clear" w:pos="2268"/>
              </w:tabs>
              <w:spacing w:before="100" w:beforeAutospacing="1" w:after="100" w:afterAutospacing="1" w:line="240" w:lineRule="auto"/>
              <w:textAlignment w:val="baseline"/>
              <w:rPr>
                <w:rFonts w:eastAsia="Times New Roman"/>
                <w:color w:val="005B7B"/>
                <w:sz w:val="24"/>
                <w:szCs w:val="24"/>
              </w:rPr>
            </w:pPr>
            <w:r w:rsidRPr="002E337A">
              <w:rPr>
                <w:rFonts w:eastAsia="Times New Roman"/>
                <w:color w:val="005B7B"/>
                <w:sz w:val="24"/>
                <w:szCs w:val="24"/>
              </w:rPr>
              <w:t>Trauma/Wellbeing</w:t>
            </w:r>
          </w:p>
          <w:p w:rsidRPr="002E337A" w:rsidR="00EB1765" w:rsidP="00EB1765" w:rsidRDefault="00EB1765" w14:paraId="7EA0F7C6" w14:textId="711BCAEA">
            <w:pPr>
              <w:tabs>
                <w:tab w:val="clear" w:pos="454"/>
                <w:tab w:val="clear" w:pos="907"/>
                <w:tab w:val="clear" w:pos="1361"/>
                <w:tab w:val="clear" w:pos="1814"/>
                <w:tab w:val="clear" w:pos="2268"/>
              </w:tabs>
              <w:spacing w:before="100" w:beforeAutospacing="1" w:after="100" w:afterAutospacing="1" w:line="240" w:lineRule="auto"/>
              <w:textAlignment w:val="baseline"/>
              <w:rPr>
                <w:rFonts w:eastAsia="Times New Roman"/>
                <w:color w:val="005B7B"/>
                <w:sz w:val="24"/>
                <w:szCs w:val="24"/>
              </w:rPr>
            </w:pPr>
            <w:r w:rsidRPr="002E337A">
              <w:rPr>
                <w:rFonts w:eastAsia="Times New Roman"/>
                <w:color w:val="005B7B"/>
                <w:position w:val="-1"/>
                <w:sz w:val="24"/>
                <w:szCs w:val="24"/>
                <w:lang w:val="en-GB"/>
              </w:rPr>
              <w:t>'Distance of target language/s'</w:t>
            </w:r>
            <w:r w:rsidRPr="002E337A">
              <w:rPr>
                <w:rFonts w:eastAsia="Times New Roman"/>
                <w:color w:val="005B7B"/>
                <w:sz w:val="24"/>
                <w:szCs w:val="24"/>
              </w:rPr>
              <w:t>​</w:t>
            </w:r>
          </w:p>
          <w:p w:rsidRPr="002E337A" w:rsidR="00EB1765" w:rsidP="00EB1765" w:rsidRDefault="00EB1765" w14:paraId="27D04CAC" w14:textId="77777777">
            <w:pPr>
              <w:tabs>
                <w:tab w:val="clear" w:pos="454"/>
                <w:tab w:val="clear" w:pos="907"/>
                <w:tab w:val="clear" w:pos="1361"/>
                <w:tab w:val="clear" w:pos="1814"/>
                <w:tab w:val="clear" w:pos="2268"/>
              </w:tabs>
              <w:spacing w:before="100" w:beforeAutospacing="1" w:after="100" w:afterAutospacing="1" w:line="240" w:lineRule="auto"/>
              <w:textAlignment w:val="baseline"/>
              <w:rPr>
                <w:rFonts w:eastAsia="Times New Roman"/>
                <w:color w:val="005B7B"/>
                <w:sz w:val="24"/>
                <w:szCs w:val="24"/>
              </w:rPr>
            </w:pPr>
            <w:r w:rsidRPr="002E337A">
              <w:rPr>
                <w:rFonts w:eastAsia="Times New Roman"/>
                <w:color w:val="005B7B"/>
                <w:sz w:val="24"/>
                <w:szCs w:val="24"/>
              </w:rPr>
              <w:t>Socio-economic conditions</w:t>
            </w:r>
          </w:p>
          <w:p w:rsidRPr="002E337A" w:rsidR="00EB1765" w:rsidP="00EB1765" w:rsidRDefault="00EB1765" w14:paraId="56A24396" w14:textId="77777777">
            <w:pPr>
              <w:tabs>
                <w:tab w:val="clear" w:pos="454"/>
                <w:tab w:val="clear" w:pos="907"/>
                <w:tab w:val="clear" w:pos="1361"/>
                <w:tab w:val="clear" w:pos="1814"/>
                <w:tab w:val="clear" w:pos="2268"/>
              </w:tabs>
              <w:spacing w:before="100" w:beforeAutospacing="1" w:after="100" w:afterAutospacing="1" w:line="240" w:lineRule="auto"/>
              <w:textAlignment w:val="baseline"/>
              <w:rPr>
                <w:rFonts w:eastAsia="Times New Roman"/>
                <w:color w:val="005B7B"/>
                <w:sz w:val="24"/>
                <w:szCs w:val="24"/>
              </w:rPr>
            </w:pPr>
            <w:r w:rsidRPr="002E337A">
              <w:rPr>
                <w:rFonts w:eastAsia="Times New Roman"/>
                <w:color w:val="005B7B"/>
                <w:sz w:val="24"/>
                <w:szCs w:val="24"/>
              </w:rPr>
              <w:t>Attendance/d</w:t>
            </w:r>
            <w:r w:rsidRPr="002E337A" w:rsidR="00995C64">
              <w:rPr>
                <w:rFonts w:eastAsia="Times New Roman"/>
                <w:color w:val="005B7B"/>
                <w:sz w:val="24"/>
                <w:szCs w:val="24"/>
              </w:rPr>
              <w:t>isengagement with education</w:t>
            </w:r>
          </w:p>
          <w:p w:rsidRPr="002E337A" w:rsidR="00995C64" w:rsidP="00EB1765" w:rsidRDefault="00995C64" w14:paraId="65378326" w14:textId="52245A74">
            <w:pPr>
              <w:tabs>
                <w:tab w:val="clear" w:pos="454"/>
                <w:tab w:val="clear" w:pos="907"/>
                <w:tab w:val="clear" w:pos="1361"/>
                <w:tab w:val="clear" w:pos="1814"/>
                <w:tab w:val="clear" w:pos="2268"/>
              </w:tabs>
              <w:spacing w:before="100" w:beforeAutospacing="1" w:after="100" w:afterAutospacing="1" w:line="240" w:lineRule="auto"/>
              <w:textAlignment w:val="baseline"/>
              <w:rPr>
                <w:rFonts w:eastAsia="Times New Roman"/>
                <w:color w:val="005B7B"/>
                <w:sz w:val="24"/>
                <w:szCs w:val="24"/>
              </w:rPr>
            </w:pPr>
            <w:r w:rsidRPr="002E337A">
              <w:rPr>
                <w:rFonts w:eastAsia="Times New Roman"/>
                <w:color w:val="005B7B"/>
                <w:sz w:val="24"/>
                <w:szCs w:val="24"/>
              </w:rPr>
              <w:t>Quality of education/comprehensible input</w:t>
            </w:r>
          </w:p>
        </w:tc>
      </w:tr>
    </w:tbl>
    <w:p w:rsidR="00D10C3E" w:rsidP="001A6567" w:rsidRDefault="00995C64" w14:paraId="47C62A3A" w14:textId="25751B09">
      <w:pPr>
        <w:pStyle w:val="Heading1"/>
      </w:pPr>
      <w:r>
        <w:t>Session Two</w:t>
      </w:r>
    </w:p>
    <w:p w:rsidRPr="002E337A" w:rsidR="00995C64" w:rsidP="00995C64" w:rsidRDefault="00995C64" w14:paraId="0A0687E1" w14:textId="222938F0">
      <w:pPr>
        <w:rPr>
          <w:color w:val="005B7B"/>
          <w:sz w:val="28"/>
          <w:szCs w:val="28"/>
        </w:rPr>
      </w:pPr>
      <w:r w:rsidRPr="002E337A">
        <w:rPr>
          <w:color w:val="005B7B"/>
          <w:sz w:val="28"/>
          <w:szCs w:val="28"/>
        </w:rPr>
        <w:t>Knowledge of Pedagogy</w:t>
      </w:r>
    </w:p>
    <w:p w:rsidRPr="002E337A" w:rsidR="0060120E" w:rsidP="002E3145" w:rsidRDefault="000A7EC2" w14:paraId="50C7C153" w14:textId="436DE6CB">
      <w:pPr>
        <w:rPr>
          <w:b/>
          <w:color w:val="005B7B"/>
          <w:sz w:val="24"/>
          <w:szCs w:val="24"/>
        </w:rPr>
      </w:pPr>
      <w:r w:rsidRPr="002E337A">
        <w:rPr>
          <w:b/>
          <w:color w:val="005B7B"/>
          <w:sz w:val="24"/>
          <w:szCs w:val="24"/>
        </w:rPr>
        <w:t>Pedagogical Approaches</w:t>
      </w:r>
    </w:p>
    <w:p w:rsidRPr="002E337A" w:rsidR="00995C64" w:rsidP="00995C64" w:rsidRDefault="00290469" w14:paraId="5BCACAB9" w14:textId="4F88DA63">
      <w:pPr>
        <w:rPr>
          <w:color w:val="005B7B"/>
          <w:sz w:val="28"/>
          <w:szCs w:val="28"/>
        </w:rPr>
      </w:pPr>
      <w:r>
        <w:rPr>
          <w:noProof/>
        </w:rPr>
        <w:drawing>
          <wp:anchor distT="0" distB="0" distL="114300" distR="114300" simplePos="0" relativeHeight="251658246" behindDoc="1" locked="0" layoutInCell="1" allowOverlap="1" wp14:anchorId="346FA20E" wp14:editId="33B786A3">
            <wp:simplePos x="0" y="0"/>
            <wp:positionH relativeFrom="column">
              <wp:posOffset>5065395</wp:posOffset>
            </wp:positionH>
            <wp:positionV relativeFrom="paragraph">
              <wp:posOffset>238125</wp:posOffset>
            </wp:positionV>
            <wp:extent cx="1151173" cy="1424940"/>
            <wp:effectExtent l="0" t="0" r="0" b="3810"/>
            <wp:wrapNone/>
            <wp:docPr id="9" name="Picture 8">
              <a:extLst xmlns:a="http://schemas.openxmlformats.org/drawingml/2006/main">
                <a:ext uri="{FF2B5EF4-FFF2-40B4-BE49-F238E27FC236}">
                  <a16:creationId xmlns:a16="http://schemas.microsoft.com/office/drawing/2014/main" id="{B6B87AC6-0368-B66D-98D8-F02BFD3BA9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B6B87AC6-0368-B66D-98D8-F02BFD3BA95D}"/>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151173" cy="1424940"/>
                    </a:xfrm>
                    <a:prstGeom prst="rect">
                      <a:avLst/>
                    </a:prstGeom>
                  </pic:spPr>
                </pic:pic>
              </a:graphicData>
            </a:graphic>
            <wp14:sizeRelH relativeFrom="margin">
              <wp14:pctWidth>0</wp14:pctWidth>
            </wp14:sizeRelH>
            <wp14:sizeRelV relativeFrom="margin">
              <wp14:pctHeight>0</wp14:pctHeight>
            </wp14:sizeRelV>
          </wp:anchor>
        </w:drawing>
      </w:r>
      <w:r w:rsidRPr="000C4109" w:rsidR="00374532">
        <w:rPr>
          <w:b/>
          <w:noProof/>
          <w:color w:val="005B7B"/>
          <w:sz w:val="24"/>
          <w:szCs w:val="24"/>
        </w:rPr>
        <w:drawing>
          <wp:inline distT="0" distB="0" distL="0" distR="0" wp14:anchorId="1144F59F" wp14:editId="234CACAB">
            <wp:extent cx="4775200" cy="1666138"/>
            <wp:effectExtent l="0" t="0" r="6350" b="0"/>
            <wp:docPr id="1495904064" name="Picture 4">
              <a:extLst xmlns:a="http://schemas.openxmlformats.org/drawingml/2006/main">
                <a:ext uri="{FF2B5EF4-FFF2-40B4-BE49-F238E27FC236}">
                  <a16:creationId xmlns:a16="http://schemas.microsoft.com/office/drawing/2014/main" id="{4EB0F8F5-D2D3-22E3-86DB-2AC3406697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EB0F8F5-D2D3-22E3-86DB-2AC3406697F2}"/>
                        </a:ext>
                      </a:extLst>
                    </pic:cNvPr>
                    <pic:cNvPicPr>
                      <a:picLocks noChangeAspect="1"/>
                    </pic:cNvPicPr>
                  </pic:nvPicPr>
                  <pic:blipFill>
                    <a:blip r:embed="rId27"/>
                    <a:stretch>
                      <a:fillRect/>
                    </a:stretch>
                  </pic:blipFill>
                  <pic:spPr>
                    <a:xfrm>
                      <a:off x="0" y="0"/>
                      <a:ext cx="4818422" cy="1681219"/>
                    </a:xfrm>
                    <a:prstGeom prst="rect">
                      <a:avLst/>
                    </a:prstGeom>
                  </pic:spPr>
                </pic:pic>
              </a:graphicData>
            </a:graphic>
          </wp:inline>
        </w:drawing>
      </w:r>
    </w:p>
    <w:p w:rsidR="000A7EC2" w:rsidP="00617A23" w:rsidRDefault="00D91880" w14:paraId="02A8F031" w14:textId="3BDF33A5">
      <w:pPr>
        <w:rPr>
          <w:i/>
          <w:color w:val="005B7B"/>
          <w:sz w:val="22"/>
          <w:szCs w:val="22"/>
        </w:rPr>
      </w:pPr>
      <w:r w:rsidRPr="002E337A">
        <w:rPr>
          <w:i/>
          <w:color w:val="005B7B"/>
          <w:sz w:val="22"/>
          <w:szCs w:val="22"/>
        </w:rPr>
        <w:t xml:space="preserve">Language </w:t>
      </w:r>
      <w:r w:rsidR="00386FD1">
        <w:rPr>
          <w:i/>
          <w:color w:val="005B7B"/>
          <w:sz w:val="22"/>
          <w:szCs w:val="22"/>
        </w:rPr>
        <w:t>Specification</w:t>
      </w:r>
      <w:r w:rsidRPr="002E337A">
        <w:rPr>
          <w:i/>
          <w:color w:val="005B7B"/>
          <w:sz w:val="22"/>
          <w:szCs w:val="22"/>
        </w:rPr>
        <w:t>, Section 6</w:t>
      </w:r>
      <w:r w:rsidR="0092695C">
        <w:rPr>
          <w:i/>
          <w:color w:val="005B7B"/>
          <w:sz w:val="22"/>
          <w:szCs w:val="22"/>
        </w:rPr>
        <w:t>: The Primary language Curriculum in Practice</w:t>
      </w:r>
    </w:p>
    <w:p w:rsidRPr="002E337A" w:rsidR="002E3145" w:rsidP="00617A23" w:rsidRDefault="002E3145" w14:paraId="12598860" w14:textId="77777777">
      <w:pPr>
        <w:rPr>
          <w:i/>
          <w:color w:val="005B7B"/>
          <w:sz w:val="22"/>
          <w:szCs w:val="22"/>
        </w:rPr>
      </w:pPr>
    </w:p>
    <w:tbl>
      <w:tblPr>
        <w:tblStyle w:val="TableGrid"/>
        <w:tblW w:w="0" w:type="auto"/>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ook w:val="04A0" w:firstRow="1" w:lastRow="0" w:firstColumn="1" w:lastColumn="0" w:noHBand="0" w:noVBand="1"/>
      </w:tblPr>
      <w:tblGrid>
        <w:gridCol w:w="9007"/>
      </w:tblGrid>
      <w:tr w:rsidR="00D91880" w:rsidTr="505645D2" w14:paraId="59D19AEF" w14:textId="77777777">
        <w:tc>
          <w:tcPr>
            <w:tcW w:w="9017" w:type="dxa"/>
            <w:tcMar/>
          </w:tcPr>
          <w:p w:rsidRPr="002E337A" w:rsidR="00A053F0" w:rsidP="505645D2" w:rsidRDefault="00A053F0" w14:paraId="4AA5B2BC" w14:textId="30D1445A">
            <w:pPr>
              <w:rPr>
                <w:b w:val="1"/>
                <w:bCs w:val="1"/>
                <w:color w:val="005B7B"/>
                <w:sz w:val="24"/>
                <w:szCs w:val="24"/>
              </w:rPr>
            </w:pPr>
            <w:r w:rsidR="1FDC646D">
              <w:drawing>
                <wp:inline wp14:editId="68EC53D4" wp14:anchorId="51C6C557">
                  <wp:extent cx="499110" cy="395960"/>
                  <wp:effectExtent l="0" t="0" r="0" b="4445"/>
                  <wp:docPr id="968453591" name="Graphic 567530385" descr="Internet outlin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50174811" name="Graphic 567530385" descr="Internet outline"/>
                          <pic:cNvPicPr/>
                        </pic:nvPicPr>
                        <pic:blipFill rotWithShape="1">
                          <a:blip xmlns:r="http://schemas.openxmlformats.org/officeDocument/2006/relationships"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rcRect b="20667"/>
                          <a:stretch/>
                        </pic:blipFill>
                        <pic:spPr bwMode="auto">
                          <a:xfrm>
                            <a:off x="0" y="0"/>
                            <a:ext cx="530498" cy="420861"/>
                          </a:xfrm>
                          <a:prstGeom prst="rect">
                            <a:avLst/>
                          </a:prstGeom>
                          <a:ln>
                            <a:noFill/>
                          </a:ln>
                          <a:extLst>
                            <a:ext uri="{53640926-AAD7-44D8-BBD7-CCE9431645EC}">
                              <a14:shadowObscured xmlns:a14="http://schemas.microsoft.com/office/drawing/2010/main"/>
                            </a:ext>
                          </a:extLst>
                        </pic:spPr>
                      </pic:pic>
                    </a:graphicData>
                  </a:graphic>
                </wp:inline>
              </w:drawing>
            </w:r>
            <w:r w:rsidRPr="505645D2" w:rsidR="1FDC646D">
              <w:rPr>
                <w:b w:val="1"/>
                <w:bCs w:val="1"/>
                <w:color w:val="005B7B"/>
                <w:sz w:val="22"/>
                <w:szCs w:val="22"/>
              </w:rPr>
              <w:t xml:space="preserve">See </w:t>
            </w:r>
            <w:r w:rsidRPr="505645D2" w:rsidR="1FDC646D">
              <w:rPr>
                <w:b w:val="1"/>
                <w:bCs w:val="1"/>
                <w:color w:val="005B7B"/>
                <w:sz w:val="22"/>
                <w:szCs w:val="22"/>
              </w:rPr>
              <w:t>Panel</w:t>
            </w:r>
            <w:r w:rsidRPr="505645D2" w:rsidR="1FDC646D">
              <w:rPr>
                <w:b w:val="1"/>
                <w:bCs w:val="1"/>
                <w:color w:val="005B7B"/>
                <w:sz w:val="22"/>
                <w:szCs w:val="22"/>
              </w:rPr>
              <w:t xml:space="preserve">s </w:t>
            </w:r>
            <w:r w:rsidRPr="505645D2" w:rsidR="5F352434">
              <w:rPr>
                <w:b w:val="1"/>
                <w:bCs w:val="1"/>
                <w:color w:val="005B7B"/>
                <w:sz w:val="22"/>
                <w:szCs w:val="22"/>
              </w:rPr>
              <w:t>7</w:t>
            </w:r>
            <w:r w:rsidRPr="505645D2" w:rsidR="1FDC646D">
              <w:rPr>
                <w:b w:val="1"/>
                <w:bCs w:val="1"/>
                <w:color w:val="005B7B"/>
                <w:sz w:val="22"/>
                <w:szCs w:val="22"/>
              </w:rPr>
              <w:t xml:space="preserve">, </w:t>
            </w:r>
            <w:r w:rsidRPr="505645D2" w:rsidR="03A76D04">
              <w:rPr>
                <w:b w:val="1"/>
                <w:bCs w:val="1"/>
                <w:color w:val="005B7B"/>
                <w:sz w:val="22"/>
                <w:szCs w:val="22"/>
              </w:rPr>
              <w:t>8</w:t>
            </w:r>
            <w:r w:rsidRPr="505645D2" w:rsidR="1FDC646D">
              <w:rPr>
                <w:b w:val="1"/>
                <w:bCs w:val="1"/>
                <w:color w:val="005B7B"/>
                <w:sz w:val="22"/>
                <w:szCs w:val="22"/>
              </w:rPr>
              <w:t xml:space="preserve"> and </w:t>
            </w:r>
            <w:r w:rsidRPr="505645D2" w:rsidR="5716BE93">
              <w:rPr>
                <w:b w:val="1"/>
                <w:bCs w:val="1"/>
                <w:color w:val="005B7B"/>
                <w:sz w:val="22"/>
                <w:szCs w:val="22"/>
              </w:rPr>
              <w:t>9</w:t>
            </w:r>
            <w:r w:rsidRPr="505645D2" w:rsidR="1FDC646D">
              <w:rPr>
                <w:b w:val="1"/>
                <w:bCs w:val="1"/>
                <w:color w:val="005B7B"/>
                <w:sz w:val="22"/>
                <w:szCs w:val="22"/>
              </w:rPr>
              <w:t xml:space="preserve"> of EAL Padlet</w:t>
            </w:r>
          </w:p>
          <w:p w:rsidRPr="002E337A" w:rsidR="00D91880" w:rsidP="00995C64" w:rsidRDefault="00D91880" w14:paraId="305114B7" w14:textId="77777777">
            <w:pPr>
              <w:rPr>
                <w:color w:val="005B7B"/>
                <w:sz w:val="28"/>
                <w:szCs w:val="28"/>
              </w:rPr>
            </w:pPr>
          </w:p>
          <w:p w:rsidRPr="002E337A" w:rsidR="00D91880" w:rsidP="00995C64" w:rsidRDefault="00D91880" w14:paraId="60736A7F" w14:textId="473AA823">
            <w:pPr>
              <w:rPr>
                <w:color w:val="005B7B"/>
                <w:sz w:val="24"/>
                <w:szCs w:val="24"/>
              </w:rPr>
            </w:pPr>
            <w:r w:rsidRPr="002E337A">
              <w:rPr>
                <w:color w:val="005B7B"/>
                <w:sz w:val="24"/>
                <w:szCs w:val="24"/>
              </w:rPr>
              <w:t>Notes:</w:t>
            </w:r>
          </w:p>
          <w:p w:rsidRPr="002E337A" w:rsidR="00D91880" w:rsidP="00995C64" w:rsidRDefault="00D91880" w14:paraId="38776F33" w14:textId="77777777">
            <w:pPr>
              <w:rPr>
                <w:color w:val="005B7B"/>
                <w:sz w:val="28"/>
                <w:szCs w:val="28"/>
              </w:rPr>
            </w:pPr>
          </w:p>
          <w:p w:rsidRPr="002E337A" w:rsidR="00D91880" w:rsidP="00995C64" w:rsidRDefault="00D91880" w14:paraId="4CD4F908" w14:textId="77777777">
            <w:pPr>
              <w:rPr>
                <w:color w:val="005B7B"/>
                <w:sz w:val="28"/>
                <w:szCs w:val="28"/>
              </w:rPr>
            </w:pPr>
          </w:p>
          <w:p w:rsidRPr="002E337A" w:rsidR="00D91880" w:rsidP="00995C64" w:rsidRDefault="00D91880" w14:paraId="2B0C97A5" w14:textId="77777777">
            <w:pPr>
              <w:rPr>
                <w:color w:val="005B7B"/>
                <w:sz w:val="28"/>
                <w:szCs w:val="28"/>
              </w:rPr>
            </w:pPr>
          </w:p>
          <w:p w:rsidRPr="002E337A" w:rsidR="00D91880" w:rsidP="00995C64" w:rsidRDefault="00D91880" w14:paraId="48241853" w14:textId="77777777">
            <w:pPr>
              <w:rPr>
                <w:color w:val="005B7B"/>
                <w:sz w:val="28"/>
                <w:szCs w:val="28"/>
              </w:rPr>
            </w:pPr>
          </w:p>
          <w:p w:rsidRPr="002E337A" w:rsidR="00D91880" w:rsidP="00995C64" w:rsidRDefault="00D91880" w14:paraId="6929FDB5" w14:textId="77777777">
            <w:pPr>
              <w:rPr>
                <w:color w:val="005B7B"/>
                <w:sz w:val="28"/>
                <w:szCs w:val="28"/>
              </w:rPr>
            </w:pPr>
          </w:p>
          <w:p w:rsidRPr="002E337A" w:rsidR="00D91880" w:rsidP="00995C64" w:rsidRDefault="00D91880" w14:paraId="3E9039AC" w14:textId="77777777">
            <w:pPr>
              <w:rPr>
                <w:color w:val="005B7B"/>
                <w:sz w:val="28"/>
                <w:szCs w:val="28"/>
              </w:rPr>
            </w:pPr>
          </w:p>
          <w:p w:rsidRPr="002E337A" w:rsidR="00D91880" w:rsidP="00995C64" w:rsidRDefault="00D91880" w14:paraId="546F801B" w14:textId="77777777">
            <w:pPr>
              <w:rPr>
                <w:color w:val="005B7B"/>
                <w:sz w:val="28"/>
                <w:szCs w:val="28"/>
              </w:rPr>
            </w:pPr>
          </w:p>
          <w:p w:rsidRPr="002E337A" w:rsidR="00D91880" w:rsidP="00995C64" w:rsidRDefault="00D91880" w14:paraId="1388527B" w14:textId="77777777">
            <w:pPr>
              <w:rPr>
                <w:color w:val="005B7B"/>
                <w:sz w:val="28"/>
                <w:szCs w:val="28"/>
              </w:rPr>
            </w:pPr>
          </w:p>
          <w:p w:rsidRPr="002E337A" w:rsidR="00D91880" w:rsidP="00995C64" w:rsidRDefault="00D91880" w14:paraId="5B7A09A9" w14:textId="77777777">
            <w:pPr>
              <w:rPr>
                <w:color w:val="005B7B"/>
                <w:sz w:val="28"/>
                <w:szCs w:val="28"/>
              </w:rPr>
            </w:pPr>
          </w:p>
          <w:p w:rsidRPr="002E337A" w:rsidR="00D91880" w:rsidP="00995C64" w:rsidRDefault="00D91880" w14:paraId="4706A339" w14:textId="77777777">
            <w:pPr>
              <w:rPr>
                <w:color w:val="005B7B"/>
                <w:sz w:val="28"/>
                <w:szCs w:val="28"/>
              </w:rPr>
            </w:pPr>
          </w:p>
          <w:p w:rsidRPr="002E337A" w:rsidR="00D91880" w:rsidP="00995C64" w:rsidRDefault="00D91880" w14:paraId="6942F963" w14:textId="77777777">
            <w:pPr>
              <w:rPr>
                <w:color w:val="005B7B"/>
                <w:sz w:val="28"/>
                <w:szCs w:val="28"/>
              </w:rPr>
            </w:pPr>
          </w:p>
          <w:p w:rsidRPr="002E337A" w:rsidR="00D91880" w:rsidP="00995C64" w:rsidRDefault="00D91880" w14:paraId="723C5ADD" w14:textId="77777777">
            <w:pPr>
              <w:rPr>
                <w:color w:val="005B7B"/>
                <w:sz w:val="28"/>
                <w:szCs w:val="28"/>
              </w:rPr>
            </w:pPr>
          </w:p>
          <w:p w:rsidRPr="002E337A" w:rsidR="00D91880" w:rsidP="00995C64" w:rsidRDefault="00D91880" w14:paraId="35B3C4FE" w14:textId="77777777">
            <w:pPr>
              <w:rPr>
                <w:color w:val="005B7B"/>
                <w:sz w:val="28"/>
                <w:szCs w:val="28"/>
              </w:rPr>
            </w:pPr>
          </w:p>
          <w:p w:rsidRPr="002E337A" w:rsidR="00D91880" w:rsidP="00995C64" w:rsidRDefault="00D91880" w14:paraId="24DDE17B" w14:textId="77777777">
            <w:pPr>
              <w:rPr>
                <w:color w:val="005B7B"/>
                <w:sz w:val="28"/>
                <w:szCs w:val="28"/>
              </w:rPr>
            </w:pPr>
          </w:p>
          <w:p w:rsidRPr="002E337A" w:rsidR="00D91880" w:rsidP="00995C64" w:rsidRDefault="00D91880" w14:paraId="3A051CEA" w14:textId="77777777">
            <w:pPr>
              <w:rPr>
                <w:color w:val="005B7B"/>
                <w:sz w:val="28"/>
                <w:szCs w:val="28"/>
              </w:rPr>
            </w:pPr>
          </w:p>
          <w:p w:rsidRPr="002E337A" w:rsidR="00D91880" w:rsidP="00995C64" w:rsidRDefault="00D91880" w14:paraId="013B7167" w14:textId="77777777">
            <w:pPr>
              <w:rPr>
                <w:color w:val="005B7B"/>
                <w:sz w:val="28"/>
                <w:szCs w:val="28"/>
              </w:rPr>
            </w:pPr>
          </w:p>
          <w:p w:rsidRPr="002E337A" w:rsidR="00D91880" w:rsidP="00995C64" w:rsidRDefault="00D91880" w14:paraId="20543713" w14:textId="77777777">
            <w:pPr>
              <w:rPr>
                <w:color w:val="005B7B"/>
                <w:sz w:val="28"/>
                <w:szCs w:val="28"/>
              </w:rPr>
            </w:pPr>
          </w:p>
        </w:tc>
      </w:tr>
    </w:tbl>
    <w:p w:rsidR="000A7EC2" w:rsidP="00191BED" w:rsidRDefault="00191BED" w14:paraId="4A06EDC7" w14:textId="13C17C6C">
      <w:pPr>
        <w:pStyle w:val="Heading1"/>
      </w:pPr>
      <w:r>
        <w:t>Session Two</w:t>
      </w:r>
    </w:p>
    <w:p w:rsidRPr="002E337A" w:rsidR="00191BED" w:rsidP="00995C64" w:rsidRDefault="00191BED" w14:paraId="20D60931" w14:textId="590B9A8B">
      <w:pPr>
        <w:rPr>
          <w:color w:val="005B7B"/>
          <w:sz w:val="28"/>
          <w:szCs w:val="28"/>
        </w:rPr>
      </w:pPr>
      <w:r w:rsidRPr="002E337A">
        <w:rPr>
          <w:color w:val="005B7B"/>
          <w:sz w:val="28"/>
          <w:szCs w:val="28"/>
        </w:rPr>
        <w:t>Knowledge of Pedagogy</w:t>
      </w:r>
    </w:p>
    <w:p w:rsidRPr="002E337A" w:rsidR="00191BED" w:rsidP="00995C64" w:rsidRDefault="00191BED" w14:paraId="18A68816" w14:textId="471EC439">
      <w:pPr>
        <w:rPr>
          <w:b/>
          <w:color w:val="005B7B"/>
          <w:sz w:val="24"/>
          <w:szCs w:val="24"/>
        </w:rPr>
      </w:pPr>
      <w:r w:rsidRPr="002E337A">
        <w:rPr>
          <w:b/>
          <w:color w:val="005B7B"/>
          <w:sz w:val="24"/>
          <w:szCs w:val="24"/>
        </w:rPr>
        <w:t xml:space="preserve">Language </w:t>
      </w:r>
      <w:r w:rsidR="007032CC">
        <w:rPr>
          <w:b/>
          <w:color w:val="005B7B"/>
          <w:sz w:val="24"/>
          <w:szCs w:val="24"/>
        </w:rPr>
        <w:t>Specification</w:t>
      </w:r>
      <w:r w:rsidRPr="002E337A">
        <w:rPr>
          <w:b/>
          <w:color w:val="005B7B"/>
          <w:sz w:val="24"/>
          <w:szCs w:val="24"/>
        </w:rPr>
        <w:t xml:space="preserve"> Learning Outcomes Overview</w:t>
      </w:r>
      <w:r w:rsidR="006D2A90">
        <w:rPr>
          <w:b/>
          <w:color w:val="005B7B"/>
          <w:sz w:val="24"/>
          <w:szCs w:val="24"/>
        </w:rPr>
        <w:t xml:space="preserve"> (</w:t>
      </w:r>
      <w:r w:rsidR="00D80160">
        <w:rPr>
          <w:b/>
          <w:color w:val="005B7B"/>
          <w:sz w:val="24"/>
          <w:szCs w:val="24"/>
        </w:rPr>
        <w:t>pp.23-</w:t>
      </w:r>
      <w:commentRangeStart w:id="1"/>
      <w:commentRangeStart w:id="2"/>
      <w:commentRangeStart w:id="3"/>
      <w:r w:rsidR="00D80160">
        <w:rPr>
          <w:b/>
          <w:color w:val="005B7B"/>
          <w:sz w:val="24"/>
          <w:szCs w:val="24"/>
        </w:rPr>
        <w:t>4</w:t>
      </w:r>
      <w:commentRangeEnd w:id="1"/>
      <w:r w:rsidR="00E03718">
        <w:rPr>
          <w:rStyle w:val="CommentReference"/>
          <w:b/>
          <w:color w:val="005B7B"/>
          <w:sz w:val="24"/>
          <w:szCs w:val="24"/>
        </w:rPr>
        <w:commentReference w:id="1"/>
      </w:r>
      <w:commentRangeEnd w:id="2"/>
      <w:r>
        <w:rPr>
          <w:rStyle w:val="CommentReference"/>
        </w:rPr>
        <w:commentReference w:id="2"/>
      </w:r>
      <w:commentRangeEnd w:id="3"/>
      <w:r>
        <w:rPr>
          <w:rStyle w:val="CommentReference"/>
        </w:rPr>
        <w:commentReference w:id="3"/>
      </w:r>
      <w:r w:rsidR="006D2A90">
        <w:rPr>
          <w:b/>
          <w:color w:val="005B7B"/>
          <w:sz w:val="24"/>
          <w:szCs w:val="24"/>
        </w:rPr>
        <w:t>)</w:t>
      </w:r>
    </w:p>
    <w:p w:rsidRPr="00191BED" w:rsidR="00191BED" w:rsidP="007A128B" w:rsidRDefault="007A128B" w14:paraId="49A30E37" w14:textId="4A4A1070">
      <w:pPr>
        <w:jc w:val="center"/>
        <w:rPr>
          <w:b/>
          <w:bCs/>
          <w:color w:val="1987A8"/>
          <w:sz w:val="24"/>
          <w:szCs w:val="24"/>
        </w:rPr>
      </w:pPr>
      <w:r w:rsidRPr="00191BED">
        <w:rPr>
          <w:b/>
          <w:bCs/>
          <w:noProof/>
          <w:color w:val="1987A8"/>
          <w:sz w:val="24"/>
          <w:szCs w:val="24"/>
        </w:rPr>
        <w:drawing>
          <wp:inline distT="0" distB="0" distL="0" distR="0" wp14:anchorId="166573E1" wp14:editId="5306C9A2">
            <wp:extent cx="5731528" cy="5226204"/>
            <wp:effectExtent l="0" t="0" r="2540" b="0"/>
            <wp:docPr id="1396594172" name="Picture 1" descr="A chart of information on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594172" name="Picture 1" descr="A chart of information on a table"/>
                    <pic:cNvPicPr/>
                  </pic:nvPicPr>
                  <pic:blipFill>
                    <a:blip r:embed="rId32"/>
                    <a:stretch>
                      <a:fillRect/>
                    </a:stretch>
                  </pic:blipFill>
                  <pic:spPr>
                    <a:xfrm>
                      <a:off x="0" y="0"/>
                      <a:ext cx="5731528" cy="5226204"/>
                    </a:xfrm>
                    <a:prstGeom prst="rect">
                      <a:avLst/>
                    </a:prstGeom>
                  </pic:spPr>
                </pic:pic>
              </a:graphicData>
            </a:graphic>
          </wp:inline>
        </w:drawing>
      </w:r>
      <w:r w:rsidRPr="000271FA" w:rsidR="000271FA">
        <w:rPr>
          <w:b/>
          <w:bCs/>
          <w:noProof/>
          <w:color w:val="1987A8"/>
          <w:sz w:val="24"/>
          <w:szCs w:val="24"/>
        </w:rPr>
        <w:drawing>
          <wp:inline distT="0" distB="0" distL="0" distR="0" wp14:anchorId="401D1F7F" wp14:editId="5777A592">
            <wp:extent cx="4933950" cy="1911543"/>
            <wp:effectExtent l="0" t="0" r="0" b="0"/>
            <wp:docPr id="647492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492370" name=""/>
                    <pic:cNvPicPr/>
                  </pic:nvPicPr>
                  <pic:blipFill>
                    <a:blip r:embed="rId33"/>
                    <a:stretch>
                      <a:fillRect/>
                    </a:stretch>
                  </pic:blipFill>
                  <pic:spPr>
                    <a:xfrm>
                      <a:off x="0" y="0"/>
                      <a:ext cx="4994597" cy="1935039"/>
                    </a:xfrm>
                    <a:prstGeom prst="rect">
                      <a:avLst/>
                    </a:prstGeom>
                  </pic:spPr>
                </pic:pic>
              </a:graphicData>
            </a:graphic>
          </wp:inline>
        </w:drawing>
      </w:r>
    </w:p>
    <w:p w:rsidR="00191BED" w:rsidP="00123417" w:rsidRDefault="00123417" w14:paraId="5A9E0AE2" w14:textId="2D68E756">
      <w:pPr>
        <w:pStyle w:val="Heading1"/>
      </w:pPr>
      <w:r>
        <w:t>Session Two</w:t>
      </w:r>
    </w:p>
    <w:p w:rsidRPr="002E337A" w:rsidR="00123417" w:rsidP="00995C64" w:rsidRDefault="00123417" w14:paraId="34A2CA5E" w14:textId="08FC520B">
      <w:pPr>
        <w:rPr>
          <w:color w:val="005B7B"/>
          <w:sz w:val="28"/>
          <w:szCs w:val="28"/>
        </w:rPr>
      </w:pPr>
      <w:r w:rsidRPr="002E337A">
        <w:rPr>
          <w:color w:val="005B7B"/>
          <w:sz w:val="28"/>
          <w:szCs w:val="28"/>
        </w:rPr>
        <w:t>Knowledge of Pedagogy</w:t>
      </w:r>
    </w:p>
    <w:p w:rsidRPr="002E337A" w:rsidR="00123417" w:rsidP="00995C64" w:rsidRDefault="00123417" w14:paraId="02FA2277" w14:textId="2472864B">
      <w:pPr>
        <w:rPr>
          <w:b/>
          <w:color w:val="005B7B"/>
          <w:sz w:val="24"/>
          <w:szCs w:val="24"/>
        </w:rPr>
      </w:pPr>
      <w:r w:rsidRPr="002E337A">
        <w:rPr>
          <w:b/>
          <w:color w:val="005B7B"/>
          <w:sz w:val="24"/>
          <w:szCs w:val="24"/>
        </w:rPr>
        <w:t xml:space="preserve">Language Development Learning Experiences </w:t>
      </w:r>
    </w:p>
    <w:tbl>
      <w:tblPr>
        <w:tblStyle w:val="TableGrid"/>
        <w:tblW w:w="0" w:type="auto"/>
        <w:tblBorders>
          <w:top w:val="single" w:color="1C88A8" w:sz="8" w:space="0"/>
          <w:left w:val="single" w:color="1C88A8" w:sz="8" w:space="0"/>
          <w:bottom w:val="single" w:color="1C88A8" w:sz="8" w:space="0"/>
          <w:right w:val="single" w:color="1C88A8" w:sz="8" w:space="0"/>
          <w:insideH w:val="single" w:color="1C88A8" w:sz="8" w:space="0"/>
          <w:insideV w:val="single" w:color="1C88A8" w:sz="8" w:space="0"/>
        </w:tblBorders>
        <w:tblLook w:val="04A0" w:firstRow="1" w:lastRow="0" w:firstColumn="1" w:lastColumn="0" w:noHBand="0" w:noVBand="1"/>
      </w:tblPr>
      <w:tblGrid>
        <w:gridCol w:w="9007"/>
      </w:tblGrid>
      <w:tr w:rsidR="00123417" w:rsidTr="00C3508A" w14:paraId="26CC7330" w14:textId="77777777">
        <w:tc>
          <w:tcPr>
            <w:tcW w:w="9007" w:type="dxa"/>
            <w:shd w:val="clear" w:color="auto" w:fill="BFBFBF" w:themeFill="background1" w:themeFillShade="BF"/>
          </w:tcPr>
          <w:p w:rsidR="00123417" w:rsidP="00995C64" w:rsidRDefault="00123417" w14:paraId="713087D9" w14:textId="77777777">
            <w:pPr>
              <w:rPr>
                <w:color w:val="1987A8"/>
                <w:sz w:val="24"/>
                <w:szCs w:val="24"/>
              </w:rPr>
            </w:pPr>
          </w:p>
          <w:p w:rsidRPr="00123417" w:rsidR="00123417" w:rsidP="00995C64" w:rsidRDefault="00123417" w14:paraId="3C2E8D66" w14:textId="60F34F27">
            <w:pPr>
              <w:rPr>
                <w:b/>
                <w:bCs/>
                <w:color w:val="1987A8"/>
                <w:sz w:val="24"/>
                <w:szCs w:val="24"/>
              </w:rPr>
            </w:pPr>
            <w:r w:rsidRPr="00123417">
              <w:rPr>
                <w:b/>
                <w:bCs/>
                <w:color w:val="1987A8"/>
                <w:sz w:val="24"/>
                <w:szCs w:val="24"/>
              </w:rPr>
              <w:t>Binary Boards</w:t>
            </w:r>
          </w:p>
          <w:p w:rsidRPr="00123417" w:rsidR="00123417" w:rsidP="00995C64" w:rsidRDefault="00123417" w14:paraId="79254B73" w14:textId="2A561FBC">
            <w:pPr>
              <w:rPr>
                <w:color w:val="1987A8"/>
                <w:sz w:val="24"/>
                <w:szCs w:val="24"/>
              </w:rPr>
            </w:pPr>
          </w:p>
        </w:tc>
      </w:tr>
      <w:tr w:rsidR="00123417" w14:paraId="49948471" w14:textId="77777777">
        <w:tc>
          <w:tcPr>
            <w:tcW w:w="9007" w:type="dxa"/>
          </w:tcPr>
          <w:p w:rsidR="00123417" w:rsidP="00995C64" w:rsidRDefault="00123417" w14:paraId="23CAACAE" w14:textId="77777777">
            <w:pPr>
              <w:rPr>
                <w:rStyle w:val="normaltextrun"/>
                <w:color w:val="1C88A8"/>
                <w:sz w:val="24"/>
                <w:szCs w:val="24"/>
                <w:shd w:val="clear" w:color="auto" w:fill="FFFFFF"/>
              </w:rPr>
            </w:pPr>
          </w:p>
          <w:p w:rsidR="00123417" w:rsidP="00365391" w:rsidRDefault="00123417" w14:paraId="4B2B0FAD" w14:textId="36419368">
            <w:pPr>
              <w:spacing w:line="360" w:lineRule="auto"/>
              <w:rPr>
                <w:rStyle w:val="normaltextrun"/>
                <w:color w:val="1C88A8"/>
                <w:sz w:val="24"/>
                <w:szCs w:val="24"/>
                <w:shd w:val="clear" w:color="auto" w:fill="FFFFFF"/>
              </w:rPr>
            </w:pPr>
            <w:r w:rsidRPr="00123417">
              <w:rPr>
                <w:rStyle w:val="normaltextrun"/>
                <w:color w:val="1C88A8"/>
                <w:sz w:val="24"/>
                <w:szCs w:val="24"/>
                <w:shd w:val="clear" w:color="auto" w:fill="FFFFFF"/>
              </w:rPr>
              <w:t>Binary Boards can be used for all languages being taught in a school and can support oral language and writing. Learners can use them to make simple phrases with vocabulary cards (</w:t>
            </w:r>
            <w:r w:rsidRPr="00123417" w:rsidR="00C3508A">
              <w:rPr>
                <w:rStyle w:val="normaltextrun"/>
                <w:color w:val="1C88A8"/>
                <w:sz w:val="24"/>
                <w:szCs w:val="24"/>
                <w:shd w:val="clear" w:color="auto" w:fill="FFFFFF"/>
              </w:rPr>
              <w:t>i.e.,</w:t>
            </w:r>
            <w:r w:rsidRPr="00123417">
              <w:rPr>
                <w:rStyle w:val="normaltextrun"/>
                <w:color w:val="1C88A8"/>
                <w:sz w:val="24"/>
                <w:szCs w:val="24"/>
                <w:shd w:val="clear" w:color="auto" w:fill="FFFFFF"/>
              </w:rPr>
              <w:t xml:space="preserve"> “I don’t like </w:t>
            </w:r>
            <w:r w:rsidRPr="00123417" w:rsidR="00C3508A">
              <w:rPr>
                <w:rStyle w:val="normaltextrun"/>
                <w:color w:val="1C88A8"/>
                <w:sz w:val="24"/>
                <w:szCs w:val="24"/>
                <w:shd w:val="clear" w:color="auto" w:fill="FFFFFF"/>
              </w:rPr>
              <w:t>bananas,</w:t>
            </w:r>
            <w:r w:rsidRPr="00123417">
              <w:rPr>
                <w:rStyle w:val="normaltextrun"/>
                <w:color w:val="1C88A8"/>
                <w:sz w:val="24"/>
                <w:szCs w:val="24"/>
                <w:shd w:val="clear" w:color="auto" w:fill="FFFFFF"/>
              </w:rPr>
              <w:t xml:space="preserve"> but I like apples.” “Rory likes apples but doesn’t like bananas.” This can support language awareness, grammar</w:t>
            </w:r>
            <w:r w:rsidR="00300A96">
              <w:rPr>
                <w:rStyle w:val="normaltextrun"/>
                <w:color w:val="1C88A8"/>
                <w:sz w:val="24"/>
                <w:szCs w:val="24"/>
                <w:shd w:val="clear" w:color="auto" w:fill="FFFFFF"/>
              </w:rPr>
              <w:t xml:space="preserve"> </w:t>
            </w:r>
            <w:r w:rsidRPr="4A0D78F3" w:rsidR="00300A96">
              <w:rPr>
                <w:rStyle w:val="normaltextrun"/>
                <w:color w:val="1C88A8"/>
                <w:sz w:val="24"/>
                <w:szCs w:val="24"/>
                <w:shd w:val="clear" w:color="auto" w:fill="FFFFFF"/>
              </w:rPr>
              <w:t>and semantics.</w:t>
            </w:r>
          </w:p>
          <w:p w:rsidRPr="00123417" w:rsidR="00123417" w:rsidP="00995C64" w:rsidRDefault="00123417" w14:paraId="10668F4F" w14:textId="314F52DF">
            <w:pPr>
              <w:rPr>
                <w:color w:val="1987A8"/>
                <w:sz w:val="24"/>
                <w:szCs w:val="24"/>
              </w:rPr>
            </w:pPr>
            <w:r w:rsidRPr="00123417">
              <w:rPr>
                <w:rStyle w:val="eop"/>
                <w:color w:val="1C88A8"/>
                <w:sz w:val="24"/>
                <w:szCs w:val="24"/>
              </w:rPr>
              <w:t> </w:t>
            </w:r>
          </w:p>
        </w:tc>
      </w:tr>
      <w:tr w:rsidR="00123417" w14:paraId="67FD363A" w14:textId="77777777">
        <w:tc>
          <w:tcPr>
            <w:tcW w:w="9007" w:type="dxa"/>
          </w:tcPr>
          <w:p w:rsidRPr="002E337A" w:rsidR="00123417" w:rsidP="00995C64" w:rsidRDefault="00123417" w14:paraId="332CE6DA" w14:textId="77777777">
            <w:pPr>
              <w:rPr>
                <w:color w:val="005B7B"/>
                <w:sz w:val="24"/>
                <w:szCs w:val="24"/>
              </w:rPr>
            </w:pPr>
          </w:p>
          <w:p w:rsidRPr="002E337A" w:rsidR="00123417" w:rsidP="00995C64" w:rsidRDefault="00123417" w14:paraId="2A47533C" w14:textId="042E3431">
            <w:pPr>
              <w:rPr>
                <w:color w:val="005B7B"/>
                <w:sz w:val="24"/>
                <w:szCs w:val="24"/>
              </w:rPr>
            </w:pPr>
            <w:r w:rsidRPr="002E337A">
              <w:rPr>
                <w:color w:val="005B7B"/>
                <w:sz w:val="24"/>
                <w:szCs w:val="24"/>
              </w:rPr>
              <w:t>Learning Outcome/s that this activity could help to achieve:</w:t>
            </w:r>
          </w:p>
          <w:p w:rsidRPr="002E337A" w:rsidR="00123417" w:rsidP="00995C64" w:rsidRDefault="00123417" w14:paraId="77A180BF" w14:textId="77777777">
            <w:pPr>
              <w:rPr>
                <w:color w:val="005B7B"/>
                <w:sz w:val="24"/>
                <w:szCs w:val="24"/>
              </w:rPr>
            </w:pPr>
          </w:p>
          <w:p w:rsidRPr="002E337A" w:rsidR="00123417" w:rsidP="00995C64" w:rsidRDefault="00123417" w14:paraId="4D949359" w14:textId="77777777">
            <w:pPr>
              <w:rPr>
                <w:color w:val="005B7B"/>
                <w:sz w:val="24"/>
                <w:szCs w:val="24"/>
              </w:rPr>
            </w:pPr>
          </w:p>
          <w:p w:rsidRPr="002E337A" w:rsidR="00123417" w:rsidP="00995C64" w:rsidRDefault="00123417" w14:paraId="1D302CCE" w14:textId="77777777">
            <w:pPr>
              <w:rPr>
                <w:color w:val="005B7B"/>
                <w:sz w:val="24"/>
                <w:szCs w:val="24"/>
              </w:rPr>
            </w:pPr>
          </w:p>
          <w:p w:rsidRPr="002E337A" w:rsidR="00123417" w:rsidP="00995C64" w:rsidRDefault="00123417" w14:paraId="453FD2AF" w14:textId="77777777">
            <w:pPr>
              <w:rPr>
                <w:color w:val="005B7B"/>
                <w:sz w:val="24"/>
                <w:szCs w:val="24"/>
              </w:rPr>
            </w:pPr>
          </w:p>
          <w:p w:rsidRPr="002E337A" w:rsidR="00123417" w:rsidP="00995C64" w:rsidRDefault="00123417" w14:paraId="72AAC1A1" w14:textId="77777777">
            <w:pPr>
              <w:rPr>
                <w:color w:val="005B7B"/>
                <w:sz w:val="24"/>
                <w:szCs w:val="24"/>
              </w:rPr>
            </w:pPr>
          </w:p>
          <w:p w:rsidRPr="002E337A" w:rsidR="00123417" w:rsidP="00995C64" w:rsidRDefault="00123417" w14:paraId="12909A03" w14:textId="77777777">
            <w:pPr>
              <w:rPr>
                <w:color w:val="005B7B"/>
                <w:sz w:val="24"/>
                <w:szCs w:val="24"/>
              </w:rPr>
            </w:pPr>
          </w:p>
          <w:p w:rsidRPr="002E337A" w:rsidR="00123417" w:rsidP="00995C64" w:rsidRDefault="00123417" w14:paraId="2054C6FE" w14:textId="77777777">
            <w:pPr>
              <w:rPr>
                <w:color w:val="005B7B"/>
                <w:sz w:val="24"/>
                <w:szCs w:val="24"/>
              </w:rPr>
            </w:pPr>
          </w:p>
          <w:p w:rsidRPr="002E337A" w:rsidR="00123417" w:rsidP="00995C64" w:rsidRDefault="00123417" w14:paraId="3BC21C76" w14:textId="77777777">
            <w:pPr>
              <w:rPr>
                <w:color w:val="005B7B"/>
                <w:sz w:val="24"/>
                <w:szCs w:val="24"/>
              </w:rPr>
            </w:pPr>
          </w:p>
          <w:p w:rsidRPr="002E337A" w:rsidR="00123417" w:rsidP="00995C64" w:rsidRDefault="00123417" w14:paraId="1A5862E1" w14:textId="77777777">
            <w:pPr>
              <w:rPr>
                <w:color w:val="005B7B"/>
                <w:sz w:val="24"/>
                <w:szCs w:val="24"/>
              </w:rPr>
            </w:pPr>
          </w:p>
          <w:p w:rsidRPr="002E337A" w:rsidR="00123417" w:rsidP="00995C64" w:rsidRDefault="00123417" w14:paraId="4FE03926" w14:textId="43C3374A">
            <w:pPr>
              <w:rPr>
                <w:color w:val="005B7B"/>
                <w:sz w:val="24"/>
                <w:szCs w:val="24"/>
              </w:rPr>
            </w:pPr>
          </w:p>
        </w:tc>
      </w:tr>
      <w:tr w:rsidR="0093370E" w14:paraId="0A81CDB1" w14:textId="77777777">
        <w:tc>
          <w:tcPr>
            <w:tcW w:w="9007" w:type="dxa"/>
          </w:tcPr>
          <w:p w:rsidRPr="002E337A" w:rsidR="0093370E" w:rsidP="00995C64" w:rsidRDefault="0093370E" w14:paraId="45FB4C99" w14:textId="77777777">
            <w:pPr>
              <w:rPr>
                <w:color w:val="005B7B"/>
                <w:sz w:val="24"/>
                <w:szCs w:val="24"/>
              </w:rPr>
            </w:pPr>
          </w:p>
          <w:p w:rsidRPr="002E337A" w:rsidR="0093370E" w:rsidP="00995C64" w:rsidRDefault="0093370E" w14:paraId="5F2AEC6E" w14:textId="6CCE6B67">
            <w:pPr>
              <w:rPr>
                <w:color w:val="005B7B"/>
                <w:sz w:val="24"/>
                <w:szCs w:val="24"/>
              </w:rPr>
            </w:pPr>
            <w:r w:rsidRPr="002E337A">
              <w:rPr>
                <w:color w:val="005B7B"/>
                <w:sz w:val="24"/>
                <w:szCs w:val="24"/>
              </w:rPr>
              <w:t>Reflections on activity:</w:t>
            </w:r>
          </w:p>
          <w:p w:rsidRPr="002E337A" w:rsidR="0093370E" w:rsidP="00995C64" w:rsidRDefault="0093370E" w14:paraId="510118DD" w14:textId="77777777">
            <w:pPr>
              <w:rPr>
                <w:color w:val="005B7B"/>
                <w:sz w:val="24"/>
                <w:szCs w:val="24"/>
              </w:rPr>
            </w:pPr>
          </w:p>
          <w:p w:rsidRPr="002E337A" w:rsidR="0093370E" w:rsidP="00995C64" w:rsidRDefault="0093370E" w14:paraId="20FFCC94" w14:textId="77777777">
            <w:pPr>
              <w:rPr>
                <w:color w:val="005B7B"/>
                <w:sz w:val="24"/>
                <w:szCs w:val="24"/>
              </w:rPr>
            </w:pPr>
          </w:p>
          <w:p w:rsidRPr="002E337A" w:rsidR="0093370E" w:rsidP="00995C64" w:rsidRDefault="0093370E" w14:paraId="1F43EF87" w14:textId="77777777">
            <w:pPr>
              <w:rPr>
                <w:color w:val="005B7B"/>
                <w:sz w:val="24"/>
                <w:szCs w:val="24"/>
              </w:rPr>
            </w:pPr>
          </w:p>
          <w:p w:rsidRPr="002E337A" w:rsidR="0093370E" w:rsidP="00995C64" w:rsidRDefault="0093370E" w14:paraId="608DA1F5" w14:textId="77777777">
            <w:pPr>
              <w:rPr>
                <w:color w:val="005B7B"/>
                <w:sz w:val="24"/>
                <w:szCs w:val="24"/>
              </w:rPr>
            </w:pPr>
          </w:p>
          <w:p w:rsidRPr="002E337A" w:rsidR="0093370E" w:rsidP="00995C64" w:rsidRDefault="0093370E" w14:paraId="58B56593" w14:textId="77777777">
            <w:pPr>
              <w:rPr>
                <w:color w:val="005B7B"/>
                <w:sz w:val="24"/>
                <w:szCs w:val="24"/>
              </w:rPr>
            </w:pPr>
          </w:p>
          <w:p w:rsidRPr="002E337A" w:rsidR="0093370E" w:rsidP="00995C64" w:rsidRDefault="0093370E" w14:paraId="13B76895" w14:textId="77777777">
            <w:pPr>
              <w:rPr>
                <w:color w:val="005B7B"/>
                <w:sz w:val="24"/>
                <w:szCs w:val="24"/>
              </w:rPr>
            </w:pPr>
          </w:p>
          <w:p w:rsidRPr="002E337A" w:rsidR="0093370E" w:rsidP="00995C64" w:rsidRDefault="0093370E" w14:paraId="26EC453F" w14:textId="77777777">
            <w:pPr>
              <w:rPr>
                <w:color w:val="005B7B"/>
                <w:sz w:val="24"/>
                <w:szCs w:val="24"/>
              </w:rPr>
            </w:pPr>
          </w:p>
          <w:p w:rsidRPr="002E337A" w:rsidR="0093370E" w:rsidP="00995C64" w:rsidRDefault="0093370E" w14:paraId="387799D9" w14:textId="77777777">
            <w:pPr>
              <w:rPr>
                <w:color w:val="005B7B"/>
                <w:sz w:val="24"/>
                <w:szCs w:val="24"/>
              </w:rPr>
            </w:pPr>
          </w:p>
          <w:p w:rsidRPr="002E337A" w:rsidR="0093370E" w:rsidP="00995C64" w:rsidRDefault="0093370E" w14:paraId="00ED4E17" w14:textId="77777777">
            <w:pPr>
              <w:rPr>
                <w:color w:val="005B7B"/>
                <w:sz w:val="24"/>
                <w:szCs w:val="24"/>
              </w:rPr>
            </w:pPr>
          </w:p>
          <w:p w:rsidRPr="002E337A" w:rsidR="0093370E" w:rsidP="00995C64" w:rsidRDefault="0093370E" w14:paraId="7356B8B9" w14:textId="77777777">
            <w:pPr>
              <w:rPr>
                <w:color w:val="005B7B"/>
                <w:sz w:val="24"/>
                <w:szCs w:val="24"/>
              </w:rPr>
            </w:pPr>
          </w:p>
          <w:p w:rsidRPr="002E337A" w:rsidR="0093370E" w:rsidP="00995C64" w:rsidRDefault="0093370E" w14:paraId="603C9726" w14:textId="77777777">
            <w:pPr>
              <w:rPr>
                <w:color w:val="005B7B"/>
                <w:sz w:val="24"/>
                <w:szCs w:val="24"/>
              </w:rPr>
            </w:pPr>
          </w:p>
          <w:p w:rsidRPr="002E337A" w:rsidR="0093370E" w:rsidP="00995C64" w:rsidRDefault="0093370E" w14:paraId="27F01E54" w14:textId="77777777">
            <w:pPr>
              <w:rPr>
                <w:color w:val="005B7B"/>
                <w:sz w:val="24"/>
                <w:szCs w:val="24"/>
              </w:rPr>
            </w:pPr>
          </w:p>
          <w:p w:rsidRPr="002E337A" w:rsidR="0093370E" w:rsidP="00995C64" w:rsidRDefault="0093370E" w14:paraId="4BA9EE19" w14:textId="77777777">
            <w:pPr>
              <w:rPr>
                <w:color w:val="005B7B"/>
                <w:sz w:val="24"/>
                <w:szCs w:val="24"/>
              </w:rPr>
            </w:pPr>
          </w:p>
          <w:p w:rsidRPr="002E337A" w:rsidR="00365391" w:rsidP="00995C64" w:rsidRDefault="00365391" w14:paraId="63388637" w14:textId="24D462FE">
            <w:pPr>
              <w:rPr>
                <w:color w:val="005B7B"/>
                <w:sz w:val="24"/>
                <w:szCs w:val="24"/>
              </w:rPr>
            </w:pPr>
          </w:p>
        </w:tc>
      </w:tr>
    </w:tbl>
    <w:p w:rsidR="00123417" w:rsidP="0093370E" w:rsidRDefault="0093370E" w14:paraId="621BBFD5" w14:textId="27ABF5DD">
      <w:pPr>
        <w:pStyle w:val="Heading1"/>
      </w:pPr>
      <w:r>
        <w:t>Session Two</w:t>
      </w:r>
    </w:p>
    <w:p w:rsidRPr="002E337A" w:rsidR="0093370E" w:rsidP="00995C64" w:rsidRDefault="0093370E" w14:paraId="312301B0" w14:textId="65B390BD">
      <w:pPr>
        <w:rPr>
          <w:color w:val="005B7B"/>
          <w:sz w:val="28"/>
          <w:szCs w:val="28"/>
        </w:rPr>
      </w:pPr>
      <w:r w:rsidRPr="002E337A">
        <w:rPr>
          <w:color w:val="005B7B"/>
          <w:sz w:val="28"/>
          <w:szCs w:val="28"/>
        </w:rPr>
        <w:t xml:space="preserve">Knowledge of Pedagogy </w:t>
      </w:r>
    </w:p>
    <w:p w:rsidRPr="002E337A" w:rsidR="0093370E" w:rsidP="0093370E" w:rsidRDefault="0093370E" w14:paraId="7501E1C1" w14:textId="77777777">
      <w:pPr>
        <w:rPr>
          <w:b/>
          <w:color w:val="005B7B"/>
          <w:sz w:val="24"/>
          <w:szCs w:val="24"/>
        </w:rPr>
      </w:pPr>
      <w:r w:rsidRPr="002E337A">
        <w:rPr>
          <w:b/>
          <w:color w:val="005B7B"/>
          <w:sz w:val="24"/>
          <w:szCs w:val="24"/>
        </w:rPr>
        <w:t xml:space="preserve">Language Development Learning Experiences </w:t>
      </w:r>
    </w:p>
    <w:tbl>
      <w:tblPr>
        <w:tblStyle w:val="TableGrid"/>
        <w:tblW w:w="0" w:type="auto"/>
        <w:tblBorders>
          <w:top w:val="single" w:color="1C88A8" w:sz="8" w:space="0"/>
          <w:left w:val="single" w:color="1C88A8" w:sz="8" w:space="0"/>
          <w:bottom w:val="single" w:color="1C88A8" w:sz="8" w:space="0"/>
          <w:right w:val="single" w:color="1C88A8" w:sz="8" w:space="0"/>
          <w:insideH w:val="single" w:color="1C88A8" w:sz="8" w:space="0"/>
          <w:insideV w:val="single" w:color="1C88A8" w:sz="8" w:space="0"/>
        </w:tblBorders>
        <w:tblLook w:val="04A0" w:firstRow="1" w:lastRow="0" w:firstColumn="1" w:lastColumn="0" w:noHBand="0" w:noVBand="1"/>
      </w:tblPr>
      <w:tblGrid>
        <w:gridCol w:w="9007"/>
      </w:tblGrid>
      <w:tr w:rsidRPr="00123417" w:rsidR="0093370E" w:rsidTr="00C3508A" w14:paraId="72ED1C3C" w14:textId="77777777">
        <w:tc>
          <w:tcPr>
            <w:tcW w:w="9007" w:type="dxa"/>
            <w:shd w:val="clear" w:color="auto" w:fill="BFBFBF" w:themeFill="background1" w:themeFillShade="BF"/>
          </w:tcPr>
          <w:p w:rsidR="0093370E" w:rsidRDefault="0093370E" w14:paraId="4B9E6462" w14:textId="77777777">
            <w:pPr>
              <w:rPr>
                <w:color w:val="1987A8"/>
                <w:sz w:val="24"/>
                <w:szCs w:val="24"/>
              </w:rPr>
            </w:pPr>
          </w:p>
          <w:p w:rsidRPr="00123417" w:rsidR="0093370E" w:rsidRDefault="0093370E" w14:paraId="167DE11D" w14:textId="68CD8212">
            <w:pPr>
              <w:rPr>
                <w:b/>
                <w:bCs/>
                <w:color w:val="1987A8"/>
                <w:sz w:val="24"/>
                <w:szCs w:val="24"/>
              </w:rPr>
            </w:pPr>
            <w:r>
              <w:rPr>
                <w:b/>
                <w:bCs/>
                <w:color w:val="1987A8"/>
                <w:sz w:val="24"/>
                <w:szCs w:val="24"/>
              </w:rPr>
              <w:t>Colourful Semantics</w:t>
            </w:r>
          </w:p>
          <w:p w:rsidRPr="00123417" w:rsidR="0093370E" w:rsidRDefault="0093370E" w14:paraId="7631E362" w14:textId="77777777">
            <w:pPr>
              <w:rPr>
                <w:color w:val="1987A8"/>
                <w:sz w:val="24"/>
                <w:szCs w:val="24"/>
              </w:rPr>
            </w:pPr>
          </w:p>
        </w:tc>
      </w:tr>
      <w:tr w:rsidRPr="00123417" w:rsidR="0093370E" w14:paraId="3D964A25" w14:textId="77777777">
        <w:tc>
          <w:tcPr>
            <w:tcW w:w="9007" w:type="dxa"/>
          </w:tcPr>
          <w:p w:rsidR="0093370E" w:rsidRDefault="0093370E" w14:paraId="09BD1119" w14:textId="77777777">
            <w:pPr>
              <w:rPr>
                <w:rStyle w:val="normaltextrun"/>
                <w:color w:val="1C88A8"/>
                <w:sz w:val="24"/>
                <w:szCs w:val="24"/>
                <w:shd w:val="clear" w:color="auto" w:fill="FFFFFF"/>
              </w:rPr>
            </w:pPr>
          </w:p>
          <w:p w:rsidR="0093370E" w:rsidP="00365391" w:rsidRDefault="0093370E" w14:paraId="1472FE25" w14:textId="77777777">
            <w:pPr>
              <w:spacing w:line="360" w:lineRule="auto"/>
              <w:rPr>
                <w:rStyle w:val="eop"/>
                <w:color w:val="1C88A8"/>
                <w:sz w:val="24"/>
                <w:szCs w:val="24"/>
              </w:rPr>
            </w:pPr>
            <w:r w:rsidRPr="0093370E">
              <w:rPr>
                <w:rStyle w:val="normaltextrun"/>
                <w:color w:val="1C88A8"/>
                <w:sz w:val="24"/>
                <w:szCs w:val="24"/>
                <w:shd w:val="clear" w:color="auto" w:fill="FFFFFF"/>
                <w:lang w:val="en-GB"/>
              </w:rPr>
              <w:t>Colourful Semantics is a system for colour coding sentences according to the role of different words. It can help children to break down sentences and understand the individual meaning of each word and its role in the sentence. It can help children to better understand word order.</w:t>
            </w:r>
            <w:r w:rsidRPr="0093370E">
              <w:rPr>
                <w:rStyle w:val="eop"/>
                <w:color w:val="1C88A8"/>
                <w:sz w:val="24"/>
                <w:szCs w:val="24"/>
                <w:shd w:val="clear" w:color="auto" w:fill="FFFFFF"/>
              </w:rPr>
              <w:t> </w:t>
            </w:r>
            <w:r w:rsidRPr="0093370E">
              <w:rPr>
                <w:rStyle w:val="eop"/>
                <w:color w:val="1C88A8"/>
                <w:sz w:val="24"/>
                <w:szCs w:val="24"/>
              </w:rPr>
              <w:t> </w:t>
            </w:r>
          </w:p>
          <w:p w:rsidRPr="0093370E" w:rsidR="0093370E" w:rsidRDefault="0093370E" w14:paraId="0A7174B0" w14:textId="34EF88C1">
            <w:pPr>
              <w:rPr>
                <w:color w:val="1987A8"/>
                <w:sz w:val="24"/>
                <w:szCs w:val="24"/>
              </w:rPr>
            </w:pPr>
          </w:p>
        </w:tc>
      </w:tr>
      <w:tr w:rsidRPr="00123417" w:rsidR="0093370E" w14:paraId="34E24DF1" w14:textId="77777777">
        <w:tc>
          <w:tcPr>
            <w:tcW w:w="9007" w:type="dxa"/>
          </w:tcPr>
          <w:p w:rsidRPr="002E337A" w:rsidR="0093370E" w:rsidRDefault="0093370E" w14:paraId="49A74ED9" w14:textId="77777777">
            <w:pPr>
              <w:rPr>
                <w:color w:val="005B7B"/>
                <w:sz w:val="24"/>
                <w:szCs w:val="24"/>
              </w:rPr>
            </w:pPr>
          </w:p>
          <w:p w:rsidRPr="002E337A" w:rsidR="0093370E" w:rsidRDefault="0093370E" w14:paraId="3288B9C4" w14:textId="7836225E">
            <w:pPr>
              <w:rPr>
                <w:color w:val="005B7B"/>
                <w:sz w:val="24"/>
                <w:szCs w:val="24"/>
              </w:rPr>
            </w:pPr>
            <w:r w:rsidRPr="002E337A">
              <w:rPr>
                <w:color w:val="005B7B"/>
                <w:sz w:val="24"/>
                <w:szCs w:val="24"/>
              </w:rPr>
              <w:t>Learning Outcome/s that this activity could help to achieve:</w:t>
            </w:r>
          </w:p>
          <w:p w:rsidRPr="002E337A" w:rsidR="0093370E" w:rsidRDefault="0093370E" w14:paraId="424B735D" w14:textId="77777777">
            <w:pPr>
              <w:rPr>
                <w:color w:val="005B7B"/>
                <w:sz w:val="24"/>
                <w:szCs w:val="24"/>
              </w:rPr>
            </w:pPr>
          </w:p>
          <w:p w:rsidRPr="002E337A" w:rsidR="0093370E" w:rsidRDefault="0093370E" w14:paraId="6395847C" w14:textId="77777777">
            <w:pPr>
              <w:rPr>
                <w:color w:val="005B7B"/>
                <w:sz w:val="24"/>
                <w:szCs w:val="24"/>
              </w:rPr>
            </w:pPr>
          </w:p>
          <w:p w:rsidRPr="002E337A" w:rsidR="0093370E" w:rsidRDefault="0093370E" w14:paraId="7A0870BF" w14:textId="77777777">
            <w:pPr>
              <w:rPr>
                <w:color w:val="005B7B"/>
                <w:sz w:val="24"/>
                <w:szCs w:val="24"/>
              </w:rPr>
            </w:pPr>
          </w:p>
          <w:p w:rsidRPr="002E337A" w:rsidR="0093370E" w:rsidRDefault="0093370E" w14:paraId="30DA3836" w14:textId="77777777">
            <w:pPr>
              <w:rPr>
                <w:color w:val="005B7B"/>
                <w:sz w:val="24"/>
                <w:szCs w:val="24"/>
              </w:rPr>
            </w:pPr>
          </w:p>
          <w:p w:rsidRPr="002E337A" w:rsidR="0093370E" w:rsidRDefault="0093370E" w14:paraId="3EAB4DF4" w14:textId="77777777">
            <w:pPr>
              <w:rPr>
                <w:color w:val="005B7B"/>
                <w:sz w:val="24"/>
                <w:szCs w:val="24"/>
              </w:rPr>
            </w:pPr>
          </w:p>
          <w:p w:rsidRPr="002E337A" w:rsidR="0093370E" w:rsidRDefault="0093370E" w14:paraId="4CDA576A" w14:textId="77777777">
            <w:pPr>
              <w:rPr>
                <w:color w:val="005B7B"/>
                <w:sz w:val="24"/>
                <w:szCs w:val="24"/>
              </w:rPr>
            </w:pPr>
          </w:p>
          <w:p w:rsidRPr="002E337A" w:rsidR="0093370E" w:rsidRDefault="0093370E" w14:paraId="6F586C2D" w14:textId="77777777">
            <w:pPr>
              <w:rPr>
                <w:color w:val="005B7B"/>
                <w:sz w:val="24"/>
                <w:szCs w:val="24"/>
              </w:rPr>
            </w:pPr>
          </w:p>
          <w:p w:rsidRPr="002E337A" w:rsidR="0093370E" w:rsidRDefault="0093370E" w14:paraId="2E3ADF0D" w14:textId="77777777">
            <w:pPr>
              <w:rPr>
                <w:color w:val="005B7B"/>
                <w:sz w:val="24"/>
                <w:szCs w:val="24"/>
              </w:rPr>
            </w:pPr>
          </w:p>
          <w:p w:rsidRPr="002E337A" w:rsidR="0093370E" w:rsidRDefault="0093370E" w14:paraId="238BD45C" w14:textId="77777777">
            <w:pPr>
              <w:rPr>
                <w:color w:val="005B7B"/>
                <w:sz w:val="24"/>
                <w:szCs w:val="24"/>
              </w:rPr>
            </w:pPr>
          </w:p>
          <w:p w:rsidRPr="002E337A" w:rsidR="0093370E" w:rsidRDefault="0093370E" w14:paraId="465E90B5" w14:textId="77777777">
            <w:pPr>
              <w:rPr>
                <w:color w:val="005B7B"/>
                <w:sz w:val="24"/>
                <w:szCs w:val="24"/>
              </w:rPr>
            </w:pPr>
          </w:p>
        </w:tc>
      </w:tr>
      <w:tr w:rsidR="0093370E" w14:paraId="6688E2D4" w14:textId="77777777">
        <w:tc>
          <w:tcPr>
            <w:tcW w:w="9007" w:type="dxa"/>
          </w:tcPr>
          <w:p w:rsidRPr="002E337A" w:rsidR="0093370E" w:rsidRDefault="0093370E" w14:paraId="68D4D663" w14:textId="77777777">
            <w:pPr>
              <w:rPr>
                <w:color w:val="005B7B"/>
                <w:sz w:val="24"/>
                <w:szCs w:val="24"/>
              </w:rPr>
            </w:pPr>
          </w:p>
          <w:p w:rsidRPr="002E337A" w:rsidR="0093370E" w:rsidRDefault="0093370E" w14:paraId="48318AE0" w14:textId="77777777">
            <w:pPr>
              <w:rPr>
                <w:color w:val="005B7B"/>
                <w:sz w:val="24"/>
                <w:szCs w:val="24"/>
              </w:rPr>
            </w:pPr>
            <w:r w:rsidRPr="002E337A">
              <w:rPr>
                <w:color w:val="005B7B"/>
                <w:sz w:val="24"/>
                <w:szCs w:val="24"/>
              </w:rPr>
              <w:t>Reflections on activity:</w:t>
            </w:r>
          </w:p>
          <w:p w:rsidRPr="002E337A" w:rsidR="0093370E" w:rsidRDefault="0093370E" w14:paraId="2FA99755" w14:textId="77777777">
            <w:pPr>
              <w:rPr>
                <w:color w:val="005B7B"/>
                <w:sz w:val="24"/>
                <w:szCs w:val="24"/>
              </w:rPr>
            </w:pPr>
          </w:p>
          <w:p w:rsidRPr="002E337A" w:rsidR="0093370E" w:rsidRDefault="0093370E" w14:paraId="181F5732" w14:textId="77777777">
            <w:pPr>
              <w:rPr>
                <w:color w:val="005B7B"/>
                <w:sz w:val="24"/>
                <w:szCs w:val="24"/>
              </w:rPr>
            </w:pPr>
          </w:p>
          <w:p w:rsidRPr="002E337A" w:rsidR="0093370E" w:rsidRDefault="0093370E" w14:paraId="0560DF4D" w14:textId="77777777">
            <w:pPr>
              <w:rPr>
                <w:color w:val="005B7B"/>
                <w:sz w:val="24"/>
                <w:szCs w:val="24"/>
              </w:rPr>
            </w:pPr>
          </w:p>
          <w:p w:rsidRPr="002E337A" w:rsidR="0093370E" w:rsidRDefault="0093370E" w14:paraId="7063410C" w14:textId="77777777">
            <w:pPr>
              <w:rPr>
                <w:color w:val="005B7B"/>
                <w:sz w:val="24"/>
                <w:szCs w:val="24"/>
              </w:rPr>
            </w:pPr>
          </w:p>
          <w:p w:rsidRPr="002E337A" w:rsidR="0093370E" w:rsidRDefault="0093370E" w14:paraId="2AC34C6B" w14:textId="77777777">
            <w:pPr>
              <w:rPr>
                <w:color w:val="005B7B"/>
                <w:sz w:val="24"/>
                <w:szCs w:val="24"/>
              </w:rPr>
            </w:pPr>
          </w:p>
          <w:p w:rsidRPr="002E337A" w:rsidR="0093370E" w:rsidRDefault="0093370E" w14:paraId="21575D72" w14:textId="77777777">
            <w:pPr>
              <w:rPr>
                <w:color w:val="005B7B"/>
                <w:sz w:val="24"/>
                <w:szCs w:val="24"/>
              </w:rPr>
            </w:pPr>
          </w:p>
          <w:p w:rsidRPr="002E337A" w:rsidR="0093370E" w:rsidRDefault="0093370E" w14:paraId="2FA89736" w14:textId="77777777">
            <w:pPr>
              <w:rPr>
                <w:color w:val="005B7B"/>
                <w:sz w:val="24"/>
                <w:szCs w:val="24"/>
              </w:rPr>
            </w:pPr>
          </w:p>
          <w:p w:rsidRPr="002E337A" w:rsidR="0093370E" w:rsidRDefault="0093370E" w14:paraId="71BDC051" w14:textId="77777777">
            <w:pPr>
              <w:rPr>
                <w:color w:val="005B7B"/>
                <w:sz w:val="24"/>
                <w:szCs w:val="24"/>
              </w:rPr>
            </w:pPr>
          </w:p>
          <w:p w:rsidRPr="002E337A" w:rsidR="0093370E" w:rsidRDefault="0093370E" w14:paraId="1787CB21" w14:textId="77777777">
            <w:pPr>
              <w:rPr>
                <w:color w:val="005B7B"/>
                <w:sz w:val="24"/>
                <w:szCs w:val="24"/>
              </w:rPr>
            </w:pPr>
          </w:p>
          <w:p w:rsidRPr="002E337A" w:rsidR="0093370E" w:rsidRDefault="0093370E" w14:paraId="4F887373" w14:textId="77777777">
            <w:pPr>
              <w:rPr>
                <w:color w:val="005B7B"/>
                <w:sz w:val="24"/>
                <w:szCs w:val="24"/>
              </w:rPr>
            </w:pPr>
          </w:p>
          <w:p w:rsidRPr="002E337A" w:rsidR="0093370E" w:rsidRDefault="0093370E" w14:paraId="40C1E10A" w14:textId="77777777">
            <w:pPr>
              <w:rPr>
                <w:color w:val="005B7B"/>
                <w:sz w:val="24"/>
                <w:szCs w:val="24"/>
              </w:rPr>
            </w:pPr>
          </w:p>
          <w:p w:rsidRPr="002E337A" w:rsidR="0093370E" w:rsidRDefault="0093370E" w14:paraId="0F2276A7" w14:textId="77777777">
            <w:pPr>
              <w:rPr>
                <w:color w:val="005B7B"/>
                <w:sz w:val="24"/>
                <w:szCs w:val="24"/>
              </w:rPr>
            </w:pPr>
          </w:p>
          <w:p w:rsidRPr="002E337A" w:rsidR="0093370E" w:rsidRDefault="0093370E" w14:paraId="382EA076" w14:textId="77777777">
            <w:pPr>
              <w:rPr>
                <w:color w:val="005B7B"/>
                <w:sz w:val="24"/>
                <w:szCs w:val="24"/>
              </w:rPr>
            </w:pPr>
          </w:p>
          <w:p w:rsidRPr="002E337A" w:rsidR="0093370E" w:rsidRDefault="0093370E" w14:paraId="6FCEA6C1" w14:textId="77777777">
            <w:pPr>
              <w:rPr>
                <w:color w:val="005B7B"/>
                <w:sz w:val="24"/>
                <w:szCs w:val="24"/>
              </w:rPr>
            </w:pPr>
          </w:p>
          <w:p w:rsidRPr="002E337A" w:rsidR="0093370E" w:rsidRDefault="0093370E" w14:paraId="65E03CC9" w14:textId="77777777">
            <w:pPr>
              <w:rPr>
                <w:color w:val="005B7B"/>
                <w:sz w:val="24"/>
                <w:szCs w:val="24"/>
              </w:rPr>
            </w:pPr>
          </w:p>
        </w:tc>
      </w:tr>
    </w:tbl>
    <w:p w:rsidR="0093370E" w:rsidP="00995C64" w:rsidRDefault="0093370E" w14:paraId="4753CD90" w14:textId="77777777">
      <w:pPr>
        <w:rPr>
          <w:color w:val="1987A8"/>
          <w:sz w:val="28"/>
          <w:szCs w:val="28"/>
        </w:rPr>
      </w:pPr>
    </w:p>
    <w:p w:rsidR="0093370E" w:rsidP="0093370E" w:rsidRDefault="0093370E" w14:paraId="5ECB1B82" w14:textId="6F855327">
      <w:pPr>
        <w:pStyle w:val="Heading1"/>
      </w:pPr>
      <w:r>
        <w:t>Session Two</w:t>
      </w:r>
    </w:p>
    <w:p w:rsidRPr="002E337A" w:rsidR="0093370E" w:rsidP="00995C64" w:rsidRDefault="0093370E" w14:paraId="244CBB7A" w14:textId="51AB6359">
      <w:pPr>
        <w:rPr>
          <w:color w:val="005B7B"/>
          <w:sz w:val="28"/>
          <w:szCs w:val="28"/>
        </w:rPr>
      </w:pPr>
      <w:r w:rsidRPr="002E337A">
        <w:rPr>
          <w:color w:val="005B7B"/>
          <w:sz w:val="28"/>
          <w:szCs w:val="28"/>
        </w:rPr>
        <w:t>Knowledge of Pedagogy</w:t>
      </w:r>
    </w:p>
    <w:tbl>
      <w:tblPr>
        <w:tblStyle w:val="TableGrid"/>
        <w:tblW w:w="0" w:type="auto"/>
        <w:tblBorders>
          <w:top w:val="single" w:color="1C88A8" w:sz="8" w:space="0"/>
          <w:left w:val="single" w:color="1C88A8" w:sz="8" w:space="0"/>
          <w:bottom w:val="single" w:color="1C88A8" w:sz="8" w:space="0"/>
          <w:right w:val="single" w:color="1C88A8" w:sz="8" w:space="0"/>
          <w:insideH w:val="single" w:color="1C88A8" w:sz="8" w:space="0"/>
          <w:insideV w:val="single" w:color="1C88A8" w:sz="8" w:space="0"/>
        </w:tblBorders>
        <w:tblLook w:val="04A0" w:firstRow="1" w:lastRow="0" w:firstColumn="1" w:lastColumn="0" w:noHBand="0" w:noVBand="1"/>
      </w:tblPr>
      <w:tblGrid>
        <w:gridCol w:w="9007"/>
      </w:tblGrid>
      <w:tr w:rsidRPr="00123417" w:rsidR="0093370E" w:rsidTr="7910B646" w14:paraId="698255E2" w14:textId="77777777">
        <w:tc>
          <w:tcPr>
            <w:tcW w:w="9007" w:type="dxa"/>
            <w:shd w:val="clear" w:color="auto" w:fill="BFBFBF" w:themeFill="background1" w:themeFillShade="BF"/>
          </w:tcPr>
          <w:p w:rsidR="0093370E" w:rsidRDefault="0093370E" w14:paraId="0BCEF076" w14:textId="77777777">
            <w:pPr>
              <w:rPr>
                <w:color w:val="1987A8"/>
                <w:sz w:val="24"/>
                <w:szCs w:val="24"/>
              </w:rPr>
            </w:pPr>
            <w:bookmarkStart w:name="_Hlk147503834" w:id="7"/>
          </w:p>
          <w:p w:rsidRPr="00123417" w:rsidR="0093370E" w:rsidRDefault="0093370E" w14:paraId="1CEB8A2E" w14:textId="28D28185">
            <w:pPr>
              <w:rPr>
                <w:b/>
                <w:bCs/>
                <w:color w:val="1987A8"/>
                <w:sz w:val="24"/>
                <w:szCs w:val="24"/>
              </w:rPr>
            </w:pPr>
            <w:r>
              <w:rPr>
                <w:b/>
                <w:bCs/>
                <w:color w:val="1987A8"/>
                <w:sz w:val="24"/>
                <w:szCs w:val="24"/>
              </w:rPr>
              <w:t>D</w:t>
            </w:r>
            <w:r w:rsidR="00E507CC">
              <w:rPr>
                <w:b/>
                <w:bCs/>
                <w:color w:val="1987A8"/>
                <w:sz w:val="24"/>
                <w:szCs w:val="24"/>
              </w:rPr>
              <w:t xml:space="preserve">igital </w:t>
            </w:r>
            <w:r w:rsidRPr="1ED599FE" w:rsidR="78136C0F">
              <w:rPr>
                <w:b/>
                <w:bCs/>
                <w:color w:val="1987A8"/>
                <w:sz w:val="24"/>
                <w:szCs w:val="24"/>
              </w:rPr>
              <w:t>t</w:t>
            </w:r>
            <w:r w:rsidRPr="1ED599FE" w:rsidR="00E507CC">
              <w:rPr>
                <w:b/>
                <w:bCs/>
                <w:color w:val="1987A8"/>
                <w:sz w:val="24"/>
                <w:szCs w:val="24"/>
              </w:rPr>
              <w:t>ools</w:t>
            </w:r>
            <w:r w:rsidR="007954BF">
              <w:rPr>
                <w:b/>
                <w:bCs/>
                <w:color w:val="1987A8"/>
                <w:sz w:val="24"/>
                <w:szCs w:val="24"/>
              </w:rPr>
              <w:t xml:space="preserve"> </w:t>
            </w:r>
            <w:r w:rsidRPr="1ED599FE" w:rsidR="007954BF">
              <w:rPr>
                <w:b/>
                <w:bCs/>
                <w:color w:val="1987A8"/>
                <w:sz w:val="24"/>
                <w:szCs w:val="24"/>
              </w:rPr>
              <w:t>as a scaffold</w:t>
            </w:r>
          </w:p>
          <w:p w:rsidRPr="00123417" w:rsidR="0093370E" w:rsidRDefault="0093370E" w14:paraId="1320B9BD" w14:textId="77777777">
            <w:pPr>
              <w:rPr>
                <w:color w:val="1987A8"/>
                <w:sz w:val="24"/>
                <w:szCs w:val="24"/>
              </w:rPr>
            </w:pPr>
          </w:p>
        </w:tc>
      </w:tr>
      <w:tr w:rsidRPr="00123417" w:rsidR="0093370E" w:rsidTr="7910B646" w14:paraId="259E0201" w14:textId="77777777">
        <w:tc>
          <w:tcPr>
            <w:tcW w:w="9007" w:type="dxa"/>
          </w:tcPr>
          <w:p w:rsidR="007A784F" w:rsidP="007C5804" w:rsidRDefault="007A784F" w14:paraId="16E0A1A0" w14:textId="77777777">
            <w:pPr>
              <w:spacing w:line="360" w:lineRule="auto"/>
              <w:rPr>
                <w:color w:val="1C88A8"/>
                <w:sz w:val="24"/>
                <w:szCs w:val="24"/>
              </w:rPr>
            </w:pPr>
          </w:p>
          <w:p w:rsidRPr="007C5804" w:rsidR="007C5804" w:rsidP="007C5804" w:rsidRDefault="007C5804" w14:paraId="587983EC" w14:textId="6D337713">
            <w:pPr>
              <w:spacing w:line="360" w:lineRule="auto"/>
              <w:rPr>
                <w:color w:val="1C88A8"/>
                <w:sz w:val="24"/>
                <w:szCs w:val="24"/>
              </w:rPr>
            </w:pPr>
            <w:r w:rsidRPr="007C5804">
              <w:rPr>
                <w:color w:val="1C88A8"/>
                <w:sz w:val="24"/>
                <w:szCs w:val="24"/>
              </w:rPr>
              <w:t>Providing EAL learners with access to digital tools can enhance their engagement with the curriculum while recognising and valuing their home language and literacy skills as a support for learning. These tools can help learners develop comprehension across a range of genres by using their existing language knowledge as a foundation. When digital supports are used as scaffolds, learners can build an understanding of key vocabulary, concepts and text content, enabling them to transfer knowledge and meaning from their home language into English</w:t>
            </w:r>
          </w:p>
          <w:p w:rsidR="004E310F" w:rsidP="00365391" w:rsidRDefault="004E310F" w14:paraId="0FE3D893" w14:textId="77777777">
            <w:pPr>
              <w:spacing w:line="360" w:lineRule="auto"/>
              <w:rPr>
                <w:rStyle w:val="eop"/>
                <w:color w:val="1C88A8"/>
                <w:sz w:val="24"/>
                <w:szCs w:val="24"/>
              </w:rPr>
            </w:pPr>
          </w:p>
          <w:p w:rsidRPr="0093370E" w:rsidR="0093370E" w:rsidP="0093370E" w:rsidRDefault="0093370E" w14:paraId="1F3093AC" w14:textId="6C98080F">
            <w:pPr>
              <w:rPr>
                <w:color w:val="1987A8"/>
                <w:sz w:val="24"/>
                <w:szCs w:val="24"/>
              </w:rPr>
            </w:pPr>
          </w:p>
        </w:tc>
      </w:tr>
      <w:tr w:rsidRPr="00123417" w:rsidR="0093370E" w:rsidTr="7910B646" w14:paraId="760148CD" w14:textId="77777777">
        <w:tc>
          <w:tcPr>
            <w:tcW w:w="9007" w:type="dxa"/>
          </w:tcPr>
          <w:p w:rsidR="009E044B" w:rsidRDefault="009E044B" w14:paraId="5E1A0A64" w14:textId="77777777">
            <w:pPr>
              <w:rPr>
                <w:color w:val="005B7B"/>
                <w:sz w:val="24"/>
                <w:szCs w:val="24"/>
              </w:rPr>
            </w:pPr>
          </w:p>
          <w:p w:rsidRPr="002E337A" w:rsidR="0093370E" w:rsidRDefault="0093370E" w14:paraId="0AB635CF" w14:textId="5AC54CA4">
            <w:pPr>
              <w:rPr>
                <w:color w:val="005B7B"/>
                <w:sz w:val="24"/>
                <w:szCs w:val="24"/>
              </w:rPr>
            </w:pPr>
            <w:r w:rsidRPr="002E337A">
              <w:rPr>
                <w:color w:val="005B7B"/>
                <w:sz w:val="24"/>
                <w:szCs w:val="24"/>
              </w:rPr>
              <w:t>Learning Outcome/s that this activity could help to achieve:</w:t>
            </w:r>
          </w:p>
          <w:p w:rsidRPr="002E337A" w:rsidR="0093370E" w:rsidRDefault="0093370E" w14:paraId="0B3AF9D4" w14:textId="77777777">
            <w:pPr>
              <w:rPr>
                <w:color w:val="005B7B"/>
                <w:sz w:val="24"/>
                <w:szCs w:val="24"/>
              </w:rPr>
            </w:pPr>
          </w:p>
          <w:p w:rsidRPr="002E337A" w:rsidR="0093370E" w:rsidRDefault="0093370E" w14:paraId="708EF342" w14:textId="77777777">
            <w:pPr>
              <w:rPr>
                <w:color w:val="005B7B"/>
                <w:sz w:val="24"/>
                <w:szCs w:val="24"/>
              </w:rPr>
            </w:pPr>
          </w:p>
          <w:p w:rsidRPr="002E337A" w:rsidR="0093370E" w:rsidRDefault="0093370E" w14:paraId="3717227D" w14:textId="77777777">
            <w:pPr>
              <w:rPr>
                <w:color w:val="005B7B"/>
                <w:sz w:val="24"/>
                <w:szCs w:val="24"/>
              </w:rPr>
            </w:pPr>
          </w:p>
          <w:p w:rsidRPr="002E337A" w:rsidR="0093370E" w:rsidRDefault="0093370E" w14:paraId="0D92E477" w14:textId="77777777">
            <w:pPr>
              <w:rPr>
                <w:color w:val="005B7B"/>
                <w:sz w:val="24"/>
                <w:szCs w:val="24"/>
              </w:rPr>
            </w:pPr>
          </w:p>
          <w:p w:rsidRPr="002E337A" w:rsidR="0093370E" w:rsidRDefault="0093370E" w14:paraId="57534E8B" w14:textId="77777777">
            <w:pPr>
              <w:rPr>
                <w:color w:val="005B7B"/>
                <w:sz w:val="24"/>
                <w:szCs w:val="24"/>
              </w:rPr>
            </w:pPr>
          </w:p>
          <w:p w:rsidRPr="002E337A" w:rsidR="0093370E" w:rsidRDefault="0093370E" w14:paraId="31F915DF" w14:textId="77777777">
            <w:pPr>
              <w:rPr>
                <w:color w:val="005B7B"/>
                <w:sz w:val="24"/>
                <w:szCs w:val="24"/>
              </w:rPr>
            </w:pPr>
          </w:p>
          <w:p w:rsidRPr="002E337A" w:rsidR="0093370E" w:rsidRDefault="0093370E" w14:paraId="21133CD1" w14:textId="77777777">
            <w:pPr>
              <w:rPr>
                <w:color w:val="005B7B"/>
                <w:sz w:val="24"/>
                <w:szCs w:val="24"/>
              </w:rPr>
            </w:pPr>
          </w:p>
          <w:p w:rsidRPr="002E337A" w:rsidR="0093370E" w:rsidRDefault="0093370E" w14:paraId="7A10D0B9" w14:textId="77777777">
            <w:pPr>
              <w:rPr>
                <w:color w:val="005B7B"/>
                <w:sz w:val="24"/>
                <w:szCs w:val="24"/>
              </w:rPr>
            </w:pPr>
          </w:p>
          <w:p w:rsidRPr="002E337A" w:rsidR="0093370E" w:rsidRDefault="0093370E" w14:paraId="72244F40" w14:textId="77777777">
            <w:pPr>
              <w:rPr>
                <w:color w:val="005B7B"/>
                <w:sz w:val="24"/>
                <w:szCs w:val="24"/>
              </w:rPr>
            </w:pPr>
          </w:p>
        </w:tc>
      </w:tr>
      <w:tr w:rsidR="0093370E" w:rsidTr="7910B646" w14:paraId="49D65EDF" w14:textId="77777777">
        <w:tc>
          <w:tcPr>
            <w:tcW w:w="9007" w:type="dxa"/>
          </w:tcPr>
          <w:p w:rsidRPr="002E337A" w:rsidR="0093370E" w:rsidRDefault="0093370E" w14:paraId="2A52D8BC" w14:textId="77777777">
            <w:pPr>
              <w:rPr>
                <w:color w:val="005B7B"/>
                <w:sz w:val="24"/>
                <w:szCs w:val="24"/>
              </w:rPr>
            </w:pPr>
          </w:p>
          <w:p w:rsidRPr="002E337A" w:rsidR="0093370E" w:rsidRDefault="0093370E" w14:paraId="47516C4E" w14:textId="77777777">
            <w:pPr>
              <w:rPr>
                <w:color w:val="005B7B"/>
                <w:sz w:val="24"/>
                <w:szCs w:val="24"/>
              </w:rPr>
            </w:pPr>
            <w:r w:rsidRPr="002E337A">
              <w:rPr>
                <w:color w:val="005B7B"/>
                <w:sz w:val="24"/>
                <w:szCs w:val="24"/>
              </w:rPr>
              <w:t>Reflections on activity:</w:t>
            </w:r>
          </w:p>
          <w:p w:rsidRPr="002E337A" w:rsidR="0093370E" w:rsidRDefault="0093370E" w14:paraId="19B4B52B" w14:textId="77777777">
            <w:pPr>
              <w:rPr>
                <w:color w:val="005B7B"/>
                <w:sz w:val="24"/>
                <w:szCs w:val="24"/>
              </w:rPr>
            </w:pPr>
          </w:p>
          <w:p w:rsidRPr="002E337A" w:rsidR="0093370E" w:rsidRDefault="0093370E" w14:paraId="4496FB60" w14:textId="77777777">
            <w:pPr>
              <w:rPr>
                <w:color w:val="005B7B"/>
                <w:sz w:val="24"/>
                <w:szCs w:val="24"/>
              </w:rPr>
            </w:pPr>
          </w:p>
          <w:p w:rsidRPr="002E337A" w:rsidR="0093370E" w:rsidRDefault="0093370E" w14:paraId="6F367A06" w14:textId="77777777">
            <w:pPr>
              <w:rPr>
                <w:color w:val="005B7B"/>
                <w:sz w:val="24"/>
                <w:szCs w:val="24"/>
              </w:rPr>
            </w:pPr>
          </w:p>
          <w:p w:rsidRPr="002E337A" w:rsidR="0093370E" w:rsidRDefault="0093370E" w14:paraId="17F42474" w14:textId="77777777">
            <w:pPr>
              <w:rPr>
                <w:color w:val="005B7B"/>
                <w:sz w:val="24"/>
                <w:szCs w:val="24"/>
              </w:rPr>
            </w:pPr>
          </w:p>
          <w:p w:rsidRPr="002E337A" w:rsidR="0093370E" w:rsidRDefault="0093370E" w14:paraId="0C273BC1" w14:textId="77777777">
            <w:pPr>
              <w:rPr>
                <w:color w:val="005B7B"/>
                <w:sz w:val="24"/>
                <w:szCs w:val="24"/>
              </w:rPr>
            </w:pPr>
          </w:p>
          <w:p w:rsidRPr="002E337A" w:rsidR="0093370E" w:rsidRDefault="0093370E" w14:paraId="582C04C6" w14:textId="77777777">
            <w:pPr>
              <w:rPr>
                <w:color w:val="005B7B"/>
                <w:sz w:val="24"/>
                <w:szCs w:val="24"/>
              </w:rPr>
            </w:pPr>
          </w:p>
          <w:p w:rsidRPr="002E337A" w:rsidR="0093370E" w:rsidRDefault="0093370E" w14:paraId="383CC3B6" w14:textId="77777777">
            <w:pPr>
              <w:rPr>
                <w:color w:val="005B7B"/>
                <w:sz w:val="24"/>
                <w:szCs w:val="24"/>
              </w:rPr>
            </w:pPr>
          </w:p>
          <w:p w:rsidRPr="002E337A" w:rsidR="0093370E" w:rsidRDefault="0093370E" w14:paraId="0E2CFDEE" w14:textId="77777777">
            <w:pPr>
              <w:rPr>
                <w:color w:val="005B7B"/>
                <w:sz w:val="24"/>
                <w:szCs w:val="24"/>
              </w:rPr>
            </w:pPr>
          </w:p>
          <w:p w:rsidRPr="002E337A" w:rsidR="0093370E" w:rsidRDefault="0093370E" w14:paraId="6F163AA5" w14:textId="77777777">
            <w:pPr>
              <w:rPr>
                <w:color w:val="005B7B"/>
                <w:sz w:val="24"/>
                <w:szCs w:val="24"/>
              </w:rPr>
            </w:pPr>
          </w:p>
          <w:p w:rsidRPr="002E337A" w:rsidR="0093370E" w:rsidRDefault="0093370E" w14:paraId="42D4CC12" w14:textId="77777777">
            <w:pPr>
              <w:rPr>
                <w:color w:val="005B7B"/>
                <w:sz w:val="24"/>
                <w:szCs w:val="24"/>
              </w:rPr>
            </w:pPr>
          </w:p>
          <w:p w:rsidRPr="002E337A" w:rsidR="0093370E" w:rsidRDefault="0093370E" w14:paraId="3B91A40D" w14:textId="77777777">
            <w:pPr>
              <w:rPr>
                <w:color w:val="005B7B"/>
                <w:sz w:val="24"/>
                <w:szCs w:val="24"/>
              </w:rPr>
            </w:pPr>
          </w:p>
          <w:p w:rsidRPr="002E337A" w:rsidR="0093370E" w:rsidRDefault="0093370E" w14:paraId="5D4F64AE" w14:textId="77777777">
            <w:pPr>
              <w:rPr>
                <w:color w:val="005B7B"/>
                <w:sz w:val="24"/>
                <w:szCs w:val="24"/>
              </w:rPr>
            </w:pPr>
          </w:p>
        </w:tc>
      </w:tr>
      <w:bookmarkEnd w:id="7"/>
    </w:tbl>
    <w:p w:rsidR="0093370E" w:rsidP="00995C64" w:rsidRDefault="0093370E" w14:paraId="2F20ECC0" w14:textId="77777777">
      <w:pPr>
        <w:rPr>
          <w:color w:val="1987A8"/>
          <w:sz w:val="28"/>
          <w:szCs w:val="28"/>
        </w:rPr>
      </w:pPr>
    </w:p>
    <w:p w:rsidR="00F75A63" w:rsidP="00F75A63" w:rsidRDefault="00F75A63" w14:paraId="6E5E5FF8" w14:textId="179EFF9A">
      <w:pPr>
        <w:pStyle w:val="Heading1"/>
      </w:pPr>
      <w:r>
        <w:t>Session Two</w:t>
      </w:r>
    </w:p>
    <w:p w:rsidRPr="002E337A" w:rsidR="00F75A63" w:rsidP="00995C64" w:rsidRDefault="00F75A63" w14:paraId="77D34AFA" w14:textId="0F8CEAC8">
      <w:pPr>
        <w:rPr>
          <w:color w:val="005B7B"/>
          <w:sz w:val="28"/>
          <w:szCs w:val="28"/>
        </w:rPr>
      </w:pPr>
      <w:r w:rsidRPr="002E337A">
        <w:rPr>
          <w:color w:val="005B7B"/>
          <w:sz w:val="28"/>
          <w:szCs w:val="28"/>
        </w:rPr>
        <w:t>Knowledge of Pedagogy</w:t>
      </w:r>
    </w:p>
    <w:tbl>
      <w:tblPr>
        <w:tblStyle w:val="TableGrid"/>
        <w:tblW w:w="0" w:type="auto"/>
        <w:tblBorders>
          <w:top w:val="single" w:color="1C88A8" w:sz="8" w:space="0"/>
          <w:left w:val="single" w:color="1C88A8" w:sz="8" w:space="0"/>
          <w:bottom w:val="single" w:color="1C88A8" w:sz="8" w:space="0"/>
          <w:right w:val="single" w:color="1C88A8" w:sz="8" w:space="0"/>
          <w:insideH w:val="single" w:color="1C88A8" w:sz="8" w:space="0"/>
          <w:insideV w:val="single" w:color="1C88A8" w:sz="8" w:space="0"/>
        </w:tblBorders>
        <w:tblLook w:val="04A0" w:firstRow="1" w:lastRow="0" w:firstColumn="1" w:lastColumn="0" w:noHBand="0" w:noVBand="1"/>
      </w:tblPr>
      <w:tblGrid>
        <w:gridCol w:w="9007"/>
      </w:tblGrid>
      <w:tr w:rsidRPr="00123417" w:rsidR="00F75A63" w:rsidTr="7910B646" w14:paraId="54D36D86" w14:textId="77777777">
        <w:tc>
          <w:tcPr>
            <w:tcW w:w="9007" w:type="dxa"/>
            <w:shd w:val="clear" w:color="auto" w:fill="BFBFBF" w:themeFill="background1" w:themeFillShade="BF"/>
          </w:tcPr>
          <w:p w:rsidR="00F75A63" w:rsidRDefault="00F75A63" w14:paraId="3737542F" w14:textId="77777777">
            <w:pPr>
              <w:rPr>
                <w:color w:val="1987A8"/>
                <w:sz w:val="24"/>
                <w:szCs w:val="24"/>
              </w:rPr>
            </w:pPr>
          </w:p>
          <w:p w:rsidRPr="00123417" w:rsidR="00F75A63" w:rsidRDefault="006F6955" w14:paraId="60A54E3D" w14:textId="21CE0006">
            <w:pPr>
              <w:rPr>
                <w:b/>
                <w:bCs/>
                <w:color w:val="1987A8"/>
                <w:sz w:val="24"/>
                <w:szCs w:val="24"/>
              </w:rPr>
            </w:pPr>
            <w:r>
              <w:rPr>
                <w:b/>
                <w:bCs/>
                <w:color w:val="1987A8"/>
                <w:sz w:val="24"/>
                <w:szCs w:val="24"/>
              </w:rPr>
              <w:t>Vocabulary Development Activities</w:t>
            </w:r>
          </w:p>
          <w:p w:rsidRPr="00123417" w:rsidR="00F75A63" w:rsidRDefault="00F75A63" w14:paraId="40B758B8" w14:textId="77777777">
            <w:pPr>
              <w:rPr>
                <w:color w:val="1987A8"/>
                <w:sz w:val="24"/>
                <w:szCs w:val="24"/>
              </w:rPr>
            </w:pPr>
          </w:p>
        </w:tc>
      </w:tr>
      <w:tr w:rsidRPr="00123417" w:rsidR="00F75A63" w:rsidTr="7910B646" w14:paraId="51EF301C" w14:textId="77777777">
        <w:tc>
          <w:tcPr>
            <w:tcW w:w="9007" w:type="dxa"/>
          </w:tcPr>
          <w:p w:rsidR="00F75A63" w:rsidRDefault="00F75A63" w14:paraId="4E1D8FFC" w14:textId="77777777">
            <w:pPr>
              <w:rPr>
                <w:rStyle w:val="normaltextrun"/>
                <w:color w:val="1C88A8"/>
                <w:sz w:val="24"/>
                <w:szCs w:val="24"/>
                <w:shd w:val="clear" w:color="auto" w:fill="FFFFFF"/>
              </w:rPr>
            </w:pPr>
          </w:p>
          <w:p w:rsidRPr="006F6955" w:rsidR="006F6955" w:rsidP="7910B646" w:rsidRDefault="006F6955" w14:paraId="3C92EAC5" w14:textId="77C5509A">
            <w:pPr>
              <w:pStyle w:val="paragraph"/>
              <w:spacing w:before="0" w:beforeAutospacing="0" w:after="0" w:afterAutospacing="0" w:line="360" w:lineRule="auto"/>
              <w:textAlignment w:val="baseline"/>
              <w:rPr>
                <w:rFonts w:ascii="Segoe UI" w:hAnsi="Segoe UI" w:cs="Segoe UI"/>
                <w:color w:val="1C88A8"/>
              </w:rPr>
            </w:pPr>
            <w:r w:rsidRPr="7910B646">
              <w:rPr>
                <w:rStyle w:val="normaltextrun"/>
                <w:rFonts w:ascii="Arial" w:hAnsi="Arial" w:cs="Arial"/>
                <w:color w:val="1C88A8"/>
              </w:rPr>
              <w:t>Using scaffolds like sentence stems, sentence frames, graphic organisers, etc, learners can develop their English vocabularies in context and attain an understanding of the structure, semantics, syntax, and grammar of English in context, rather than just learning vocabulary in isolation.</w:t>
            </w:r>
            <w:r w:rsidRPr="7910B646">
              <w:rPr>
                <w:rStyle w:val="eop"/>
                <w:rFonts w:ascii="Arial" w:hAnsi="Arial" w:cs="Arial"/>
                <w:color w:val="1C88A8"/>
              </w:rPr>
              <w:t> </w:t>
            </w:r>
          </w:p>
          <w:p w:rsidR="006F6955" w:rsidP="006F6955" w:rsidRDefault="006F6955" w14:paraId="6B456AFE"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Pr="0093370E" w:rsidR="00F75A63" w:rsidP="006F6955" w:rsidRDefault="00F75A63" w14:paraId="5A60E2F1" w14:textId="77777777">
            <w:pPr>
              <w:rPr>
                <w:color w:val="1987A8"/>
                <w:sz w:val="24"/>
                <w:szCs w:val="24"/>
              </w:rPr>
            </w:pPr>
          </w:p>
        </w:tc>
      </w:tr>
      <w:tr w:rsidRPr="00123417" w:rsidR="00F75A63" w:rsidTr="7910B646" w14:paraId="739B0676" w14:textId="77777777">
        <w:tc>
          <w:tcPr>
            <w:tcW w:w="9007" w:type="dxa"/>
          </w:tcPr>
          <w:p w:rsidRPr="002E337A" w:rsidR="00F75A63" w:rsidRDefault="00F75A63" w14:paraId="601585FA" w14:textId="77777777">
            <w:pPr>
              <w:rPr>
                <w:color w:val="005B7B"/>
                <w:sz w:val="24"/>
                <w:szCs w:val="24"/>
              </w:rPr>
            </w:pPr>
          </w:p>
          <w:p w:rsidRPr="002E337A" w:rsidR="00F75A63" w:rsidRDefault="00F75A63" w14:paraId="34C19F90" w14:textId="4C0D3F0D">
            <w:pPr>
              <w:rPr>
                <w:color w:val="005B7B"/>
                <w:sz w:val="24"/>
                <w:szCs w:val="24"/>
              </w:rPr>
            </w:pPr>
            <w:r w:rsidRPr="002E337A">
              <w:rPr>
                <w:color w:val="005B7B"/>
                <w:sz w:val="24"/>
                <w:szCs w:val="24"/>
              </w:rPr>
              <w:t>Learning Outcome/s that this activity could help to achieve:</w:t>
            </w:r>
          </w:p>
          <w:p w:rsidRPr="002E337A" w:rsidR="00F75A63" w:rsidRDefault="00F75A63" w14:paraId="031325B1" w14:textId="77777777">
            <w:pPr>
              <w:rPr>
                <w:color w:val="005B7B"/>
                <w:sz w:val="24"/>
                <w:szCs w:val="24"/>
              </w:rPr>
            </w:pPr>
          </w:p>
          <w:p w:rsidRPr="002E337A" w:rsidR="00F75A63" w:rsidRDefault="00F75A63" w14:paraId="1099AAA1" w14:textId="77777777">
            <w:pPr>
              <w:rPr>
                <w:color w:val="005B7B"/>
                <w:sz w:val="24"/>
                <w:szCs w:val="24"/>
              </w:rPr>
            </w:pPr>
          </w:p>
          <w:p w:rsidRPr="002E337A" w:rsidR="00F75A63" w:rsidRDefault="00F75A63" w14:paraId="7233A639" w14:textId="77777777">
            <w:pPr>
              <w:rPr>
                <w:color w:val="005B7B"/>
                <w:sz w:val="24"/>
                <w:szCs w:val="24"/>
              </w:rPr>
            </w:pPr>
          </w:p>
          <w:p w:rsidRPr="002E337A" w:rsidR="00F75A63" w:rsidRDefault="00F75A63" w14:paraId="427CD157" w14:textId="77777777">
            <w:pPr>
              <w:rPr>
                <w:color w:val="005B7B"/>
                <w:sz w:val="24"/>
                <w:szCs w:val="24"/>
              </w:rPr>
            </w:pPr>
          </w:p>
          <w:p w:rsidRPr="002E337A" w:rsidR="00F75A63" w:rsidRDefault="00F75A63" w14:paraId="4977E187" w14:textId="77777777">
            <w:pPr>
              <w:rPr>
                <w:color w:val="005B7B"/>
                <w:sz w:val="24"/>
                <w:szCs w:val="24"/>
              </w:rPr>
            </w:pPr>
          </w:p>
          <w:p w:rsidRPr="002E337A" w:rsidR="00F75A63" w:rsidRDefault="00F75A63" w14:paraId="1713D99A" w14:textId="77777777">
            <w:pPr>
              <w:rPr>
                <w:color w:val="005B7B"/>
                <w:sz w:val="24"/>
                <w:szCs w:val="24"/>
              </w:rPr>
            </w:pPr>
          </w:p>
          <w:p w:rsidRPr="002E337A" w:rsidR="00F75A63" w:rsidRDefault="00F75A63" w14:paraId="6F8FAF73" w14:textId="77777777">
            <w:pPr>
              <w:rPr>
                <w:color w:val="005B7B"/>
                <w:sz w:val="24"/>
                <w:szCs w:val="24"/>
              </w:rPr>
            </w:pPr>
          </w:p>
          <w:p w:rsidRPr="002E337A" w:rsidR="00F75A63" w:rsidRDefault="00F75A63" w14:paraId="764ACC0E" w14:textId="77777777">
            <w:pPr>
              <w:rPr>
                <w:color w:val="005B7B"/>
                <w:sz w:val="24"/>
                <w:szCs w:val="24"/>
              </w:rPr>
            </w:pPr>
          </w:p>
          <w:p w:rsidRPr="002E337A" w:rsidR="00F75A63" w:rsidRDefault="00F75A63" w14:paraId="2E8329E7" w14:textId="77777777">
            <w:pPr>
              <w:rPr>
                <w:color w:val="005B7B"/>
                <w:sz w:val="24"/>
                <w:szCs w:val="24"/>
              </w:rPr>
            </w:pPr>
          </w:p>
          <w:p w:rsidRPr="002E337A" w:rsidR="00F75A63" w:rsidRDefault="00F75A63" w14:paraId="78EB3D49" w14:textId="77777777">
            <w:pPr>
              <w:rPr>
                <w:color w:val="005B7B"/>
                <w:sz w:val="24"/>
                <w:szCs w:val="24"/>
              </w:rPr>
            </w:pPr>
          </w:p>
        </w:tc>
      </w:tr>
      <w:tr w:rsidR="00F75A63" w:rsidTr="7910B646" w14:paraId="545B49A1" w14:textId="77777777">
        <w:tc>
          <w:tcPr>
            <w:tcW w:w="9007" w:type="dxa"/>
          </w:tcPr>
          <w:p w:rsidRPr="002E337A" w:rsidR="00F75A63" w:rsidRDefault="00F75A63" w14:paraId="1D53E145" w14:textId="77777777">
            <w:pPr>
              <w:rPr>
                <w:color w:val="005B7B"/>
                <w:sz w:val="24"/>
                <w:szCs w:val="24"/>
              </w:rPr>
            </w:pPr>
          </w:p>
          <w:p w:rsidRPr="002E337A" w:rsidR="00F75A63" w:rsidRDefault="00F75A63" w14:paraId="35F5C60B" w14:textId="77777777">
            <w:pPr>
              <w:rPr>
                <w:color w:val="005B7B"/>
                <w:sz w:val="24"/>
                <w:szCs w:val="24"/>
              </w:rPr>
            </w:pPr>
            <w:r w:rsidRPr="002E337A">
              <w:rPr>
                <w:color w:val="005B7B"/>
                <w:sz w:val="24"/>
                <w:szCs w:val="24"/>
              </w:rPr>
              <w:t>Reflections on activity:</w:t>
            </w:r>
          </w:p>
          <w:p w:rsidRPr="002E337A" w:rsidR="00F75A63" w:rsidRDefault="00F75A63" w14:paraId="30BB73C1" w14:textId="77777777">
            <w:pPr>
              <w:rPr>
                <w:color w:val="005B7B"/>
                <w:sz w:val="24"/>
                <w:szCs w:val="24"/>
              </w:rPr>
            </w:pPr>
          </w:p>
          <w:p w:rsidRPr="002E337A" w:rsidR="00F75A63" w:rsidRDefault="00F75A63" w14:paraId="22549233" w14:textId="77777777">
            <w:pPr>
              <w:rPr>
                <w:color w:val="005B7B"/>
                <w:sz w:val="24"/>
                <w:szCs w:val="24"/>
              </w:rPr>
            </w:pPr>
          </w:p>
          <w:p w:rsidRPr="002E337A" w:rsidR="00F75A63" w:rsidRDefault="00F75A63" w14:paraId="21797543" w14:textId="77777777">
            <w:pPr>
              <w:rPr>
                <w:color w:val="005B7B"/>
                <w:sz w:val="24"/>
                <w:szCs w:val="24"/>
              </w:rPr>
            </w:pPr>
          </w:p>
          <w:p w:rsidRPr="002E337A" w:rsidR="00F75A63" w:rsidRDefault="00F75A63" w14:paraId="4B9450CC" w14:textId="77777777">
            <w:pPr>
              <w:rPr>
                <w:color w:val="005B7B"/>
                <w:sz w:val="24"/>
                <w:szCs w:val="24"/>
              </w:rPr>
            </w:pPr>
          </w:p>
          <w:p w:rsidRPr="002E337A" w:rsidR="00F75A63" w:rsidRDefault="00F75A63" w14:paraId="13EC8A90" w14:textId="77777777">
            <w:pPr>
              <w:rPr>
                <w:color w:val="005B7B"/>
                <w:sz w:val="24"/>
                <w:szCs w:val="24"/>
              </w:rPr>
            </w:pPr>
          </w:p>
          <w:p w:rsidRPr="002E337A" w:rsidR="00F75A63" w:rsidRDefault="00F75A63" w14:paraId="748C71BA" w14:textId="77777777">
            <w:pPr>
              <w:rPr>
                <w:color w:val="005B7B"/>
                <w:sz w:val="24"/>
                <w:szCs w:val="24"/>
              </w:rPr>
            </w:pPr>
          </w:p>
          <w:p w:rsidRPr="002E337A" w:rsidR="00F75A63" w:rsidRDefault="00F75A63" w14:paraId="4AF3EE59" w14:textId="77777777">
            <w:pPr>
              <w:rPr>
                <w:color w:val="005B7B"/>
                <w:sz w:val="24"/>
                <w:szCs w:val="24"/>
              </w:rPr>
            </w:pPr>
          </w:p>
          <w:p w:rsidRPr="002E337A" w:rsidR="00F75A63" w:rsidRDefault="00F75A63" w14:paraId="0B0B96E4" w14:textId="77777777">
            <w:pPr>
              <w:rPr>
                <w:color w:val="005B7B"/>
                <w:sz w:val="24"/>
                <w:szCs w:val="24"/>
              </w:rPr>
            </w:pPr>
          </w:p>
          <w:p w:rsidRPr="002E337A" w:rsidR="00F75A63" w:rsidRDefault="00F75A63" w14:paraId="56A8520A" w14:textId="77777777">
            <w:pPr>
              <w:rPr>
                <w:color w:val="005B7B"/>
                <w:sz w:val="24"/>
                <w:szCs w:val="24"/>
              </w:rPr>
            </w:pPr>
          </w:p>
          <w:p w:rsidRPr="002E337A" w:rsidR="00F75A63" w:rsidRDefault="00F75A63" w14:paraId="12601FBB" w14:textId="77777777">
            <w:pPr>
              <w:rPr>
                <w:color w:val="005B7B"/>
                <w:sz w:val="24"/>
                <w:szCs w:val="24"/>
              </w:rPr>
            </w:pPr>
          </w:p>
          <w:p w:rsidRPr="002E337A" w:rsidR="00F75A63" w:rsidRDefault="00F75A63" w14:paraId="0CADF119" w14:textId="77777777">
            <w:pPr>
              <w:rPr>
                <w:color w:val="005B7B"/>
                <w:sz w:val="24"/>
                <w:szCs w:val="24"/>
              </w:rPr>
            </w:pPr>
          </w:p>
          <w:p w:rsidRPr="002E337A" w:rsidR="00F75A63" w:rsidRDefault="00F75A63" w14:paraId="08070D59" w14:textId="77777777">
            <w:pPr>
              <w:rPr>
                <w:color w:val="005B7B"/>
                <w:sz w:val="24"/>
                <w:szCs w:val="24"/>
              </w:rPr>
            </w:pPr>
          </w:p>
          <w:p w:rsidRPr="002E337A" w:rsidR="00F75A63" w:rsidRDefault="00F75A63" w14:paraId="1197CAD4" w14:textId="77777777">
            <w:pPr>
              <w:rPr>
                <w:color w:val="005B7B"/>
                <w:sz w:val="24"/>
                <w:szCs w:val="24"/>
              </w:rPr>
            </w:pPr>
          </w:p>
          <w:p w:rsidRPr="002E337A" w:rsidR="00F75A63" w:rsidRDefault="00F75A63" w14:paraId="074CE309" w14:textId="77777777">
            <w:pPr>
              <w:rPr>
                <w:color w:val="005B7B"/>
                <w:sz w:val="24"/>
                <w:szCs w:val="24"/>
              </w:rPr>
            </w:pPr>
          </w:p>
          <w:p w:rsidRPr="002E337A" w:rsidR="00F75A63" w:rsidRDefault="00F75A63" w14:paraId="63D84756" w14:textId="77777777">
            <w:pPr>
              <w:rPr>
                <w:color w:val="005B7B"/>
                <w:sz w:val="24"/>
                <w:szCs w:val="24"/>
              </w:rPr>
            </w:pPr>
          </w:p>
          <w:p w:rsidRPr="002E337A" w:rsidR="00F75A63" w:rsidRDefault="00F75A63" w14:paraId="7B35A72C" w14:textId="77777777">
            <w:pPr>
              <w:rPr>
                <w:color w:val="005B7B"/>
                <w:sz w:val="24"/>
                <w:szCs w:val="24"/>
              </w:rPr>
            </w:pPr>
          </w:p>
        </w:tc>
      </w:tr>
    </w:tbl>
    <w:p w:rsidR="004E74AC" w:rsidP="00995C64" w:rsidRDefault="004E74AC" w14:paraId="0D476A65" w14:textId="79F71242">
      <w:pPr>
        <w:rPr>
          <w:color w:val="1987A8"/>
          <w:sz w:val="28"/>
          <w:szCs w:val="28"/>
        </w:rPr>
      </w:pPr>
    </w:p>
    <w:p w:rsidR="004E74AC" w:rsidP="004E74AC" w:rsidRDefault="004E74AC" w14:paraId="1AFF02E5" w14:textId="32DCDDCE">
      <w:pPr>
        <w:pStyle w:val="Heading1"/>
      </w:pPr>
      <w:r w:rsidRPr="00701E46">
        <w:t>Session</w:t>
      </w:r>
      <w:r>
        <w:t xml:space="preserve"> Three</w:t>
      </w:r>
    </w:p>
    <w:p w:rsidRPr="004B78D9" w:rsidR="004E74AC" w:rsidP="004E74AC" w:rsidRDefault="004E74AC" w14:paraId="54872E16" w14:textId="2AFEEB06">
      <w:pPr>
        <w:rPr>
          <w:bCs/>
          <w:color w:val="005B7B"/>
          <w:sz w:val="28"/>
          <w:szCs w:val="28"/>
        </w:rPr>
      </w:pPr>
      <w:r w:rsidRPr="004B78D9">
        <w:rPr>
          <w:bCs/>
          <w:color w:val="005B7B"/>
          <w:sz w:val="28"/>
          <w:szCs w:val="28"/>
        </w:rPr>
        <w:t>Knowledge of Learner</w:t>
      </w:r>
    </w:p>
    <w:p w:rsidRPr="002E337A" w:rsidR="004E74AC" w:rsidP="004E74AC" w:rsidRDefault="004E74AC" w14:paraId="44728194" w14:textId="71B830CF">
      <w:pPr>
        <w:rPr>
          <w:b/>
          <w:color w:val="005B7B"/>
          <w:sz w:val="24"/>
          <w:szCs w:val="24"/>
        </w:rPr>
      </w:pPr>
      <w:r w:rsidRPr="002E337A">
        <w:rPr>
          <w:b/>
          <w:color w:val="005B7B"/>
          <w:sz w:val="24"/>
          <w:szCs w:val="24"/>
        </w:rPr>
        <w:t>Assessment</w:t>
      </w:r>
    </w:p>
    <w:tbl>
      <w:tblPr>
        <w:tblStyle w:val="TableGrid"/>
        <w:tblW w:w="9493" w:type="dxa"/>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Look w:val="04A0" w:firstRow="1" w:lastRow="0" w:firstColumn="1" w:lastColumn="0" w:noHBand="0" w:noVBand="1"/>
      </w:tblPr>
      <w:tblGrid>
        <w:gridCol w:w="3768"/>
        <w:gridCol w:w="5725"/>
      </w:tblGrid>
      <w:tr w:rsidR="001A48F9" w:rsidTr="505645D2" w14:paraId="53A7C22D" w14:textId="77777777">
        <w:tc>
          <w:tcPr>
            <w:tcW w:w="9493" w:type="dxa"/>
            <w:gridSpan w:val="2"/>
            <w:tcMar/>
          </w:tcPr>
          <w:p w:rsidRPr="002E337A" w:rsidR="001A48F9" w:rsidP="00A42C92" w:rsidRDefault="001A48F9" w14:paraId="08CA4AE4" w14:textId="111CB89B">
            <w:pPr>
              <w:rPr>
                <w:b/>
                <w:color w:val="005B7B"/>
                <w:sz w:val="24"/>
                <w:szCs w:val="24"/>
                <w:lang w:val="en-GB"/>
              </w:rPr>
            </w:pPr>
            <w:r w:rsidRPr="002E337A">
              <w:rPr>
                <w:b/>
                <w:color w:val="005B7B"/>
                <w:sz w:val="24"/>
                <w:szCs w:val="24"/>
                <w:lang w:val="en-GB"/>
              </w:rPr>
              <w:t>Assessing Language Proficiency</w:t>
            </w:r>
          </w:p>
        </w:tc>
      </w:tr>
      <w:tr w:rsidR="00B20FD3" w:rsidTr="505645D2" w14:paraId="7F379B58" w14:textId="77777777">
        <w:tc>
          <w:tcPr>
            <w:tcW w:w="3768" w:type="dxa"/>
            <w:tcMar/>
          </w:tcPr>
          <w:p w:rsidRPr="00F40F89" w:rsidR="00B20FD3" w:rsidP="00A42C92" w:rsidRDefault="00B20FD3" w14:paraId="0537BF00" w14:textId="77777777">
            <w:pPr>
              <w:rPr>
                <w:color w:val="1987A8"/>
                <w:sz w:val="24"/>
                <w:szCs w:val="24"/>
                <w:lang w:val="en-GB"/>
              </w:rPr>
            </w:pPr>
            <w:r>
              <w:t> </w:t>
            </w:r>
            <w:r>
              <w:rPr>
                <w:noProof/>
              </w:rPr>
              <w:drawing>
                <wp:inline distT="0" distB="0" distL="0" distR="0" wp14:anchorId="2173AA21" wp14:editId="6D5285E2">
                  <wp:extent cx="2217420" cy="1851660"/>
                  <wp:effectExtent l="0" t="0" r="0" b="0"/>
                  <wp:docPr id="143550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17420" cy="1851660"/>
                          </a:xfrm>
                          <a:prstGeom prst="rect">
                            <a:avLst/>
                          </a:prstGeom>
                          <a:noFill/>
                          <a:ln>
                            <a:noFill/>
                          </a:ln>
                        </pic:spPr>
                      </pic:pic>
                    </a:graphicData>
                  </a:graphic>
                </wp:inline>
              </w:drawing>
            </w:r>
          </w:p>
        </w:tc>
        <w:tc>
          <w:tcPr>
            <w:tcW w:w="5725" w:type="dxa"/>
            <w:tcMar/>
          </w:tcPr>
          <w:p w:rsidRPr="002E337A" w:rsidR="00123745" w:rsidP="00A42C92" w:rsidRDefault="00B20FD3" w14:paraId="008C24C0" w14:textId="4E421B0F">
            <w:pPr>
              <w:rPr>
                <w:color w:val="005B7B"/>
                <w:sz w:val="24"/>
                <w:szCs w:val="24"/>
                <w:lang w:val="en-GB"/>
              </w:rPr>
            </w:pPr>
            <w:r w:rsidRPr="002E337A">
              <w:rPr>
                <w:color w:val="005B7B"/>
                <w:sz w:val="24"/>
                <w:szCs w:val="24"/>
                <w:lang w:val="en-GB"/>
              </w:rPr>
              <w:t>C</w:t>
            </w:r>
            <w:r w:rsidRPr="002E337A" w:rsidR="00120EAB">
              <w:rPr>
                <w:color w:val="005B7B"/>
                <w:sz w:val="24"/>
                <w:szCs w:val="24"/>
                <w:lang w:val="en-GB"/>
              </w:rPr>
              <w:t>EF</w:t>
            </w:r>
            <w:r w:rsidRPr="002E337A">
              <w:rPr>
                <w:color w:val="005B7B"/>
                <w:sz w:val="24"/>
                <w:szCs w:val="24"/>
                <w:lang w:val="en-GB"/>
              </w:rPr>
              <w:t>R Language Pr</w:t>
            </w:r>
            <w:r w:rsidRPr="002E337A" w:rsidR="00123745">
              <w:rPr>
                <w:color w:val="005B7B"/>
                <w:sz w:val="24"/>
                <w:szCs w:val="24"/>
                <w:lang w:val="en-GB"/>
              </w:rPr>
              <w:t>oficiency Levels</w:t>
            </w:r>
            <w:r w:rsidRPr="002E337A" w:rsidR="00120EAB">
              <w:rPr>
                <w:color w:val="005B7B"/>
                <w:sz w:val="24"/>
                <w:szCs w:val="24"/>
                <w:lang w:val="en-GB"/>
              </w:rPr>
              <w:t xml:space="preserve"> (CEFR: Common European Framework for References of Languages)</w:t>
            </w:r>
          </w:p>
          <w:p w:rsidRPr="002E337A" w:rsidR="00C2779F" w:rsidP="00A42C92" w:rsidRDefault="00C2779F" w14:paraId="25E15213" w14:textId="77777777">
            <w:pPr>
              <w:rPr>
                <w:color w:val="005B7B"/>
                <w:sz w:val="24"/>
                <w:szCs w:val="24"/>
                <w:lang w:val="en-GB"/>
              </w:rPr>
            </w:pPr>
          </w:p>
          <w:p w:rsidRPr="002E337A" w:rsidR="00C2779F" w:rsidP="00A42C92" w:rsidRDefault="00C2779F" w14:paraId="04613463" w14:textId="07776C01">
            <w:pPr>
              <w:rPr>
                <w:color w:val="005B7B"/>
                <w:sz w:val="24"/>
                <w:szCs w:val="24"/>
                <w:lang w:val="en-GB"/>
              </w:rPr>
            </w:pPr>
            <w:r w:rsidR="597A2A16">
              <w:drawing>
                <wp:inline wp14:editId="2B984FDF" wp14:anchorId="0B7AAA98">
                  <wp:extent cx="499110" cy="395960"/>
                  <wp:effectExtent l="0" t="0" r="0" b="4445"/>
                  <wp:docPr id="217724440" name="Graphic 567530385" descr="Internet outlin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40908700" name="Graphic 567530385" descr="Internet outline"/>
                          <pic:cNvPicPr/>
                        </pic:nvPicPr>
                        <pic:blipFill rotWithShape="1">
                          <a:blip xmlns:r="http://schemas.openxmlformats.org/officeDocument/2006/relationships"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rcRect b="20667"/>
                          <a:stretch/>
                        </pic:blipFill>
                        <pic:spPr bwMode="auto">
                          <a:xfrm>
                            <a:off x="0" y="0"/>
                            <a:ext cx="530498" cy="420861"/>
                          </a:xfrm>
                          <a:prstGeom prst="rect">
                            <a:avLst/>
                          </a:prstGeom>
                          <a:ln>
                            <a:noFill/>
                          </a:ln>
                          <a:extLst>
                            <a:ext uri="{53640926-AAD7-44D8-BBD7-CCE9431645EC}">
                              <a14:shadowObscured xmlns:a14="http://schemas.microsoft.com/office/drawing/2010/main"/>
                            </a:ext>
                          </a:extLst>
                        </pic:spPr>
                      </pic:pic>
                    </a:graphicData>
                  </a:graphic>
                </wp:inline>
              </w:drawing>
            </w:r>
            <w:r w:rsidRPr="505645D2" w:rsidR="597A2A16">
              <w:rPr>
                <w:b w:val="1"/>
                <w:bCs w:val="1"/>
                <w:color w:val="005B7B"/>
                <w:sz w:val="22"/>
                <w:szCs w:val="22"/>
                <w:lang w:val="en-GB"/>
              </w:rPr>
              <w:t xml:space="preserve">See </w:t>
            </w:r>
            <w:r w:rsidRPr="505645D2" w:rsidR="597A2A16">
              <w:rPr>
                <w:b w:val="1"/>
                <w:bCs w:val="1"/>
                <w:color w:val="005B7B"/>
                <w:sz w:val="22"/>
                <w:szCs w:val="22"/>
                <w:lang w:val="en-GB"/>
              </w:rPr>
              <w:t>Panel</w:t>
            </w:r>
            <w:r w:rsidRPr="505645D2" w:rsidR="597A2A16">
              <w:rPr>
                <w:b w:val="1"/>
                <w:bCs w:val="1"/>
                <w:color w:val="005B7B"/>
                <w:sz w:val="22"/>
                <w:szCs w:val="22"/>
                <w:lang w:val="en-GB"/>
              </w:rPr>
              <w:t xml:space="preserve"> </w:t>
            </w:r>
            <w:r w:rsidRPr="505645D2" w:rsidR="11F0F3FC">
              <w:rPr>
                <w:b w:val="1"/>
                <w:bCs w:val="1"/>
                <w:color w:val="005B7B"/>
                <w:sz w:val="22"/>
                <w:szCs w:val="22"/>
                <w:lang w:val="en-GB"/>
              </w:rPr>
              <w:t>10 + 15</w:t>
            </w:r>
            <w:r w:rsidRPr="505645D2" w:rsidR="16D26723">
              <w:rPr>
                <w:b w:val="1"/>
                <w:bCs w:val="1"/>
                <w:color w:val="005B7B"/>
                <w:sz w:val="22"/>
                <w:szCs w:val="22"/>
                <w:lang w:val="en-GB"/>
              </w:rPr>
              <w:t xml:space="preserve"> of EAL Padlet</w:t>
            </w:r>
          </w:p>
          <w:p w:rsidRPr="002E337A" w:rsidR="003F5287" w:rsidP="005F24E5" w:rsidRDefault="003F5287" w14:paraId="57E5E9B7" w14:textId="77777777">
            <w:pPr>
              <w:rPr>
                <w:i/>
                <w:color w:val="005B7B"/>
                <w:sz w:val="24"/>
                <w:szCs w:val="24"/>
                <w:lang w:val="en-GB"/>
              </w:rPr>
            </w:pPr>
          </w:p>
          <w:p w:rsidRPr="00EB600C" w:rsidR="005F24E5" w:rsidP="00EB600C" w:rsidRDefault="005F24E5" w14:paraId="1AD6F9EE" w14:textId="382880E8">
            <w:pPr>
              <w:spacing w:line="360" w:lineRule="auto"/>
              <w:rPr>
                <w:i/>
                <w:color w:val="005B7B"/>
                <w:sz w:val="24"/>
                <w:szCs w:val="24"/>
              </w:rPr>
            </w:pPr>
            <w:r w:rsidRPr="002E337A">
              <w:rPr>
                <w:i/>
                <w:color w:val="005B7B"/>
                <w:sz w:val="24"/>
                <w:szCs w:val="24"/>
                <w:lang w:val="en-GB"/>
              </w:rPr>
              <w:t>“The European Commission promotes the CEFR as a credible and coherent</w:t>
            </w:r>
            <w:r w:rsidRPr="002E337A">
              <w:rPr>
                <w:i/>
                <w:color w:val="005B7B"/>
                <w:sz w:val="24"/>
                <w:szCs w:val="24"/>
              </w:rPr>
              <w:t>​</w:t>
            </w:r>
            <w:r w:rsidR="00660A52">
              <w:rPr>
                <w:i/>
                <w:color w:val="005B7B"/>
                <w:sz w:val="24"/>
                <w:szCs w:val="24"/>
              </w:rPr>
              <w:t xml:space="preserve"> </w:t>
            </w:r>
            <w:r w:rsidRPr="002E337A">
              <w:rPr>
                <w:i/>
                <w:color w:val="005B7B"/>
                <w:sz w:val="24"/>
                <w:szCs w:val="24"/>
                <w:lang w:val="en-GB"/>
              </w:rPr>
              <w:t>framework for describing language competence levels. This supports language</w:t>
            </w:r>
            <w:r w:rsidRPr="002E337A">
              <w:rPr>
                <w:i/>
                <w:color w:val="005B7B"/>
                <w:sz w:val="24"/>
                <w:szCs w:val="24"/>
              </w:rPr>
              <w:t>​</w:t>
            </w:r>
            <w:r w:rsidR="00660A52">
              <w:rPr>
                <w:i/>
                <w:color w:val="005B7B"/>
                <w:sz w:val="24"/>
                <w:szCs w:val="24"/>
              </w:rPr>
              <w:t xml:space="preserve"> </w:t>
            </w:r>
            <w:r w:rsidRPr="002E337A">
              <w:rPr>
                <w:i/>
                <w:color w:val="005B7B"/>
                <w:sz w:val="24"/>
                <w:szCs w:val="24"/>
                <w:lang w:val="en-GB"/>
              </w:rPr>
              <w:t>mobility and provides a sound basis for effective delivery of interventions and</w:t>
            </w:r>
            <w:r w:rsidRPr="002E337A">
              <w:rPr>
                <w:i/>
                <w:color w:val="005B7B"/>
                <w:sz w:val="24"/>
                <w:szCs w:val="24"/>
              </w:rPr>
              <w:t>​</w:t>
            </w:r>
            <w:r w:rsidR="00EB600C">
              <w:rPr>
                <w:i/>
                <w:color w:val="005B7B"/>
                <w:sz w:val="24"/>
                <w:szCs w:val="24"/>
              </w:rPr>
              <w:t xml:space="preserve"> </w:t>
            </w:r>
            <w:r w:rsidRPr="002E337A">
              <w:rPr>
                <w:i/>
                <w:color w:val="005B7B"/>
                <w:sz w:val="24"/>
                <w:szCs w:val="24"/>
                <w:lang w:val="en-GB"/>
              </w:rPr>
              <w:t>assessments for additional language learning</w:t>
            </w:r>
            <w:r w:rsidRPr="002E337A" w:rsidR="00986112">
              <w:rPr>
                <w:i/>
                <w:color w:val="005B7B"/>
                <w:sz w:val="24"/>
                <w:szCs w:val="24"/>
                <w:lang w:val="en-GB"/>
              </w:rPr>
              <w:t>.</w:t>
            </w:r>
            <w:r w:rsidR="00291A9B">
              <w:rPr>
                <w:i/>
                <w:color w:val="005B7B"/>
                <w:sz w:val="24"/>
                <w:szCs w:val="24"/>
                <w:lang w:val="en-GB"/>
              </w:rPr>
              <w:t>”</w:t>
            </w:r>
          </w:p>
          <w:p w:rsidRPr="002E337A" w:rsidR="003F5287" w:rsidP="003F5287" w:rsidRDefault="003F5287" w14:paraId="25FFB914" w14:textId="7483F8EA">
            <w:pPr>
              <w:rPr>
                <w:i/>
                <w:color w:val="005B7B"/>
                <w:sz w:val="24"/>
                <w:szCs w:val="24"/>
              </w:rPr>
            </w:pPr>
          </w:p>
          <w:p w:rsidRPr="002E337A" w:rsidR="003F5287" w:rsidP="003F5287" w:rsidRDefault="006605D0" w14:paraId="5E6BFB12" w14:textId="1904683A">
            <w:pPr>
              <w:rPr>
                <w:color w:val="005B7B"/>
                <w:sz w:val="24"/>
                <w:szCs w:val="24"/>
                <w:lang w:val="en-GB"/>
              </w:rPr>
            </w:pPr>
            <w:r>
              <w:rPr>
                <w:color w:val="005B7B"/>
                <w:sz w:val="24"/>
                <w:szCs w:val="24"/>
                <w:lang w:val="en-GB"/>
              </w:rPr>
              <w:t>(</w:t>
            </w:r>
            <w:r w:rsidR="005A1AC6">
              <w:rPr>
                <w:color w:val="005B7B"/>
                <w:sz w:val="24"/>
                <w:szCs w:val="24"/>
                <w:lang w:val="en-GB"/>
              </w:rPr>
              <w:t>DEY,</w:t>
            </w:r>
            <w:r w:rsidR="00A41B29">
              <w:rPr>
                <w:color w:val="005B7B"/>
                <w:sz w:val="24"/>
                <w:szCs w:val="24"/>
                <w:lang w:val="en-GB"/>
              </w:rPr>
              <w:t xml:space="preserve"> </w:t>
            </w:r>
            <w:r w:rsidRPr="002E337A" w:rsidR="003F5287">
              <w:rPr>
                <w:color w:val="005B7B"/>
                <w:sz w:val="24"/>
                <w:szCs w:val="24"/>
                <w:lang w:val="en-GB"/>
              </w:rPr>
              <w:t>Inspectorate Report</w:t>
            </w:r>
            <w:r w:rsidR="002279E7">
              <w:rPr>
                <w:color w:val="005B7B"/>
                <w:sz w:val="24"/>
                <w:szCs w:val="24"/>
                <w:lang w:val="en-GB"/>
              </w:rPr>
              <w:t>:</w:t>
            </w:r>
            <w:r w:rsidRPr="002E337A" w:rsidR="003F5287">
              <w:rPr>
                <w:color w:val="005B7B"/>
                <w:sz w:val="24"/>
                <w:szCs w:val="24"/>
                <w:lang w:val="en-GB"/>
              </w:rPr>
              <w:t xml:space="preserve"> </w:t>
            </w:r>
            <w:r w:rsidRPr="00A41B29" w:rsidR="003F5287">
              <w:rPr>
                <w:color w:val="005B7B"/>
                <w:sz w:val="20"/>
                <w:szCs w:val="20"/>
                <w:lang w:val="en-GB"/>
              </w:rPr>
              <w:t>Meeting Additional Language Needs: Whole-school and Classroom Approaches for Inclusive Language Learning</w:t>
            </w:r>
            <w:r>
              <w:rPr>
                <w:color w:val="005B7B"/>
                <w:sz w:val="24"/>
                <w:szCs w:val="24"/>
                <w:lang w:val="en-GB"/>
              </w:rPr>
              <w:t>,</w:t>
            </w:r>
            <w:r w:rsidR="005A1AC6">
              <w:rPr>
                <w:color w:val="005B7B"/>
                <w:sz w:val="24"/>
                <w:szCs w:val="24"/>
                <w:lang w:val="en-GB"/>
              </w:rPr>
              <w:t xml:space="preserve"> </w:t>
            </w:r>
            <w:r w:rsidR="003A22B5">
              <w:rPr>
                <w:color w:val="005B7B"/>
                <w:sz w:val="24"/>
                <w:szCs w:val="24"/>
                <w:lang w:val="en-GB"/>
              </w:rPr>
              <w:t>2024, p.</w:t>
            </w:r>
            <w:r w:rsidR="00886924">
              <w:rPr>
                <w:color w:val="005B7B"/>
                <w:sz w:val="24"/>
                <w:szCs w:val="24"/>
                <w:lang w:val="en-GB"/>
              </w:rPr>
              <w:t>35)</w:t>
            </w:r>
          </w:p>
          <w:p w:rsidRPr="002E337A" w:rsidR="003F5287" w:rsidP="003F5287" w:rsidRDefault="003F5287" w14:paraId="38689456" w14:textId="77777777">
            <w:pPr>
              <w:rPr>
                <w:color w:val="005B7B"/>
                <w:sz w:val="24"/>
                <w:szCs w:val="24"/>
                <w:lang w:val="en-GB"/>
              </w:rPr>
            </w:pPr>
          </w:p>
          <w:p w:rsidRPr="002E337A" w:rsidR="003F5287" w:rsidP="005F24E5" w:rsidRDefault="000111DC" w14:paraId="6EBF1934" w14:textId="6089D0FE">
            <w:pPr>
              <w:rPr>
                <w:color w:val="005B7B"/>
                <w:sz w:val="24"/>
                <w:szCs w:val="24"/>
              </w:rPr>
            </w:pPr>
            <w:r w:rsidR="52E077FF">
              <w:drawing>
                <wp:inline wp14:editId="3CD34AAB" wp14:anchorId="252E68CD">
                  <wp:extent cx="499110" cy="395960"/>
                  <wp:effectExtent l="0" t="0" r="0" b="4445"/>
                  <wp:docPr id="477866557" name="Graphic 567530385" descr="Internet outlin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77622546" name="Graphic 567530385" descr="Internet outline"/>
                          <pic:cNvPicPr/>
                        </pic:nvPicPr>
                        <pic:blipFill rotWithShape="1">
                          <a:blip xmlns:r="http://schemas.openxmlformats.org/officeDocument/2006/relationships"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rcRect b="20667"/>
                          <a:stretch/>
                        </pic:blipFill>
                        <pic:spPr bwMode="auto">
                          <a:xfrm>
                            <a:off x="0" y="0"/>
                            <a:ext cx="530498" cy="420861"/>
                          </a:xfrm>
                          <a:prstGeom prst="rect">
                            <a:avLst/>
                          </a:prstGeom>
                          <a:ln>
                            <a:noFill/>
                          </a:ln>
                          <a:extLst>
                            <a:ext uri="{53640926-AAD7-44D8-BBD7-CCE9431645EC}">
                              <a14:shadowObscured xmlns:a14="http://schemas.microsoft.com/office/drawing/2010/main"/>
                            </a:ext>
                          </a:extLst>
                        </pic:spPr>
                      </pic:pic>
                    </a:graphicData>
                  </a:graphic>
                </wp:inline>
              </w:drawing>
            </w:r>
            <w:r w:rsidRPr="505645D2" w:rsidR="52E077FF">
              <w:rPr>
                <w:i w:val="1"/>
                <w:iCs w:val="1"/>
                <w:color w:val="005B7B"/>
                <w:sz w:val="24"/>
                <w:szCs w:val="24"/>
              </w:rPr>
              <w:t xml:space="preserve"> </w:t>
            </w:r>
            <w:r w:rsidRPr="505645D2" w:rsidR="52E077FF">
              <w:rPr>
                <w:b w:val="1"/>
                <w:bCs w:val="1"/>
                <w:color w:val="005B7B"/>
                <w:sz w:val="22"/>
                <w:szCs w:val="22"/>
              </w:rPr>
              <w:t xml:space="preserve">See </w:t>
            </w:r>
            <w:r w:rsidRPr="505645D2" w:rsidR="52E077FF">
              <w:rPr>
                <w:b w:val="1"/>
                <w:bCs w:val="1"/>
                <w:color w:val="005B7B"/>
                <w:sz w:val="22"/>
                <w:szCs w:val="22"/>
              </w:rPr>
              <w:t>Panel</w:t>
            </w:r>
            <w:r w:rsidRPr="505645D2" w:rsidR="52E077FF">
              <w:rPr>
                <w:b w:val="1"/>
                <w:bCs w:val="1"/>
                <w:color w:val="005B7B"/>
                <w:sz w:val="22"/>
                <w:szCs w:val="22"/>
              </w:rPr>
              <w:t xml:space="preserve"> </w:t>
            </w:r>
            <w:r w:rsidRPr="505645D2" w:rsidR="1402A7C4">
              <w:rPr>
                <w:b w:val="1"/>
                <w:bCs w:val="1"/>
                <w:color w:val="005B7B"/>
                <w:sz w:val="22"/>
                <w:szCs w:val="22"/>
              </w:rPr>
              <w:t xml:space="preserve">10 &amp; </w:t>
            </w:r>
            <w:r w:rsidRPr="505645D2" w:rsidR="03368271">
              <w:rPr>
                <w:b w:val="1"/>
                <w:bCs w:val="1"/>
                <w:color w:val="005B7B"/>
                <w:sz w:val="22"/>
                <w:szCs w:val="22"/>
              </w:rPr>
              <w:t>15</w:t>
            </w:r>
            <w:r w:rsidRPr="505645D2" w:rsidR="52E077FF">
              <w:rPr>
                <w:b w:val="1"/>
                <w:bCs w:val="1"/>
                <w:color w:val="005B7B"/>
                <w:sz w:val="22"/>
                <w:szCs w:val="22"/>
              </w:rPr>
              <w:t xml:space="preserve"> of Oide EAL Padlet</w:t>
            </w:r>
          </w:p>
          <w:p w:rsidRPr="002E337A" w:rsidR="00123745" w:rsidP="00A42C92" w:rsidRDefault="00123745" w14:paraId="38CF2E7F" w14:textId="42603B16">
            <w:pPr>
              <w:rPr>
                <w:color w:val="005B7B"/>
                <w:sz w:val="24"/>
                <w:szCs w:val="24"/>
                <w:lang w:val="en-GB"/>
              </w:rPr>
            </w:pPr>
          </w:p>
        </w:tc>
      </w:tr>
      <w:tr w:rsidR="00A42C92" w:rsidTr="505645D2" w14:paraId="693B9D1E" w14:textId="77777777">
        <w:tc>
          <w:tcPr>
            <w:tcW w:w="3768" w:type="dxa"/>
            <w:tcMar/>
          </w:tcPr>
          <w:p w:rsidRPr="00836332" w:rsidR="00A42C92" w:rsidP="007D2AA4" w:rsidRDefault="00F40F89" w14:paraId="2EFF2872" w14:textId="622AFA16">
            <w:pPr>
              <w:ind w:left="720"/>
              <w:rPr>
                <w:b/>
                <w:bCs/>
                <w:color w:val="1987A8"/>
                <w:sz w:val="24"/>
                <w:szCs w:val="24"/>
              </w:rPr>
            </w:pPr>
            <w:r>
              <w:rPr>
                <w:noProof/>
              </w:rPr>
              <w:drawing>
                <wp:inline distT="0" distB="0" distL="0" distR="0" wp14:anchorId="0365B4A9" wp14:editId="5724FED7">
                  <wp:extent cx="1798716" cy="2164080"/>
                  <wp:effectExtent l="0" t="0" r="0" b="7620"/>
                  <wp:docPr id="1512942088" name="Picture 1512942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01325" cy="2167218"/>
                          </a:xfrm>
                          <a:prstGeom prst="rect">
                            <a:avLst/>
                          </a:prstGeom>
                          <a:noFill/>
                          <a:ln>
                            <a:noFill/>
                          </a:ln>
                        </pic:spPr>
                      </pic:pic>
                    </a:graphicData>
                  </a:graphic>
                </wp:inline>
              </w:drawing>
            </w:r>
          </w:p>
        </w:tc>
        <w:tc>
          <w:tcPr>
            <w:tcW w:w="5725" w:type="dxa"/>
            <w:tcMar/>
          </w:tcPr>
          <w:p w:rsidRPr="002E337A" w:rsidR="00A42C92" w:rsidP="00A42C92" w:rsidRDefault="00A42C92" w14:paraId="490376D5" w14:textId="77777777">
            <w:pPr>
              <w:rPr>
                <w:color w:val="005B7B"/>
                <w:sz w:val="24"/>
                <w:szCs w:val="24"/>
              </w:rPr>
            </w:pPr>
            <w:r w:rsidRPr="002E337A">
              <w:rPr>
                <w:color w:val="005B7B"/>
                <w:sz w:val="24"/>
                <w:szCs w:val="24"/>
                <w:lang w:val="en-GB"/>
              </w:rPr>
              <w:t>There are three sets of assessments of the Primary School Assessment Kit (PSAK): </w:t>
            </w:r>
            <w:r w:rsidRPr="002E337A">
              <w:rPr>
                <w:color w:val="005B7B"/>
                <w:sz w:val="24"/>
                <w:szCs w:val="24"/>
              </w:rPr>
              <w:t>​</w:t>
            </w:r>
          </w:p>
          <w:p w:rsidRPr="002E337A" w:rsidR="00A42C92" w:rsidP="00A42C92" w:rsidRDefault="00A42C92" w14:paraId="24F2B68D" w14:textId="77777777">
            <w:pPr>
              <w:numPr>
                <w:ilvl w:val="0"/>
                <w:numId w:val="27"/>
              </w:numPr>
              <w:rPr>
                <w:color w:val="005B7B"/>
                <w:sz w:val="24"/>
                <w:szCs w:val="24"/>
                <w:lang w:val="en-GB"/>
              </w:rPr>
            </w:pPr>
            <w:r w:rsidRPr="002E337A">
              <w:rPr>
                <w:color w:val="005B7B"/>
                <w:sz w:val="24"/>
                <w:szCs w:val="24"/>
                <w:lang w:val="en-GB"/>
              </w:rPr>
              <w:t>SET 1 (Placement)​</w:t>
            </w:r>
          </w:p>
          <w:p w:rsidRPr="002E337A" w:rsidR="00A42C92" w:rsidP="00A42C92" w:rsidRDefault="00A42C92" w14:paraId="0E520BA7" w14:textId="77777777">
            <w:pPr>
              <w:numPr>
                <w:ilvl w:val="0"/>
                <w:numId w:val="27"/>
              </w:numPr>
              <w:rPr>
                <w:color w:val="005B7B"/>
                <w:sz w:val="24"/>
                <w:szCs w:val="24"/>
              </w:rPr>
            </w:pPr>
            <w:r w:rsidRPr="002E337A">
              <w:rPr>
                <w:color w:val="005B7B"/>
                <w:sz w:val="24"/>
                <w:szCs w:val="24"/>
                <w:lang w:val="en-GB"/>
              </w:rPr>
              <w:t>SET 2 </w:t>
            </w:r>
            <w:r w:rsidRPr="002E337A">
              <w:rPr>
                <w:color w:val="005B7B"/>
                <w:sz w:val="24"/>
                <w:szCs w:val="24"/>
              </w:rPr>
              <w:t>​</w:t>
            </w:r>
          </w:p>
          <w:p w:rsidRPr="002E337A" w:rsidR="00A42C92" w:rsidP="00A42C92" w:rsidRDefault="00A42C92" w14:paraId="20E9EBB0" w14:textId="7C95C3A1">
            <w:pPr>
              <w:numPr>
                <w:ilvl w:val="0"/>
                <w:numId w:val="27"/>
              </w:numPr>
              <w:rPr>
                <w:color w:val="005B7B"/>
                <w:sz w:val="24"/>
                <w:szCs w:val="24"/>
                <w:lang w:val="en-GB"/>
              </w:rPr>
            </w:pPr>
            <w:r w:rsidRPr="002E337A">
              <w:rPr>
                <w:color w:val="005B7B"/>
                <w:sz w:val="24"/>
                <w:szCs w:val="24"/>
                <w:lang w:val="en-GB"/>
              </w:rPr>
              <w:t>SET 3</w:t>
            </w:r>
            <w:r w:rsidRPr="002E337A">
              <w:rPr>
                <w:color w:val="005B7B"/>
                <w:sz w:val="24"/>
                <w:szCs w:val="24"/>
              </w:rPr>
              <w:t>​</w:t>
            </w:r>
          </w:p>
          <w:p w:rsidRPr="002E337A" w:rsidR="00A42C92" w:rsidP="00A42C92" w:rsidRDefault="00A42C92" w14:paraId="4737EDB7" w14:textId="77777777">
            <w:pPr>
              <w:rPr>
                <w:color w:val="005B7B"/>
                <w:sz w:val="24"/>
                <w:szCs w:val="24"/>
                <w:lang w:val="en-GB"/>
              </w:rPr>
            </w:pPr>
          </w:p>
          <w:p w:rsidRPr="002E337A" w:rsidR="00A42C92" w:rsidP="00A42C92" w:rsidRDefault="00A42C92" w14:paraId="29C2D3FC" w14:textId="0F6399B9">
            <w:pPr>
              <w:rPr>
                <w:color w:val="005B7B"/>
                <w:sz w:val="24"/>
                <w:szCs w:val="24"/>
                <w:lang w:val="en-GB"/>
              </w:rPr>
            </w:pPr>
            <w:r w:rsidRPr="002E337A">
              <w:rPr>
                <w:color w:val="005B7B"/>
                <w:sz w:val="24"/>
                <w:szCs w:val="24"/>
                <w:lang w:val="en-GB"/>
              </w:rPr>
              <w:t>Assessments are carried out for each of the four skills</w:t>
            </w:r>
            <w:r w:rsidRPr="002E337A" w:rsidR="00C01910">
              <w:rPr>
                <w:color w:val="005B7B"/>
                <w:sz w:val="24"/>
                <w:szCs w:val="24"/>
                <w:lang w:val="en-GB"/>
              </w:rPr>
              <w:t>:</w:t>
            </w:r>
            <w:r w:rsidRPr="002E337A">
              <w:rPr>
                <w:color w:val="005B7B"/>
                <w:sz w:val="24"/>
                <w:szCs w:val="24"/>
                <w:lang w:val="en-GB"/>
              </w:rPr>
              <w:t xml:space="preserve"> listening, speaking, reading, and writing.​</w:t>
            </w:r>
          </w:p>
          <w:p w:rsidRPr="002E337A" w:rsidR="00A42C92" w:rsidP="00A42C92" w:rsidRDefault="00A42C92" w14:paraId="3E3FAFB1" w14:textId="77777777">
            <w:pPr>
              <w:rPr>
                <w:color w:val="005B7B"/>
                <w:sz w:val="24"/>
                <w:szCs w:val="24"/>
                <w:lang w:val="en-GB"/>
              </w:rPr>
            </w:pPr>
          </w:p>
          <w:p w:rsidRPr="002E337A" w:rsidR="00A42C92" w:rsidP="00A42C92" w:rsidRDefault="00A42C92" w14:paraId="324B2B10" w14:textId="6339DF7D">
            <w:pPr>
              <w:rPr>
                <w:color w:val="005B7B"/>
                <w:sz w:val="24"/>
                <w:szCs w:val="24"/>
                <w:lang w:val="en-GB"/>
              </w:rPr>
            </w:pPr>
            <w:r w:rsidRPr="002E337A">
              <w:rPr>
                <w:color w:val="005B7B"/>
                <w:sz w:val="24"/>
                <w:szCs w:val="24"/>
                <w:lang w:val="en-GB"/>
              </w:rPr>
              <w:t>The PSAK is the tool teachers use to assess Language Proficiency in Irish Primary Schools.</w:t>
            </w:r>
          </w:p>
          <w:p w:rsidRPr="002E337A" w:rsidR="003F2873" w:rsidP="00A42C92" w:rsidRDefault="003F2873" w14:paraId="69AFED9D" w14:textId="77777777">
            <w:pPr>
              <w:rPr>
                <w:color w:val="005B7B"/>
                <w:sz w:val="24"/>
                <w:szCs w:val="24"/>
              </w:rPr>
            </w:pPr>
          </w:p>
          <w:p w:rsidRPr="002E337A" w:rsidR="00A42C92" w:rsidP="505645D2" w:rsidRDefault="00A42C92" w14:paraId="6DC993E5" w14:textId="2D26DA31">
            <w:pPr>
              <w:rPr>
                <w:b w:val="1"/>
                <w:bCs w:val="1"/>
                <w:color w:val="005B7B"/>
                <w:sz w:val="22"/>
                <w:szCs w:val="22"/>
              </w:rPr>
            </w:pPr>
            <w:r w:rsidR="16D26723">
              <w:drawing>
                <wp:inline wp14:editId="51FD73CE" wp14:anchorId="2A2E3211">
                  <wp:extent cx="499110" cy="395960"/>
                  <wp:effectExtent l="0" t="0" r="0" b="4445"/>
                  <wp:docPr id="207258178" name="Graphic 567530385" descr="Internet outlin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78747472" name="Graphic 567530385" descr="Internet outline"/>
                          <pic:cNvPicPr/>
                        </pic:nvPicPr>
                        <pic:blipFill rotWithShape="1">
                          <a:blip xmlns:r="http://schemas.openxmlformats.org/officeDocument/2006/relationships"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rcRect b="20667"/>
                          <a:stretch/>
                        </pic:blipFill>
                        <pic:spPr bwMode="auto">
                          <a:xfrm>
                            <a:off x="0" y="0"/>
                            <a:ext cx="530498" cy="420861"/>
                          </a:xfrm>
                          <a:prstGeom prst="rect">
                            <a:avLst/>
                          </a:prstGeom>
                          <a:ln>
                            <a:noFill/>
                          </a:ln>
                          <a:extLst>
                            <a:ext uri="{53640926-AAD7-44D8-BBD7-CCE9431645EC}">
                              <a14:shadowObscured xmlns:a14="http://schemas.microsoft.com/office/drawing/2010/main"/>
                            </a:ext>
                          </a:extLst>
                        </pic:spPr>
                      </pic:pic>
                    </a:graphicData>
                  </a:graphic>
                </wp:inline>
              </w:drawing>
            </w:r>
            <w:r w:rsidRPr="505645D2" w:rsidR="16D26723">
              <w:rPr>
                <w:color w:val="005B7B"/>
                <w:sz w:val="24"/>
                <w:szCs w:val="24"/>
              </w:rPr>
              <w:t xml:space="preserve"> </w:t>
            </w:r>
            <w:r w:rsidRPr="505645D2" w:rsidR="16D26723">
              <w:rPr>
                <w:b w:val="1"/>
                <w:bCs w:val="1"/>
                <w:color w:val="005B7B"/>
                <w:sz w:val="22"/>
                <w:szCs w:val="22"/>
              </w:rPr>
              <w:t xml:space="preserve">See </w:t>
            </w:r>
            <w:r w:rsidRPr="505645D2" w:rsidR="16D26723">
              <w:rPr>
                <w:b w:val="1"/>
                <w:bCs w:val="1"/>
                <w:color w:val="005B7B"/>
                <w:sz w:val="22"/>
                <w:szCs w:val="22"/>
              </w:rPr>
              <w:t>Panel</w:t>
            </w:r>
            <w:r w:rsidRPr="505645D2" w:rsidR="16D26723">
              <w:rPr>
                <w:b w:val="1"/>
                <w:bCs w:val="1"/>
                <w:color w:val="005B7B"/>
                <w:sz w:val="22"/>
                <w:szCs w:val="22"/>
              </w:rPr>
              <w:t xml:space="preserve"> 1</w:t>
            </w:r>
            <w:r w:rsidRPr="505645D2" w:rsidR="600FA6B6">
              <w:rPr>
                <w:b w:val="1"/>
                <w:bCs w:val="1"/>
                <w:color w:val="005B7B"/>
                <w:sz w:val="22"/>
                <w:szCs w:val="22"/>
              </w:rPr>
              <w:t>0 &amp; 15</w:t>
            </w:r>
            <w:r w:rsidRPr="505645D2" w:rsidR="16D26723">
              <w:rPr>
                <w:b w:val="1"/>
                <w:bCs w:val="1"/>
                <w:color w:val="005B7B"/>
                <w:sz w:val="22"/>
                <w:szCs w:val="22"/>
              </w:rPr>
              <w:t xml:space="preserve"> of EAL Padlet</w:t>
            </w:r>
          </w:p>
        </w:tc>
      </w:tr>
    </w:tbl>
    <w:p w:rsidR="006F6955" w:rsidP="006F6955" w:rsidRDefault="006F6955" w14:paraId="116E0C2B" w14:textId="2E500475">
      <w:pPr>
        <w:pStyle w:val="Heading1"/>
      </w:pPr>
      <w:r w:rsidRPr="00701E46">
        <w:t>Session</w:t>
      </w:r>
      <w:r>
        <w:t xml:space="preserve"> Three</w:t>
      </w:r>
    </w:p>
    <w:tbl>
      <w:tblPr>
        <w:tblStyle w:val="TableGrid"/>
        <w:tblpPr w:leftFromText="180" w:rightFromText="180" w:vertAnchor="text" w:horzAnchor="margin" w:tblpY="529"/>
        <w:tblW w:w="0" w:type="auto"/>
        <w:tblLook w:val="04A0" w:firstRow="1" w:lastRow="0" w:firstColumn="1" w:lastColumn="0" w:noHBand="0" w:noVBand="1"/>
      </w:tblPr>
      <w:tblGrid>
        <w:gridCol w:w="3096"/>
        <w:gridCol w:w="2961"/>
        <w:gridCol w:w="2960"/>
      </w:tblGrid>
      <w:tr w:rsidR="006B7647" w:rsidTr="006B7647" w14:paraId="487C8ED3" w14:textId="77777777">
        <w:tc>
          <w:tcPr>
            <w:tcW w:w="3096" w:type="dxa"/>
            <w:shd w:val="clear" w:color="auto" w:fill="BFBFBF" w:themeFill="background1" w:themeFillShade="BF"/>
          </w:tcPr>
          <w:p w:rsidRPr="00701E46" w:rsidR="006B7647" w:rsidP="006B7647" w:rsidRDefault="006B7647" w14:paraId="0BE155E5" w14:textId="77777777">
            <w:pPr>
              <w:rPr>
                <w:rStyle w:val="eop"/>
                <w:b/>
                <w:bCs/>
                <w:sz w:val="24"/>
                <w:szCs w:val="24"/>
              </w:rPr>
            </w:pPr>
            <w:r w:rsidRPr="00526C94">
              <w:rPr>
                <w:rStyle w:val="eop"/>
                <w:b/>
                <w:color w:val="24647C"/>
                <w:sz w:val="24"/>
                <w:szCs w:val="24"/>
              </w:rPr>
              <w:t>Assessment Type</w:t>
            </w:r>
          </w:p>
        </w:tc>
        <w:tc>
          <w:tcPr>
            <w:tcW w:w="2961" w:type="dxa"/>
            <w:shd w:val="clear" w:color="auto" w:fill="BFBFBF" w:themeFill="background1" w:themeFillShade="BF"/>
          </w:tcPr>
          <w:p w:rsidRPr="00701E46" w:rsidR="006B7647" w:rsidP="006B7647" w:rsidRDefault="006B7647" w14:paraId="5EA8EB5C" w14:textId="77777777">
            <w:pPr>
              <w:tabs>
                <w:tab w:val="clear" w:pos="454"/>
                <w:tab w:val="clear" w:pos="907"/>
                <w:tab w:val="clear" w:pos="1361"/>
                <w:tab w:val="clear" w:pos="1814"/>
                <w:tab w:val="clear" w:pos="2268"/>
              </w:tabs>
              <w:textAlignment w:val="baseline"/>
              <w:rPr>
                <w:rFonts w:eastAsia="Times New Roman"/>
                <w:b/>
                <w:bCs/>
                <w:sz w:val="24"/>
                <w:szCs w:val="24"/>
                <w:lang w:val="en-GB"/>
              </w:rPr>
            </w:pPr>
            <w:r w:rsidRPr="00526C94">
              <w:rPr>
                <w:rFonts w:eastAsia="Times New Roman"/>
                <w:b/>
                <w:color w:val="24647C"/>
                <w:sz w:val="24"/>
                <w:szCs w:val="24"/>
                <w:lang w:val="en-GB"/>
              </w:rPr>
              <w:t>Examples in EAL Context</w:t>
            </w:r>
          </w:p>
        </w:tc>
        <w:tc>
          <w:tcPr>
            <w:tcW w:w="2960" w:type="dxa"/>
            <w:shd w:val="clear" w:color="auto" w:fill="BFBFBF" w:themeFill="background1" w:themeFillShade="BF"/>
          </w:tcPr>
          <w:p w:rsidRPr="00701E46" w:rsidR="006B7647" w:rsidP="006B7647" w:rsidRDefault="006B7647" w14:paraId="115A18F8" w14:textId="77777777">
            <w:pPr>
              <w:tabs>
                <w:tab w:val="clear" w:pos="454"/>
                <w:tab w:val="clear" w:pos="907"/>
                <w:tab w:val="clear" w:pos="1361"/>
                <w:tab w:val="clear" w:pos="1814"/>
                <w:tab w:val="clear" w:pos="2268"/>
              </w:tabs>
              <w:textAlignment w:val="baseline"/>
              <w:rPr>
                <w:rFonts w:eastAsia="Times New Roman"/>
                <w:b/>
                <w:bCs/>
                <w:sz w:val="24"/>
                <w:szCs w:val="24"/>
                <w:lang w:val="en-GB"/>
              </w:rPr>
            </w:pPr>
            <w:r w:rsidRPr="00526C94">
              <w:rPr>
                <w:rFonts w:eastAsia="Times New Roman"/>
                <w:b/>
                <w:color w:val="24647C"/>
                <w:sz w:val="24"/>
                <w:szCs w:val="24"/>
                <w:lang w:val="en-GB"/>
              </w:rPr>
              <w:t>Further Examples</w:t>
            </w:r>
          </w:p>
        </w:tc>
      </w:tr>
      <w:tr w:rsidR="006B7647" w:rsidTr="006B7647" w14:paraId="509A1051" w14:textId="77777777">
        <w:tc>
          <w:tcPr>
            <w:tcW w:w="3096" w:type="dxa"/>
          </w:tcPr>
          <w:p w:rsidR="006B7647" w:rsidP="006B7647" w:rsidRDefault="006B7647" w14:paraId="6D801F59" w14:textId="77777777">
            <w:pPr>
              <w:rPr>
                <w:rStyle w:val="eop"/>
                <w:color w:val="1C88A8"/>
              </w:rPr>
            </w:pPr>
            <w:r w:rsidRPr="00701E46">
              <w:rPr>
                <w:rStyle w:val="eop"/>
                <w:noProof/>
                <w:color w:val="1C88A8"/>
              </w:rPr>
              <w:drawing>
                <wp:inline distT="0" distB="0" distL="0" distR="0" wp14:anchorId="4170E086" wp14:editId="22623A24">
                  <wp:extent cx="1654217" cy="1876425"/>
                  <wp:effectExtent l="0" t="0" r="3175" b="0"/>
                  <wp:docPr id="1234478601" name="Picture 1" descr="A close-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674303" name="Picture 1" descr="A close-up of a card&#10;&#10;Description automatically generated"/>
                          <pic:cNvPicPr/>
                        </pic:nvPicPr>
                        <pic:blipFill>
                          <a:blip r:embed="rId36"/>
                          <a:stretch>
                            <a:fillRect/>
                          </a:stretch>
                        </pic:blipFill>
                        <pic:spPr>
                          <a:xfrm>
                            <a:off x="0" y="0"/>
                            <a:ext cx="1661818" cy="1885047"/>
                          </a:xfrm>
                          <a:prstGeom prst="rect">
                            <a:avLst/>
                          </a:prstGeom>
                        </pic:spPr>
                      </pic:pic>
                    </a:graphicData>
                  </a:graphic>
                </wp:inline>
              </w:drawing>
            </w:r>
          </w:p>
          <w:p w:rsidRPr="002E337A" w:rsidR="006B7647" w:rsidP="006B7647" w:rsidRDefault="006B7647" w14:paraId="673F8C58" w14:textId="77777777">
            <w:pPr>
              <w:tabs>
                <w:tab w:val="clear" w:pos="454"/>
                <w:tab w:val="clear" w:pos="907"/>
                <w:tab w:val="clear" w:pos="1361"/>
                <w:tab w:val="clear" w:pos="1814"/>
                <w:tab w:val="clear" w:pos="2268"/>
              </w:tabs>
              <w:textAlignment w:val="baseline"/>
              <w:rPr>
                <w:rFonts w:eastAsia="Times New Roman"/>
                <w:color w:val="005B7B"/>
                <w:sz w:val="24"/>
                <w:szCs w:val="24"/>
                <w:lang w:val="en-IE"/>
              </w:rPr>
            </w:pPr>
            <w:r w:rsidRPr="002E337A">
              <w:rPr>
                <w:rFonts w:eastAsia="Times New Roman"/>
                <w:color w:val="005B7B"/>
                <w:sz w:val="24"/>
                <w:szCs w:val="24"/>
                <w:lang w:val="en-GB"/>
              </w:rPr>
              <w:t>Occur naturally on an ongoing basis during learning experiences.</w:t>
            </w:r>
            <w:r w:rsidRPr="002E337A">
              <w:rPr>
                <w:rFonts w:eastAsia="Times New Roman"/>
                <w:color w:val="005B7B"/>
                <w:sz w:val="24"/>
                <w:szCs w:val="24"/>
                <w:lang w:val="en-IE"/>
              </w:rPr>
              <w:t> </w:t>
            </w:r>
          </w:p>
          <w:p w:rsidRPr="002E337A" w:rsidR="006B7647" w:rsidP="006B7647" w:rsidRDefault="006B7647" w14:paraId="0BF80548" w14:textId="77777777">
            <w:pPr>
              <w:tabs>
                <w:tab w:val="clear" w:pos="454"/>
                <w:tab w:val="clear" w:pos="907"/>
                <w:tab w:val="clear" w:pos="1361"/>
                <w:tab w:val="clear" w:pos="1814"/>
                <w:tab w:val="clear" w:pos="2268"/>
              </w:tabs>
              <w:textAlignment w:val="baseline"/>
              <w:rPr>
                <w:rFonts w:eastAsia="Times New Roman"/>
                <w:color w:val="005B7B"/>
                <w:sz w:val="24"/>
                <w:szCs w:val="24"/>
                <w:lang w:val="en-IE"/>
              </w:rPr>
            </w:pPr>
            <w:r w:rsidRPr="002E337A">
              <w:rPr>
                <w:rFonts w:eastAsia="Times New Roman"/>
                <w:color w:val="005B7B"/>
                <w:sz w:val="24"/>
                <w:szCs w:val="24"/>
                <w:lang w:val="en-IE"/>
              </w:rPr>
              <w:t> </w:t>
            </w:r>
          </w:p>
          <w:p w:rsidR="006B7647" w:rsidP="006B7647" w:rsidRDefault="006B7647" w14:paraId="44EF518E" w14:textId="0DAD924A">
            <w:pPr>
              <w:rPr>
                <w:rStyle w:val="eop"/>
                <w:color w:val="1C88A8"/>
              </w:rPr>
            </w:pPr>
            <w:r w:rsidRPr="002E337A">
              <w:rPr>
                <w:rFonts w:eastAsia="Times New Roman"/>
                <w:color w:val="005B7B"/>
                <w:sz w:val="24"/>
                <w:szCs w:val="24"/>
                <w:lang w:val="en-GB"/>
              </w:rPr>
              <w:t>Can be invisible, yet still be intentional.</w:t>
            </w:r>
            <w:r w:rsidRPr="002E337A">
              <w:rPr>
                <w:rFonts w:eastAsia="Times New Roman"/>
                <w:color w:val="005B7B"/>
                <w:sz w:val="24"/>
                <w:szCs w:val="24"/>
                <w:lang w:val="en-IE"/>
              </w:rPr>
              <w:t> </w:t>
            </w:r>
          </w:p>
        </w:tc>
        <w:tc>
          <w:tcPr>
            <w:tcW w:w="2961" w:type="dxa"/>
          </w:tcPr>
          <w:p w:rsidR="006B7647" w:rsidP="006B7647" w:rsidRDefault="006B7647" w14:paraId="2C18897B" w14:textId="77777777">
            <w:pPr>
              <w:tabs>
                <w:tab w:val="clear" w:pos="454"/>
                <w:tab w:val="clear" w:pos="907"/>
                <w:tab w:val="clear" w:pos="1361"/>
                <w:tab w:val="clear" w:pos="1814"/>
                <w:tab w:val="clear" w:pos="2268"/>
              </w:tabs>
              <w:textAlignment w:val="baseline"/>
              <w:rPr>
                <w:rFonts w:eastAsia="Times New Roman"/>
                <w:sz w:val="24"/>
                <w:szCs w:val="24"/>
                <w:lang w:val="en-GB"/>
              </w:rPr>
            </w:pPr>
          </w:p>
          <w:p w:rsidRPr="002E337A" w:rsidR="006B7647" w:rsidP="006B7647" w:rsidRDefault="006B7647" w14:paraId="445F05CE" w14:textId="77777777">
            <w:pPr>
              <w:tabs>
                <w:tab w:val="clear" w:pos="454"/>
                <w:tab w:val="clear" w:pos="907"/>
                <w:tab w:val="clear" w:pos="1361"/>
                <w:tab w:val="clear" w:pos="1814"/>
                <w:tab w:val="clear" w:pos="2268"/>
              </w:tabs>
              <w:textAlignment w:val="baseline"/>
              <w:rPr>
                <w:rFonts w:eastAsia="Times New Roman"/>
                <w:color w:val="005B7B"/>
                <w:sz w:val="24"/>
                <w:szCs w:val="24"/>
                <w:lang w:val="en-IE"/>
              </w:rPr>
            </w:pPr>
            <w:r w:rsidRPr="002E337A">
              <w:rPr>
                <w:rFonts w:eastAsia="Times New Roman"/>
                <w:color w:val="005B7B"/>
                <w:sz w:val="24"/>
                <w:szCs w:val="24"/>
                <w:lang w:val="en-GB"/>
              </w:rPr>
              <w:t>Observing EAL learners engage with peers in social play. </w:t>
            </w:r>
            <w:r w:rsidRPr="002E337A">
              <w:rPr>
                <w:rFonts w:eastAsia="Times New Roman"/>
                <w:color w:val="005B7B"/>
                <w:sz w:val="24"/>
                <w:szCs w:val="24"/>
                <w:lang w:val="en-IE"/>
              </w:rPr>
              <w:t> </w:t>
            </w:r>
          </w:p>
          <w:p w:rsidRPr="002E337A" w:rsidR="006B7647" w:rsidP="006B7647" w:rsidRDefault="006B7647" w14:paraId="0C6E8CAD" w14:textId="77777777">
            <w:pPr>
              <w:tabs>
                <w:tab w:val="clear" w:pos="454"/>
                <w:tab w:val="clear" w:pos="907"/>
                <w:tab w:val="clear" w:pos="1361"/>
                <w:tab w:val="clear" w:pos="1814"/>
                <w:tab w:val="clear" w:pos="2268"/>
              </w:tabs>
              <w:textAlignment w:val="baseline"/>
              <w:rPr>
                <w:rFonts w:eastAsia="Times New Roman"/>
                <w:color w:val="005B7B"/>
                <w:sz w:val="24"/>
                <w:szCs w:val="24"/>
                <w:lang w:val="en-IE"/>
              </w:rPr>
            </w:pPr>
            <w:r w:rsidRPr="002E337A">
              <w:rPr>
                <w:rFonts w:eastAsia="Times New Roman"/>
                <w:color w:val="005B7B"/>
                <w:sz w:val="24"/>
                <w:szCs w:val="24"/>
                <w:lang w:val="en-IE"/>
              </w:rPr>
              <w:t> </w:t>
            </w:r>
          </w:p>
          <w:p w:rsidRPr="002E337A" w:rsidR="006B7647" w:rsidP="006B7647" w:rsidRDefault="006B7647" w14:paraId="08177E5A" w14:textId="77777777">
            <w:pPr>
              <w:tabs>
                <w:tab w:val="clear" w:pos="454"/>
                <w:tab w:val="clear" w:pos="907"/>
                <w:tab w:val="clear" w:pos="1361"/>
                <w:tab w:val="clear" w:pos="1814"/>
                <w:tab w:val="clear" w:pos="2268"/>
              </w:tabs>
              <w:textAlignment w:val="baseline"/>
              <w:rPr>
                <w:rFonts w:eastAsia="Times New Roman"/>
                <w:color w:val="005B7B"/>
                <w:sz w:val="24"/>
                <w:szCs w:val="24"/>
                <w:lang w:val="en-IE"/>
              </w:rPr>
            </w:pPr>
            <w:r w:rsidRPr="002E337A">
              <w:rPr>
                <w:rFonts w:eastAsia="Times New Roman"/>
                <w:color w:val="005B7B"/>
                <w:sz w:val="24"/>
                <w:szCs w:val="24"/>
                <w:lang w:val="en-GB"/>
              </w:rPr>
              <w:t>Initial development of a language and learning profile for EAL learner.</w:t>
            </w:r>
            <w:r w:rsidRPr="002E337A">
              <w:rPr>
                <w:rFonts w:eastAsia="Times New Roman"/>
                <w:color w:val="005B7B"/>
                <w:sz w:val="24"/>
                <w:szCs w:val="24"/>
                <w:lang w:val="en-IE"/>
              </w:rPr>
              <w:t> </w:t>
            </w:r>
          </w:p>
          <w:p w:rsidRPr="002E337A" w:rsidR="006B7647" w:rsidP="006B7647" w:rsidRDefault="006B7647" w14:paraId="0856EA56" w14:textId="77777777">
            <w:pPr>
              <w:tabs>
                <w:tab w:val="clear" w:pos="454"/>
                <w:tab w:val="clear" w:pos="907"/>
                <w:tab w:val="clear" w:pos="1361"/>
                <w:tab w:val="clear" w:pos="1814"/>
                <w:tab w:val="clear" w:pos="2268"/>
              </w:tabs>
              <w:ind w:left="360" w:hanging="360"/>
              <w:textAlignment w:val="baseline"/>
              <w:rPr>
                <w:rFonts w:eastAsia="Times New Roman"/>
                <w:color w:val="005B7B"/>
                <w:sz w:val="24"/>
                <w:szCs w:val="24"/>
                <w:lang w:val="en-IE"/>
              </w:rPr>
            </w:pPr>
            <w:r w:rsidRPr="002E337A">
              <w:rPr>
                <w:rFonts w:eastAsia="Times New Roman"/>
                <w:color w:val="005B7B"/>
                <w:sz w:val="24"/>
                <w:szCs w:val="24"/>
                <w:lang w:val="en-IE"/>
              </w:rPr>
              <w:t> </w:t>
            </w:r>
          </w:p>
          <w:p w:rsidRPr="002E337A" w:rsidR="006B7647" w:rsidP="006B7647" w:rsidRDefault="006B7647" w14:paraId="09689C18" w14:textId="77777777">
            <w:pPr>
              <w:tabs>
                <w:tab w:val="clear" w:pos="454"/>
                <w:tab w:val="clear" w:pos="907"/>
                <w:tab w:val="clear" w:pos="1361"/>
                <w:tab w:val="clear" w:pos="1814"/>
                <w:tab w:val="clear" w:pos="2268"/>
              </w:tabs>
              <w:textAlignment w:val="baseline"/>
              <w:rPr>
                <w:rFonts w:eastAsia="Times New Roman"/>
                <w:color w:val="005B7B"/>
                <w:sz w:val="24"/>
                <w:szCs w:val="24"/>
                <w:lang w:val="en-IE"/>
              </w:rPr>
            </w:pPr>
            <w:r w:rsidRPr="002E337A">
              <w:rPr>
                <w:rFonts w:eastAsia="Times New Roman"/>
                <w:color w:val="005B7B"/>
                <w:sz w:val="24"/>
                <w:szCs w:val="24"/>
                <w:lang w:val="en-IE"/>
              </w:rPr>
              <w:t>Day-to-day responsive teaching and learning that considers EAL learners use of language structures and builds on their current knowledge of language and curriculum areas.</w:t>
            </w:r>
          </w:p>
          <w:p w:rsidR="006B7647" w:rsidP="006B7647" w:rsidRDefault="006B7647" w14:paraId="0D38F6B3" w14:textId="77777777">
            <w:pPr>
              <w:rPr>
                <w:rStyle w:val="eop"/>
                <w:color w:val="1C88A8"/>
              </w:rPr>
            </w:pPr>
          </w:p>
        </w:tc>
        <w:tc>
          <w:tcPr>
            <w:tcW w:w="2960" w:type="dxa"/>
          </w:tcPr>
          <w:p w:rsidR="006B7647" w:rsidP="006B7647" w:rsidRDefault="006B7647" w14:paraId="5D5CEA6C" w14:textId="77777777">
            <w:pPr>
              <w:tabs>
                <w:tab w:val="clear" w:pos="454"/>
                <w:tab w:val="clear" w:pos="907"/>
                <w:tab w:val="clear" w:pos="1361"/>
                <w:tab w:val="clear" w:pos="1814"/>
                <w:tab w:val="clear" w:pos="2268"/>
              </w:tabs>
              <w:textAlignment w:val="baseline"/>
              <w:rPr>
                <w:rStyle w:val="eop"/>
                <w:color w:val="1C88A8"/>
              </w:rPr>
            </w:pPr>
          </w:p>
        </w:tc>
      </w:tr>
    </w:tbl>
    <w:p w:rsidRPr="002E337A" w:rsidR="00B8084D" w:rsidP="00DE23DC" w:rsidRDefault="008F48EF" w14:paraId="73C67857" w14:textId="5C5CB3AB">
      <w:pPr>
        <w:rPr>
          <w:b/>
          <w:color w:val="005B7B"/>
          <w:sz w:val="24"/>
          <w:szCs w:val="24"/>
        </w:rPr>
      </w:pPr>
      <w:r w:rsidRPr="002E337A">
        <w:rPr>
          <w:b/>
          <w:color w:val="005B7B"/>
          <w:sz w:val="24"/>
          <w:szCs w:val="24"/>
        </w:rPr>
        <w:t>Continuum of Assessment</w:t>
      </w:r>
    </w:p>
    <w:p w:rsidRPr="008F48EF" w:rsidR="00CB10E3" w:rsidP="008F48EF" w:rsidRDefault="00CB10E3" w14:paraId="160C8D7C" w14:textId="77777777">
      <w:pPr>
        <w:rPr>
          <w:rStyle w:val="eop"/>
          <w:color w:val="1C88A8"/>
        </w:rPr>
      </w:pPr>
    </w:p>
    <w:tbl>
      <w:tblPr>
        <w:tblStyle w:val="TableGrid"/>
        <w:tblpPr w:leftFromText="180" w:rightFromText="180" w:vertAnchor="text" w:horzAnchor="margin" w:tblpY="111"/>
        <w:tblW w:w="0" w:type="auto"/>
        <w:tblLook w:val="04A0" w:firstRow="1" w:lastRow="0" w:firstColumn="1" w:lastColumn="0" w:noHBand="0" w:noVBand="1"/>
      </w:tblPr>
      <w:tblGrid>
        <w:gridCol w:w="3096"/>
        <w:gridCol w:w="2961"/>
        <w:gridCol w:w="2960"/>
      </w:tblGrid>
      <w:tr w:rsidR="006B7647" w:rsidTr="006B7647" w14:paraId="455B9E2E" w14:textId="77777777">
        <w:tc>
          <w:tcPr>
            <w:tcW w:w="3096" w:type="dxa"/>
            <w:shd w:val="clear" w:color="auto" w:fill="BFBFBF" w:themeFill="background1" w:themeFillShade="BF"/>
          </w:tcPr>
          <w:p w:rsidRPr="00701E46" w:rsidR="006B7647" w:rsidP="006B7647" w:rsidRDefault="006B7647" w14:paraId="626ABAC1" w14:textId="77777777">
            <w:pPr>
              <w:rPr>
                <w:rStyle w:val="eop"/>
                <w:b/>
                <w:bCs/>
                <w:sz w:val="24"/>
                <w:szCs w:val="24"/>
              </w:rPr>
            </w:pPr>
            <w:r w:rsidRPr="00526C94">
              <w:rPr>
                <w:rStyle w:val="eop"/>
                <w:b/>
                <w:color w:val="24647C"/>
                <w:sz w:val="24"/>
                <w:szCs w:val="24"/>
              </w:rPr>
              <w:t>Assessment Type</w:t>
            </w:r>
          </w:p>
        </w:tc>
        <w:tc>
          <w:tcPr>
            <w:tcW w:w="2961" w:type="dxa"/>
            <w:shd w:val="clear" w:color="auto" w:fill="BFBFBF" w:themeFill="background1" w:themeFillShade="BF"/>
          </w:tcPr>
          <w:p w:rsidRPr="00701E46" w:rsidR="006B7647" w:rsidP="006B7647" w:rsidRDefault="006B7647" w14:paraId="338B7720" w14:textId="77777777">
            <w:pPr>
              <w:tabs>
                <w:tab w:val="clear" w:pos="454"/>
                <w:tab w:val="clear" w:pos="907"/>
                <w:tab w:val="clear" w:pos="1361"/>
                <w:tab w:val="clear" w:pos="1814"/>
                <w:tab w:val="clear" w:pos="2268"/>
              </w:tabs>
              <w:textAlignment w:val="baseline"/>
              <w:rPr>
                <w:rFonts w:eastAsia="Times New Roman"/>
                <w:b/>
                <w:bCs/>
                <w:sz w:val="24"/>
                <w:szCs w:val="24"/>
                <w:lang w:val="en-GB"/>
              </w:rPr>
            </w:pPr>
            <w:r w:rsidRPr="00526C94">
              <w:rPr>
                <w:rFonts w:eastAsia="Times New Roman"/>
                <w:b/>
                <w:color w:val="24647C"/>
                <w:sz w:val="24"/>
                <w:szCs w:val="24"/>
                <w:lang w:val="en-GB"/>
              </w:rPr>
              <w:t>Examples in EAL Context</w:t>
            </w:r>
          </w:p>
        </w:tc>
        <w:tc>
          <w:tcPr>
            <w:tcW w:w="2960" w:type="dxa"/>
            <w:shd w:val="clear" w:color="auto" w:fill="BFBFBF" w:themeFill="background1" w:themeFillShade="BF"/>
          </w:tcPr>
          <w:p w:rsidRPr="00701E46" w:rsidR="006B7647" w:rsidP="006B7647" w:rsidRDefault="006B7647" w14:paraId="0865D2FB" w14:textId="77777777">
            <w:pPr>
              <w:tabs>
                <w:tab w:val="clear" w:pos="454"/>
                <w:tab w:val="clear" w:pos="907"/>
                <w:tab w:val="clear" w:pos="1361"/>
                <w:tab w:val="clear" w:pos="1814"/>
                <w:tab w:val="clear" w:pos="2268"/>
              </w:tabs>
              <w:textAlignment w:val="baseline"/>
              <w:rPr>
                <w:rFonts w:eastAsia="Times New Roman"/>
                <w:b/>
                <w:bCs/>
                <w:sz w:val="24"/>
                <w:szCs w:val="24"/>
                <w:lang w:val="en-GB"/>
              </w:rPr>
            </w:pPr>
            <w:r w:rsidRPr="00526C94">
              <w:rPr>
                <w:rFonts w:eastAsia="Times New Roman"/>
                <w:b/>
                <w:color w:val="24647C"/>
                <w:sz w:val="24"/>
                <w:szCs w:val="24"/>
                <w:lang w:val="en-GB"/>
              </w:rPr>
              <w:t>Further Examples</w:t>
            </w:r>
          </w:p>
        </w:tc>
      </w:tr>
      <w:tr w:rsidR="006B7647" w:rsidTr="006B7647" w14:paraId="46A50BFB" w14:textId="77777777">
        <w:tc>
          <w:tcPr>
            <w:tcW w:w="3096" w:type="dxa"/>
          </w:tcPr>
          <w:p w:rsidR="006B7647" w:rsidP="006B7647" w:rsidRDefault="006B7647" w14:paraId="66D030FC" w14:textId="77777777">
            <w:pPr>
              <w:rPr>
                <w:rStyle w:val="eop"/>
                <w:color w:val="1C88A8"/>
              </w:rPr>
            </w:pPr>
            <w:r w:rsidRPr="00434C6B">
              <w:rPr>
                <w:rStyle w:val="eop"/>
                <w:noProof/>
                <w:color w:val="1C88A8"/>
              </w:rPr>
              <w:drawing>
                <wp:inline distT="0" distB="0" distL="0" distR="0" wp14:anchorId="44C976C6" wp14:editId="7FDE548E">
                  <wp:extent cx="1828800" cy="1912219"/>
                  <wp:effectExtent l="0" t="0" r="0" b="0"/>
                  <wp:docPr id="942772591"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569911" name="Picture 1" descr="A close-up of a sign&#10;&#10;Description automatically generated"/>
                          <pic:cNvPicPr/>
                        </pic:nvPicPr>
                        <pic:blipFill>
                          <a:blip r:embed="rId37"/>
                          <a:stretch>
                            <a:fillRect/>
                          </a:stretch>
                        </pic:blipFill>
                        <pic:spPr>
                          <a:xfrm>
                            <a:off x="0" y="0"/>
                            <a:ext cx="1839079" cy="1922967"/>
                          </a:xfrm>
                          <a:prstGeom prst="rect">
                            <a:avLst/>
                          </a:prstGeom>
                        </pic:spPr>
                      </pic:pic>
                    </a:graphicData>
                  </a:graphic>
                </wp:inline>
              </w:drawing>
            </w:r>
          </w:p>
          <w:p w:rsidRPr="002E337A" w:rsidR="006B7647" w:rsidP="006B7647" w:rsidRDefault="006B7647" w14:paraId="5BF4316D" w14:textId="77777777">
            <w:pPr>
              <w:tabs>
                <w:tab w:val="clear" w:pos="454"/>
                <w:tab w:val="clear" w:pos="907"/>
                <w:tab w:val="clear" w:pos="1361"/>
                <w:tab w:val="clear" w:pos="1814"/>
                <w:tab w:val="clear" w:pos="2268"/>
              </w:tabs>
              <w:textAlignment w:val="baseline"/>
              <w:rPr>
                <w:rFonts w:eastAsia="Times New Roman"/>
                <w:color w:val="005B7B"/>
                <w:sz w:val="24"/>
                <w:szCs w:val="24"/>
                <w:lang w:val="en-IE"/>
              </w:rPr>
            </w:pPr>
            <w:r w:rsidRPr="002E337A">
              <w:rPr>
                <w:rFonts w:eastAsia="Times New Roman"/>
                <w:color w:val="005B7B"/>
                <w:sz w:val="24"/>
                <w:szCs w:val="24"/>
                <w:lang w:val="en-GB"/>
              </w:rPr>
              <w:t>More explicit, planned.</w:t>
            </w:r>
          </w:p>
          <w:p w:rsidRPr="002E337A" w:rsidR="006B7647" w:rsidP="006B7647" w:rsidRDefault="006B7647" w14:paraId="4219026E" w14:textId="77777777">
            <w:pPr>
              <w:tabs>
                <w:tab w:val="clear" w:pos="454"/>
                <w:tab w:val="clear" w:pos="907"/>
                <w:tab w:val="clear" w:pos="1361"/>
                <w:tab w:val="clear" w:pos="1814"/>
                <w:tab w:val="clear" w:pos="2268"/>
              </w:tabs>
              <w:textAlignment w:val="baseline"/>
              <w:rPr>
                <w:rFonts w:eastAsia="Times New Roman"/>
                <w:color w:val="005B7B"/>
                <w:sz w:val="24"/>
                <w:szCs w:val="24"/>
                <w:lang w:val="en-IE"/>
              </w:rPr>
            </w:pPr>
            <w:r w:rsidRPr="002E337A">
              <w:rPr>
                <w:rFonts w:eastAsia="Times New Roman"/>
                <w:color w:val="005B7B"/>
                <w:sz w:val="24"/>
                <w:szCs w:val="24"/>
                <w:lang w:val="en-IE"/>
              </w:rPr>
              <w:t> </w:t>
            </w:r>
          </w:p>
          <w:p w:rsidR="006B7647" w:rsidP="006B7647" w:rsidRDefault="006B7647" w14:paraId="547F1C03" w14:textId="77777777">
            <w:pPr>
              <w:rPr>
                <w:rStyle w:val="eop"/>
                <w:color w:val="1C88A8"/>
              </w:rPr>
            </w:pPr>
            <w:r w:rsidRPr="002E337A">
              <w:rPr>
                <w:rFonts w:eastAsia="Times New Roman"/>
                <w:color w:val="005B7B"/>
                <w:sz w:val="24"/>
                <w:szCs w:val="24"/>
                <w:lang w:val="en-GB"/>
              </w:rPr>
              <w:t>Follow on from Intuitive Assessment</w:t>
            </w:r>
            <w:r w:rsidRPr="002E337A">
              <w:rPr>
                <w:rFonts w:eastAsia="Times New Roman"/>
                <w:color w:val="005B7B"/>
                <w:sz w:val="24"/>
                <w:szCs w:val="24"/>
                <w:lang w:val="en-IE"/>
              </w:rPr>
              <w:t> </w:t>
            </w:r>
          </w:p>
        </w:tc>
        <w:tc>
          <w:tcPr>
            <w:tcW w:w="2961" w:type="dxa"/>
          </w:tcPr>
          <w:p w:rsidRPr="002E337A" w:rsidR="006B7647" w:rsidP="006B7647" w:rsidRDefault="006B7647" w14:paraId="2B628811" w14:textId="77777777">
            <w:pPr>
              <w:tabs>
                <w:tab w:val="clear" w:pos="454"/>
                <w:tab w:val="clear" w:pos="907"/>
                <w:tab w:val="clear" w:pos="1361"/>
                <w:tab w:val="clear" w:pos="1814"/>
                <w:tab w:val="clear" w:pos="2268"/>
              </w:tabs>
              <w:textAlignment w:val="baseline"/>
              <w:rPr>
                <w:rFonts w:eastAsia="Times New Roman"/>
                <w:color w:val="005B7B"/>
                <w:sz w:val="24"/>
                <w:szCs w:val="24"/>
                <w:lang w:val="en-IE"/>
              </w:rPr>
            </w:pPr>
            <w:r w:rsidRPr="002E337A">
              <w:rPr>
                <w:rFonts w:eastAsia="Times New Roman"/>
                <w:color w:val="005B7B"/>
                <w:sz w:val="24"/>
                <w:szCs w:val="24"/>
                <w:lang w:val="en-GB"/>
              </w:rPr>
              <w:t>Having conversations, questioning and seeking meaning</w:t>
            </w:r>
            <w:r w:rsidRPr="002E337A">
              <w:rPr>
                <w:rFonts w:eastAsia="Times New Roman"/>
                <w:color w:val="005B7B"/>
                <w:sz w:val="24"/>
                <w:szCs w:val="24"/>
                <w:lang w:val="en-IE"/>
              </w:rPr>
              <w:t> </w:t>
            </w:r>
          </w:p>
          <w:p w:rsidRPr="002E337A" w:rsidR="006B7647" w:rsidP="006B7647" w:rsidRDefault="006B7647" w14:paraId="7E0ABA01" w14:textId="77777777">
            <w:pPr>
              <w:tabs>
                <w:tab w:val="clear" w:pos="454"/>
                <w:tab w:val="clear" w:pos="907"/>
                <w:tab w:val="clear" w:pos="1361"/>
                <w:tab w:val="clear" w:pos="1814"/>
                <w:tab w:val="clear" w:pos="2268"/>
              </w:tabs>
              <w:textAlignment w:val="baseline"/>
              <w:rPr>
                <w:rFonts w:eastAsia="Times New Roman"/>
                <w:color w:val="005B7B"/>
                <w:sz w:val="24"/>
                <w:szCs w:val="24"/>
                <w:lang w:val="en-IE"/>
              </w:rPr>
            </w:pPr>
            <w:r w:rsidRPr="002E337A">
              <w:rPr>
                <w:rFonts w:eastAsia="Times New Roman"/>
                <w:color w:val="005B7B"/>
                <w:sz w:val="24"/>
                <w:szCs w:val="24"/>
                <w:lang w:val="en-IE"/>
              </w:rPr>
              <w:t> </w:t>
            </w:r>
          </w:p>
          <w:p w:rsidRPr="002E337A" w:rsidR="006B7647" w:rsidP="006B7647" w:rsidRDefault="006B7647" w14:paraId="7C8EC3A7" w14:textId="77777777">
            <w:pPr>
              <w:tabs>
                <w:tab w:val="clear" w:pos="454"/>
                <w:tab w:val="clear" w:pos="907"/>
                <w:tab w:val="clear" w:pos="1361"/>
                <w:tab w:val="clear" w:pos="1814"/>
                <w:tab w:val="clear" w:pos="2268"/>
              </w:tabs>
              <w:textAlignment w:val="baseline"/>
              <w:rPr>
                <w:rFonts w:eastAsia="Times New Roman"/>
                <w:color w:val="005B7B"/>
                <w:sz w:val="24"/>
                <w:szCs w:val="24"/>
                <w:lang w:val="en-IE"/>
              </w:rPr>
            </w:pPr>
            <w:r w:rsidRPr="002E337A">
              <w:rPr>
                <w:rFonts w:eastAsia="Times New Roman"/>
                <w:color w:val="005B7B"/>
                <w:sz w:val="24"/>
                <w:szCs w:val="24"/>
                <w:lang w:val="en-GB"/>
              </w:rPr>
              <w:t>Constructing concept maps</w:t>
            </w:r>
            <w:r w:rsidRPr="002E337A">
              <w:rPr>
                <w:rFonts w:eastAsia="Times New Roman"/>
                <w:color w:val="005B7B"/>
                <w:sz w:val="24"/>
                <w:szCs w:val="24"/>
                <w:lang w:val="en-IE"/>
              </w:rPr>
              <w:t> </w:t>
            </w:r>
          </w:p>
          <w:p w:rsidRPr="002E337A" w:rsidR="006B7647" w:rsidP="006B7647" w:rsidRDefault="006B7647" w14:paraId="0BF4D149" w14:textId="77777777">
            <w:pPr>
              <w:tabs>
                <w:tab w:val="clear" w:pos="454"/>
                <w:tab w:val="clear" w:pos="907"/>
                <w:tab w:val="clear" w:pos="1361"/>
                <w:tab w:val="clear" w:pos="1814"/>
                <w:tab w:val="clear" w:pos="2268"/>
              </w:tabs>
              <w:textAlignment w:val="baseline"/>
              <w:rPr>
                <w:rFonts w:eastAsia="Times New Roman"/>
                <w:color w:val="005B7B"/>
                <w:sz w:val="24"/>
                <w:szCs w:val="24"/>
                <w:lang w:val="en-IE"/>
              </w:rPr>
            </w:pPr>
            <w:r w:rsidRPr="002E337A">
              <w:rPr>
                <w:rFonts w:eastAsia="Times New Roman"/>
                <w:color w:val="005B7B"/>
                <w:sz w:val="24"/>
                <w:szCs w:val="24"/>
                <w:lang w:val="en-IE"/>
              </w:rPr>
              <w:t> </w:t>
            </w:r>
          </w:p>
          <w:p w:rsidRPr="002E337A" w:rsidR="006B7647" w:rsidP="006B7647" w:rsidRDefault="006B7647" w14:paraId="4A0D9B7C" w14:textId="77777777">
            <w:pPr>
              <w:tabs>
                <w:tab w:val="clear" w:pos="454"/>
                <w:tab w:val="clear" w:pos="907"/>
                <w:tab w:val="clear" w:pos="1361"/>
                <w:tab w:val="clear" w:pos="1814"/>
                <w:tab w:val="clear" w:pos="2268"/>
              </w:tabs>
              <w:textAlignment w:val="baseline"/>
              <w:rPr>
                <w:rFonts w:eastAsia="Times New Roman"/>
                <w:color w:val="005B7B"/>
                <w:sz w:val="24"/>
                <w:szCs w:val="24"/>
                <w:lang w:val="en-IE"/>
              </w:rPr>
            </w:pPr>
            <w:r w:rsidRPr="002E337A">
              <w:rPr>
                <w:rFonts w:eastAsia="Times New Roman"/>
                <w:color w:val="005B7B"/>
                <w:sz w:val="24"/>
                <w:szCs w:val="24"/>
                <w:lang w:val="en-GB"/>
              </w:rPr>
              <w:t>Graphic Organisers (concept maps) about EAL learners’ prior knowledge before a unit of work</w:t>
            </w:r>
            <w:r w:rsidRPr="002E337A">
              <w:rPr>
                <w:rFonts w:eastAsia="Times New Roman"/>
                <w:color w:val="005B7B"/>
                <w:sz w:val="24"/>
                <w:szCs w:val="24"/>
                <w:lang w:val="en-IE"/>
              </w:rPr>
              <w:t> </w:t>
            </w:r>
          </w:p>
          <w:p w:rsidRPr="002E337A" w:rsidR="006B7647" w:rsidP="006B7647" w:rsidRDefault="006B7647" w14:paraId="0712C635" w14:textId="77777777">
            <w:pPr>
              <w:tabs>
                <w:tab w:val="clear" w:pos="454"/>
                <w:tab w:val="clear" w:pos="907"/>
                <w:tab w:val="clear" w:pos="1361"/>
                <w:tab w:val="clear" w:pos="1814"/>
                <w:tab w:val="clear" w:pos="2268"/>
              </w:tabs>
              <w:textAlignment w:val="baseline"/>
              <w:rPr>
                <w:rFonts w:eastAsia="Times New Roman"/>
                <w:color w:val="005B7B"/>
                <w:sz w:val="24"/>
                <w:szCs w:val="24"/>
                <w:lang w:val="en-IE"/>
              </w:rPr>
            </w:pPr>
            <w:r w:rsidRPr="002E337A">
              <w:rPr>
                <w:rFonts w:eastAsia="Times New Roman"/>
                <w:color w:val="005B7B"/>
                <w:sz w:val="24"/>
                <w:szCs w:val="24"/>
                <w:lang w:val="en-IE"/>
              </w:rPr>
              <w:t> </w:t>
            </w:r>
          </w:p>
          <w:p w:rsidRPr="002E337A" w:rsidR="006B7647" w:rsidP="006B7647" w:rsidRDefault="006B7647" w14:paraId="764A90C7" w14:textId="77777777">
            <w:pPr>
              <w:tabs>
                <w:tab w:val="clear" w:pos="454"/>
                <w:tab w:val="clear" w:pos="907"/>
                <w:tab w:val="clear" w:pos="1361"/>
                <w:tab w:val="clear" w:pos="1814"/>
                <w:tab w:val="clear" w:pos="2268"/>
              </w:tabs>
              <w:textAlignment w:val="baseline"/>
              <w:rPr>
                <w:rFonts w:eastAsia="Times New Roman"/>
                <w:color w:val="005B7B"/>
                <w:sz w:val="24"/>
                <w:szCs w:val="24"/>
                <w:lang w:val="en-IE"/>
              </w:rPr>
            </w:pPr>
            <w:r w:rsidRPr="002E337A">
              <w:rPr>
                <w:rFonts w:eastAsia="Times New Roman"/>
                <w:color w:val="005B7B"/>
                <w:sz w:val="24"/>
                <w:szCs w:val="24"/>
                <w:lang w:val="en-GB"/>
              </w:rPr>
              <w:t>Writing conferencing</w:t>
            </w:r>
            <w:r w:rsidRPr="002E337A">
              <w:rPr>
                <w:rFonts w:eastAsia="Times New Roman"/>
                <w:color w:val="005B7B"/>
                <w:sz w:val="24"/>
                <w:szCs w:val="24"/>
                <w:lang w:val="en-IE"/>
              </w:rPr>
              <w:t> </w:t>
            </w:r>
          </w:p>
          <w:p w:rsidRPr="00434C6B" w:rsidR="006B7647" w:rsidP="006B7647" w:rsidRDefault="006B7647" w14:paraId="25A124F8" w14:textId="77777777">
            <w:pPr>
              <w:tabs>
                <w:tab w:val="clear" w:pos="454"/>
                <w:tab w:val="clear" w:pos="907"/>
                <w:tab w:val="clear" w:pos="1361"/>
                <w:tab w:val="clear" w:pos="1814"/>
                <w:tab w:val="clear" w:pos="2268"/>
              </w:tabs>
              <w:textAlignment w:val="baseline"/>
              <w:rPr>
                <w:rStyle w:val="eop"/>
              </w:rPr>
            </w:pPr>
            <w:r w:rsidRPr="00434C6B">
              <w:rPr>
                <w:rFonts w:eastAsia="Times New Roman"/>
                <w:sz w:val="24"/>
                <w:szCs w:val="24"/>
                <w:lang w:val="en-IE"/>
              </w:rPr>
              <w:t> </w:t>
            </w:r>
          </w:p>
        </w:tc>
        <w:tc>
          <w:tcPr>
            <w:tcW w:w="2960" w:type="dxa"/>
          </w:tcPr>
          <w:p w:rsidR="006B7647" w:rsidP="006B7647" w:rsidRDefault="006B7647" w14:paraId="32140F8B" w14:textId="77777777">
            <w:pPr>
              <w:tabs>
                <w:tab w:val="clear" w:pos="454"/>
                <w:tab w:val="clear" w:pos="907"/>
                <w:tab w:val="clear" w:pos="1361"/>
                <w:tab w:val="clear" w:pos="1814"/>
                <w:tab w:val="clear" w:pos="2268"/>
              </w:tabs>
              <w:textAlignment w:val="baseline"/>
              <w:rPr>
                <w:rStyle w:val="eop"/>
                <w:color w:val="1C88A8"/>
              </w:rPr>
            </w:pPr>
          </w:p>
        </w:tc>
      </w:tr>
    </w:tbl>
    <w:p w:rsidRPr="006B7647" w:rsidR="00701E46" w:rsidP="006B7647" w:rsidRDefault="00701E46" w14:paraId="3FDA398C" w14:textId="77777777">
      <w:pPr>
        <w:rPr>
          <w:rStyle w:val="eop"/>
          <w:color w:val="1C88A8"/>
        </w:rPr>
      </w:pPr>
    </w:p>
    <w:p w:rsidR="00F76F1E" w:rsidP="00611E08" w:rsidRDefault="00F76F1E" w14:paraId="44F3C9F2" w14:textId="77777777">
      <w:pPr>
        <w:pStyle w:val="ListParagraph"/>
        <w:rPr>
          <w:rStyle w:val="eop"/>
          <w:color w:val="1C88A8"/>
        </w:rPr>
      </w:pPr>
    </w:p>
    <w:p w:rsidR="00F76F1E" w:rsidP="00611E08" w:rsidRDefault="00F76F1E" w14:paraId="599EF47F" w14:textId="77777777">
      <w:pPr>
        <w:pStyle w:val="ListParagraph"/>
        <w:rPr>
          <w:rStyle w:val="eop"/>
          <w:color w:val="1C88A8"/>
        </w:rPr>
      </w:pPr>
    </w:p>
    <w:p w:rsidR="00F76F1E" w:rsidP="00F76F1E" w:rsidRDefault="00F76F1E" w14:paraId="02D8915A" w14:textId="77777777">
      <w:pPr>
        <w:pStyle w:val="Heading1"/>
      </w:pPr>
      <w:r w:rsidRPr="00701E46">
        <w:t>Session</w:t>
      </w:r>
      <w:r>
        <w:t xml:space="preserve"> Three</w:t>
      </w:r>
    </w:p>
    <w:p w:rsidRPr="002E337A" w:rsidR="00F76F1E" w:rsidP="00F76F1E" w:rsidRDefault="00F76F1E" w14:paraId="494CD886" w14:textId="77777777">
      <w:pPr>
        <w:rPr>
          <w:rStyle w:val="normaltextrun"/>
          <w:color w:val="005B7B"/>
          <w:sz w:val="28"/>
          <w:szCs w:val="28"/>
        </w:rPr>
      </w:pPr>
      <w:r w:rsidRPr="002E337A">
        <w:rPr>
          <w:color w:val="005B7B"/>
          <w:sz w:val="28"/>
          <w:szCs w:val="28"/>
        </w:rPr>
        <w:t>Knowledge of Curriculum</w:t>
      </w:r>
    </w:p>
    <w:p w:rsidRPr="002E337A" w:rsidR="00701E46" w:rsidP="00F76F1E" w:rsidRDefault="00F76F1E" w14:paraId="7EB31E8B" w14:textId="40098C15">
      <w:pPr>
        <w:rPr>
          <w:rStyle w:val="eop"/>
          <w:b/>
          <w:color w:val="005B7B"/>
          <w:sz w:val="24"/>
          <w:szCs w:val="24"/>
        </w:rPr>
      </w:pPr>
      <w:r w:rsidRPr="002E337A">
        <w:rPr>
          <w:b/>
          <w:color w:val="005B7B"/>
          <w:sz w:val="24"/>
          <w:szCs w:val="24"/>
        </w:rPr>
        <w:t>Continuum of Assessment</w:t>
      </w:r>
    </w:p>
    <w:tbl>
      <w:tblPr>
        <w:tblStyle w:val="TableGrid"/>
        <w:tblpPr w:leftFromText="180" w:rightFromText="180" w:vertAnchor="text" w:horzAnchor="margin" w:tblpY="148"/>
        <w:tblW w:w="0" w:type="auto"/>
        <w:tblLook w:val="04A0" w:firstRow="1" w:lastRow="0" w:firstColumn="1" w:lastColumn="0" w:noHBand="0" w:noVBand="1"/>
      </w:tblPr>
      <w:tblGrid>
        <w:gridCol w:w="3096"/>
        <w:gridCol w:w="2961"/>
        <w:gridCol w:w="2960"/>
      </w:tblGrid>
      <w:tr w:rsidR="006B7647" w:rsidTr="006B7647" w14:paraId="41CDA693" w14:textId="77777777">
        <w:tc>
          <w:tcPr>
            <w:tcW w:w="3096" w:type="dxa"/>
            <w:shd w:val="clear" w:color="auto" w:fill="BFBFBF" w:themeFill="background1" w:themeFillShade="BF"/>
          </w:tcPr>
          <w:p w:rsidRPr="00701E46" w:rsidR="006B7647" w:rsidP="006B7647" w:rsidRDefault="006B7647" w14:paraId="07F6EBEF" w14:textId="77777777">
            <w:pPr>
              <w:rPr>
                <w:rStyle w:val="eop"/>
                <w:b/>
                <w:bCs/>
                <w:sz w:val="24"/>
                <w:szCs w:val="24"/>
              </w:rPr>
            </w:pPr>
            <w:r w:rsidRPr="00526C94">
              <w:rPr>
                <w:rStyle w:val="eop"/>
                <w:b/>
                <w:color w:val="24647C"/>
                <w:sz w:val="24"/>
                <w:szCs w:val="24"/>
              </w:rPr>
              <w:t>Assessment Type</w:t>
            </w:r>
          </w:p>
        </w:tc>
        <w:tc>
          <w:tcPr>
            <w:tcW w:w="2961" w:type="dxa"/>
            <w:shd w:val="clear" w:color="auto" w:fill="BFBFBF" w:themeFill="background1" w:themeFillShade="BF"/>
          </w:tcPr>
          <w:p w:rsidRPr="00701E46" w:rsidR="006B7647" w:rsidP="006B7647" w:rsidRDefault="006B7647" w14:paraId="26C5F702" w14:textId="77777777">
            <w:pPr>
              <w:tabs>
                <w:tab w:val="clear" w:pos="454"/>
                <w:tab w:val="clear" w:pos="907"/>
                <w:tab w:val="clear" w:pos="1361"/>
                <w:tab w:val="clear" w:pos="1814"/>
                <w:tab w:val="clear" w:pos="2268"/>
              </w:tabs>
              <w:textAlignment w:val="baseline"/>
              <w:rPr>
                <w:rFonts w:eastAsia="Times New Roman"/>
                <w:b/>
                <w:bCs/>
                <w:sz w:val="24"/>
                <w:szCs w:val="24"/>
                <w:lang w:val="en-GB"/>
              </w:rPr>
            </w:pPr>
            <w:r w:rsidRPr="00526C94">
              <w:rPr>
                <w:rFonts w:eastAsia="Times New Roman"/>
                <w:b/>
                <w:color w:val="24647C"/>
                <w:sz w:val="24"/>
                <w:szCs w:val="24"/>
                <w:lang w:val="en-GB"/>
              </w:rPr>
              <w:t>Examples in EAL Context</w:t>
            </w:r>
          </w:p>
        </w:tc>
        <w:tc>
          <w:tcPr>
            <w:tcW w:w="2960" w:type="dxa"/>
            <w:shd w:val="clear" w:color="auto" w:fill="BFBFBF" w:themeFill="background1" w:themeFillShade="BF"/>
          </w:tcPr>
          <w:p w:rsidRPr="00701E46" w:rsidR="006B7647" w:rsidP="006B7647" w:rsidRDefault="006B7647" w14:paraId="13A1D0A3" w14:textId="77777777">
            <w:pPr>
              <w:tabs>
                <w:tab w:val="clear" w:pos="454"/>
                <w:tab w:val="clear" w:pos="907"/>
                <w:tab w:val="clear" w:pos="1361"/>
                <w:tab w:val="clear" w:pos="1814"/>
                <w:tab w:val="clear" w:pos="2268"/>
              </w:tabs>
              <w:textAlignment w:val="baseline"/>
              <w:rPr>
                <w:rFonts w:eastAsia="Times New Roman"/>
                <w:b/>
                <w:bCs/>
                <w:sz w:val="24"/>
                <w:szCs w:val="24"/>
                <w:lang w:val="en-GB"/>
              </w:rPr>
            </w:pPr>
            <w:r w:rsidRPr="00526C94">
              <w:rPr>
                <w:rFonts w:eastAsia="Times New Roman"/>
                <w:b/>
                <w:color w:val="24647C"/>
                <w:sz w:val="24"/>
                <w:szCs w:val="24"/>
                <w:lang w:val="en-GB"/>
              </w:rPr>
              <w:t>Further Examples</w:t>
            </w:r>
          </w:p>
        </w:tc>
      </w:tr>
      <w:tr w:rsidR="006B7647" w:rsidTr="006B7647" w14:paraId="68248310" w14:textId="77777777">
        <w:tc>
          <w:tcPr>
            <w:tcW w:w="3096" w:type="dxa"/>
          </w:tcPr>
          <w:p w:rsidR="006B7647" w:rsidP="006B7647" w:rsidRDefault="006B7647" w14:paraId="097C396F" w14:textId="77777777">
            <w:pPr>
              <w:rPr>
                <w:rStyle w:val="eop"/>
                <w:color w:val="1C88A8"/>
              </w:rPr>
            </w:pPr>
            <w:r w:rsidRPr="00434C6B">
              <w:rPr>
                <w:rStyle w:val="eop"/>
                <w:noProof/>
                <w:color w:val="1C88A8"/>
              </w:rPr>
              <w:drawing>
                <wp:inline distT="0" distB="0" distL="0" distR="0" wp14:anchorId="5BC4E303" wp14:editId="2B45E101">
                  <wp:extent cx="1691640" cy="1757859"/>
                  <wp:effectExtent l="0" t="0" r="3810" b="0"/>
                  <wp:docPr id="1362324581" name="Picture 1" descr="A close-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625672" name="Picture 1" descr="A close-up of a card&#10;&#10;Description automatically generated"/>
                          <pic:cNvPicPr/>
                        </pic:nvPicPr>
                        <pic:blipFill>
                          <a:blip r:embed="rId38"/>
                          <a:stretch>
                            <a:fillRect/>
                          </a:stretch>
                        </pic:blipFill>
                        <pic:spPr>
                          <a:xfrm>
                            <a:off x="0" y="0"/>
                            <a:ext cx="1699752" cy="1766289"/>
                          </a:xfrm>
                          <a:prstGeom prst="rect">
                            <a:avLst/>
                          </a:prstGeom>
                        </pic:spPr>
                      </pic:pic>
                    </a:graphicData>
                  </a:graphic>
                </wp:inline>
              </w:drawing>
            </w:r>
          </w:p>
          <w:p w:rsidRPr="002E337A" w:rsidR="006B7647" w:rsidP="006B7647" w:rsidRDefault="006B7647" w14:paraId="7DB41D9B" w14:textId="77777777">
            <w:pPr>
              <w:pStyle w:val="paragraph"/>
              <w:spacing w:before="0" w:beforeAutospacing="0" w:after="0" w:afterAutospacing="0"/>
              <w:textAlignment w:val="baseline"/>
              <w:rPr>
                <w:rFonts w:ascii="Arial" w:hAnsi="Arial" w:cs="Arial"/>
                <w:color w:val="005B7B"/>
              </w:rPr>
            </w:pPr>
            <w:r w:rsidRPr="002E337A">
              <w:rPr>
                <w:rStyle w:val="normaltextrun"/>
                <w:rFonts w:ascii="Arial" w:hAnsi="Arial" w:cs="Arial"/>
                <w:color w:val="005B7B"/>
                <w:lang w:val="en-GB"/>
              </w:rPr>
              <w:t>Distinct events </w:t>
            </w:r>
            <w:r w:rsidRPr="002E337A">
              <w:rPr>
                <w:rStyle w:val="eop"/>
                <w:rFonts w:ascii="Arial" w:hAnsi="Arial" w:cs="Arial"/>
                <w:color w:val="005B7B"/>
              </w:rPr>
              <w:t> </w:t>
            </w:r>
          </w:p>
          <w:p w:rsidRPr="002E337A" w:rsidR="006B7647" w:rsidP="006B7647" w:rsidRDefault="006B7647" w14:paraId="01E0ABB0" w14:textId="77777777">
            <w:pPr>
              <w:pStyle w:val="paragraph"/>
              <w:spacing w:before="0" w:beforeAutospacing="0" w:after="0" w:afterAutospacing="0"/>
              <w:textAlignment w:val="baseline"/>
              <w:rPr>
                <w:rFonts w:ascii="Arial" w:hAnsi="Arial" w:cs="Arial"/>
                <w:color w:val="005B7B"/>
              </w:rPr>
            </w:pPr>
            <w:r w:rsidRPr="002E337A">
              <w:rPr>
                <w:rStyle w:val="eop"/>
                <w:rFonts w:ascii="Arial" w:hAnsi="Arial" w:cs="Arial"/>
                <w:color w:val="005B7B"/>
              </w:rPr>
              <w:t> </w:t>
            </w:r>
          </w:p>
          <w:p w:rsidRPr="002E337A" w:rsidR="006B7647" w:rsidP="006B7647" w:rsidRDefault="006B7647" w14:paraId="23273377" w14:textId="77777777">
            <w:pPr>
              <w:pStyle w:val="paragraph"/>
              <w:spacing w:before="0" w:beforeAutospacing="0" w:after="0" w:afterAutospacing="0"/>
              <w:textAlignment w:val="baseline"/>
              <w:rPr>
                <w:rFonts w:ascii="Arial" w:hAnsi="Arial" w:cs="Arial"/>
                <w:color w:val="005B7B"/>
              </w:rPr>
            </w:pPr>
            <w:r w:rsidRPr="002E337A">
              <w:rPr>
                <w:rStyle w:val="normaltextrun"/>
                <w:rFonts w:ascii="Arial" w:hAnsi="Arial" w:cs="Arial"/>
                <w:color w:val="005B7B"/>
                <w:lang w:val="en-GB"/>
              </w:rPr>
              <w:t>Almost always involve producing a record of the outcomes of the assessment </w:t>
            </w:r>
            <w:r w:rsidRPr="002E337A">
              <w:rPr>
                <w:rStyle w:val="eop"/>
                <w:rFonts w:ascii="Arial" w:hAnsi="Arial" w:cs="Arial"/>
                <w:color w:val="005B7B"/>
              </w:rPr>
              <w:t> </w:t>
            </w:r>
          </w:p>
          <w:p w:rsidRPr="002E337A" w:rsidR="006B7647" w:rsidP="006B7647" w:rsidRDefault="006B7647" w14:paraId="31EE1C5F" w14:textId="77777777">
            <w:pPr>
              <w:pStyle w:val="paragraph"/>
              <w:spacing w:before="0" w:beforeAutospacing="0" w:after="0" w:afterAutospacing="0"/>
              <w:textAlignment w:val="baseline"/>
              <w:rPr>
                <w:rFonts w:ascii="Arial" w:hAnsi="Arial" w:cs="Arial"/>
                <w:color w:val="005B7B"/>
              </w:rPr>
            </w:pPr>
            <w:r w:rsidRPr="002E337A">
              <w:rPr>
                <w:rStyle w:val="eop"/>
                <w:rFonts w:ascii="Arial" w:hAnsi="Arial" w:cs="Arial"/>
                <w:color w:val="005B7B"/>
              </w:rPr>
              <w:t> </w:t>
            </w:r>
          </w:p>
          <w:p w:rsidRPr="00434C6B" w:rsidR="006B7647" w:rsidP="006B7647" w:rsidRDefault="006B7647" w14:paraId="16C34593" w14:textId="77777777">
            <w:pPr>
              <w:pStyle w:val="paragraph"/>
              <w:spacing w:before="0" w:beforeAutospacing="0" w:after="0" w:afterAutospacing="0"/>
              <w:textAlignment w:val="baseline"/>
              <w:rPr>
                <w:rStyle w:val="eop"/>
                <w:rFonts w:ascii="Arial" w:hAnsi="Arial" w:cs="Arial"/>
              </w:rPr>
            </w:pPr>
            <w:r w:rsidRPr="002E337A">
              <w:rPr>
                <w:rStyle w:val="normaltextrun"/>
                <w:rFonts w:ascii="Arial" w:hAnsi="Arial" w:cs="Arial"/>
                <w:color w:val="005B7B"/>
                <w:lang w:val="en-GB"/>
              </w:rPr>
              <w:t>Children are aware they are being assessed.</w:t>
            </w:r>
            <w:r w:rsidRPr="002E337A">
              <w:rPr>
                <w:rStyle w:val="eop"/>
                <w:rFonts w:ascii="Arial" w:hAnsi="Arial" w:cs="Arial"/>
                <w:color w:val="005B7B"/>
              </w:rPr>
              <w:t> </w:t>
            </w:r>
          </w:p>
        </w:tc>
        <w:tc>
          <w:tcPr>
            <w:tcW w:w="2961" w:type="dxa"/>
          </w:tcPr>
          <w:p w:rsidRPr="002E337A" w:rsidR="006B7647" w:rsidP="006B7647" w:rsidRDefault="006B7647" w14:paraId="5C50E2CE" w14:textId="77777777">
            <w:pPr>
              <w:tabs>
                <w:tab w:val="clear" w:pos="454"/>
                <w:tab w:val="clear" w:pos="907"/>
                <w:tab w:val="clear" w:pos="1361"/>
                <w:tab w:val="clear" w:pos="1814"/>
                <w:tab w:val="clear" w:pos="2268"/>
              </w:tabs>
              <w:textAlignment w:val="baseline"/>
              <w:rPr>
                <w:rFonts w:eastAsia="Times New Roman"/>
                <w:color w:val="005B7B"/>
                <w:sz w:val="24"/>
                <w:szCs w:val="24"/>
                <w:lang w:val="en-IE"/>
              </w:rPr>
            </w:pPr>
            <w:r w:rsidRPr="002E337A">
              <w:rPr>
                <w:rFonts w:eastAsia="Times New Roman"/>
                <w:color w:val="005B7B"/>
                <w:sz w:val="24"/>
                <w:szCs w:val="24"/>
                <w:lang w:val="en-GB"/>
              </w:rPr>
              <w:t>End of unit assessment</w:t>
            </w:r>
            <w:r w:rsidRPr="002E337A">
              <w:rPr>
                <w:rFonts w:eastAsia="Times New Roman"/>
                <w:color w:val="005B7B"/>
                <w:sz w:val="24"/>
                <w:szCs w:val="24"/>
                <w:lang w:val="en-IE"/>
              </w:rPr>
              <w:t> </w:t>
            </w:r>
          </w:p>
          <w:p w:rsidRPr="002E337A" w:rsidR="006B7647" w:rsidP="006B7647" w:rsidRDefault="006B7647" w14:paraId="2619E0D7" w14:textId="77777777">
            <w:pPr>
              <w:tabs>
                <w:tab w:val="clear" w:pos="454"/>
                <w:tab w:val="clear" w:pos="907"/>
                <w:tab w:val="clear" w:pos="1361"/>
                <w:tab w:val="clear" w:pos="1814"/>
                <w:tab w:val="clear" w:pos="2268"/>
              </w:tabs>
              <w:textAlignment w:val="baseline"/>
              <w:rPr>
                <w:rFonts w:eastAsia="Times New Roman"/>
                <w:color w:val="005B7B"/>
                <w:sz w:val="24"/>
                <w:szCs w:val="24"/>
                <w:lang w:val="en-IE"/>
              </w:rPr>
            </w:pPr>
            <w:r w:rsidRPr="002E337A">
              <w:rPr>
                <w:rFonts w:eastAsia="Times New Roman"/>
                <w:color w:val="005B7B"/>
                <w:sz w:val="24"/>
                <w:szCs w:val="24"/>
                <w:lang w:val="en-IE"/>
              </w:rPr>
              <w:t> </w:t>
            </w:r>
          </w:p>
          <w:p w:rsidRPr="002E337A" w:rsidR="006B7647" w:rsidP="006B7647" w:rsidRDefault="006B7647" w14:paraId="49D35014" w14:textId="77777777">
            <w:pPr>
              <w:tabs>
                <w:tab w:val="clear" w:pos="454"/>
                <w:tab w:val="clear" w:pos="907"/>
                <w:tab w:val="clear" w:pos="1361"/>
                <w:tab w:val="clear" w:pos="1814"/>
                <w:tab w:val="clear" w:pos="2268"/>
              </w:tabs>
              <w:textAlignment w:val="baseline"/>
              <w:rPr>
                <w:rFonts w:eastAsia="Times New Roman"/>
                <w:color w:val="005B7B"/>
                <w:sz w:val="24"/>
                <w:szCs w:val="24"/>
                <w:lang w:val="en-IE"/>
              </w:rPr>
            </w:pPr>
            <w:r w:rsidRPr="002E337A">
              <w:rPr>
                <w:rFonts w:eastAsia="Times New Roman"/>
                <w:color w:val="005B7B"/>
                <w:sz w:val="24"/>
                <w:szCs w:val="24"/>
                <w:lang w:val="en-GB"/>
              </w:rPr>
              <w:t>Primary School Assessment Kit</w:t>
            </w:r>
            <w:r w:rsidRPr="002E337A">
              <w:rPr>
                <w:rFonts w:eastAsia="Times New Roman"/>
                <w:color w:val="005B7B"/>
                <w:sz w:val="24"/>
                <w:szCs w:val="24"/>
                <w:lang w:val="en-IE"/>
              </w:rPr>
              <w:t> </w:t>
            </w:r>
          </w:p>
          <w:p w:rsidRPr="002E337A" w:rsidR="006B7647" w:rsidP="006B7647" w:rsidRDefault="006B7647" w14:paraId="4AB3DD0A" w14:textId="77777777">
            <w:pPr>
              <w:tabs>
                <w:tab w:val="clear" w:pos="454"/>
                <w:tab w:val="clear" w:pos="907"/>
                <w:tab w:val="clear" w:pos="1361"/>
                <w:tab w:val="clear" w:pos="1814"/>
                <w:tab w:val="clear" w:pos="2268"/>
              </w:tabs>
              <w:textAlignment w:val="baseline"/>
              <w:rPr>
                <w:rFonts w:eastAsia="Times New Roman"/>
                <w:color w:val="005B7B"/>
                <w:sz w:val="24"/>
                <w:szCs w:val="24"/>
                <w:lang w:val="en-IE"/>
              </w:rPr>
            </w:pPr>
            <w:r w:rsidRPr="002E337A">
              <w:rPr>
                <w:rFonts w:eastAsia="Times New Roman"/>
                <w:color w:val="005B7B"/>
                <w:sz w:val="24"/>
                <w:szCs w:val="24"/>
                <w:lang w:val="en-IE"/>
              </w:rPr>
              <w:t> </w:t>
            </w:r>
          </w:p>
          <w:p w:rsidRPr="002E337A" w:rsidR="006B7647" w:rsidP="006B7647" w:rsidRDefault="006B7647" w14:paraId="7133B74D" w14:textId="77777777">
            <w:pPr>
              <w:tabs>
                <w:tab w:val="clear" w:pos="454"/>
                <w:tab w:val="clear" w:pos="907"/>
                <w:tab w:val="clear" w:pos="1361"/>
                <w:tab w:val="clear" w:pos="1814"/>
                <w:tab w:val="clear" w:pos="2268"/>
              </w:tabs>
              <w:textAlignment w:val="baseline"/>
              <w:rPr>
                <w:rFonts w:eastAsia="Times New Roman"/>
                <w:color w:val="005B7B"/>
                <w:sz w:val="24"/>
                <w:szCs w:val="24"/>
                <w:lang w:val="en-IE"/>
              </w:rPr>
            </w:pPr>
            <w:r w:rsidRPr="002E337A">
              <w:rPr>
                <w:rFonts w:eastAsia="Times New Roman"/>
                <w:color w:val="005B7B"/>
                <w:sz w:val="24"/>
                <w:szCs w:val="24"/>
                <w:lang w:val="en-GB"/>
              </w:rPr>
              <w:t>Standardised Testing</w:t>
            </w:r>
            <w:r w:rsidRPr="002E337A">
              <w:rPr>
                <w:rFonts w:eastAsia="Times New Roman"/>
                <w:color w:val="005B7B"/>
                <w:sz w:val="24"/>
                <w:szCs w:val="24"/>
                <w:lang w:val="en-IE"/>
              </w:rPr>
              <w:t> </w:t>
            </w:r>
          </w:p>
          <w:p w:rsidRPr="002E337A" w:rsidR="006B7647" w:rsidP="006B7647" w:rsidRDefault="006B7647" w14:paraId="680BE9AD" w14:textId="77777777">
            <w:pPr>
              <w:tabs>
                <w:tab w:val="clear" w:pos="454"/>
                <w:tab w:val="clear" w:pos="907"/>
                <w:tab w:val="clear" w:pos="1361"/>
                <w:tab w:val="clear" w:pos="1814"/>
                <w:tab w:val="clear" w:pos="2268"/>
              </w:tabs>
              <w:textAlignment w:val="baseline"/>
              <w:rPr>
                <w:rFonts w:eastAsia="Times New Roman"/>
                <w:color w:val="005B7B"/>
                <w:sz w:val="24"/>
                <w:szCs w:val="24"/>
                <w:lang w:val="en-IE"/>
              </w:rPr>
            </w:pPr>
            <w:r w:rsidRPr="002E337A">
              <w:rPr>
                <w:rFonts w:eastAsia="Times New Roman"/>
                <w:color w:val="005B7B"/>
                <w:sz w:val="24"/>
                <w:szCs w:val="24"/>
                <w:lang w:val="en-IE"/>
              </w:rPr>
              <w:t> </w:t>
            </w:r>
          </w:p>
          <w:p w:rsidRPr="00434C6B" w:rsidR="006B7647" w:rsidP="006B7647" w:rsidRDefault="006B7647" w14:paraId="2C10707C" w14:textId="7AB92A27">
            <w:pPr>
              <w:tabs>
                <w:tab w:val="clear" w:pos="454"/>
                <w:tab w:val="clear" w:pos="907"/>
                <w:tab w:val="clear" w:pos="1361"/>
                <w:tab w:val="clear" w:pos="1814"/>
                <w:tab w:val="clear" w:pos="2268"/>
              </w:tabs>
              <w:textAlignment w:val="baseline"/>
              <w:rPr>
                <w:rStyle w:val="eop"/>
              </w:rPr>
            </w:pPr>
            <w:r w:rsidRPr="002E337A">
              <w:rPr>
                <w:rFonts w:eastAsia="Times New Roman"/>
                <w:color w:val="005B7B"/>
                <w:sz w:val="24"/>
                <w:szCs w:val="24"/>
                <w:lang w:val="en-GB"/>
              </w:rPr>
              <w:t xml:space="preserve">Teachers can use </w:t>
            </w:r>
            <w:r w:rsidRPr="002E337A" w:rsidR="00CC5E64">
              <w:rPr>
                <w:rFonts w:eastAsia="Times New Roman"/>
                <w:color w:val="005B7B"/>
                <w:sz w:val="24"/>
                <w:szCs w:val="24"/>
                <w:lang w:val="en-GB"/>
              </w:rPr>
              <w:t>a variety of</w:t>
            </w:r>
            <w:r w:rsidRPr="002E337A">
              <w:rPr>
                <w:rFonts w:eastAsia="Times New Roman"/>
                <w:color w:val="005B7B"/>
                <w:sz w:val="24"/>
                <w:szCs w:val="24"/>
                <w:lang w:val="en-GB"/>
              </w:rPr>
              <w:t xml:space="preserve"> </w:t>
            </w:r>
            <w:r w:rsidRPr="002E337A" w:rsidR="00CC5E64">
              <w:rPr>
                <w:rFonts w:eastAsia="Times New Roman"/>
                <w:color w:val="005B7B"/>
                <w:sz w:val="24"/>
                <w:szCs w:val="24"/>
                <w:lang w:val="en-GB"/>
              </w:rPr>
              <w:t>ways</w:t>
            </w:r>
            <w:r w:rsidRPr="002E337A">
              <w:rPr>
                <w:rFonts w:eastAsia="Times New Roman"/>
                <w:color w:val="005B7B"/>
                <w:sz w:val="24"/>
                <w:szCs w:val="24"/>
                <w:lang w:val="en-GB"/>
              </w:rPr>
              <w:t xml:space="preserve"> to document assessment information, such as notes, photographs, videos, and learning stories.</w:t>
            </w:r>
            <w:r w:rsidRPr="002E337A">
              <w:rPr>
                <w:rFonts w:eastAsia="Times New Roman"/>
                <w:color w:val="005B7B"/>
                <w:sz w:val="24"/>
                <w:szCs w:val="24"/>
                <w:lang w:val="en-IE"/>
              </w:rPr>
              <w:t> </w:t>
            </w:r>
          </w:p>
        </w:tc>
        <w:tc>
          <w:tcPr>
            <w:tcW w:w="2960" w:type="dxa"/>
          </w:tcPr>
          <w:p w:rsidR="006B7647" w:rsidP="006B7647" w:rsidRDefault="006B7647" w14:paraId="0DB80856" w14:textId="77777777">
            <w:pPr>
              <w:tabs>
                <w:tab w:val="clear" w:pos="454"/>
                <w:tab w:val="clear" w:pos="907"/>
                <w:tab w:val="clear" w:pos="1361"/>
                <w:tab w:val="clear" w:pos="1814"/>
                <w:tab w:val="clear" w:pos="2268"/>
              </w:tabs>
              <w:textAlignment w:val="baseline"/>
              <w:rPr>
                <w:rStyle w:val="eop"/>
                <w:color w:val="1C88A8"/>
              </w:rPr>
            </w:pPr>
          </w:p>
        </w:tc>
      </w:tr>
    </w:tbl>
    <w:p w:rsidR="00434C6B" w:rsidP="00701E46" w:rsidRDefault="00434C6B" w14:paraId="03DFBC6E" w14:textId="77777777">
      <w:pPr>
        <w:rPr>
          <w:rStyle w:val="eop"/>
          <w:color w:val="1C88A8"/>
        </w:rPr>
      </w:pPr>
    </w:p>
    <w:p w:rsidRPr="002E337A" w:rsidR="001860AC" w:rsidP="001860AC" w:rsidRDefault="001860AC" w14:paraId="063CFD31" w14:textId="343800B2">
      <w:pPr>
        <w:rPr>
          <w:b/>
          <w:color w:val="005B7B"/>
          <w:sz w:val="24"/>
          <w:szCs w:val="24"/>
        </w:rPr>
      </w:pPr>
      <w:r w:rsidRPr="002E337A">
        <w:rPr>
          <w:b/>
          <w:color w:val="005B7B"/>
          <w:sz w:val="24"/>
          <w:szCs w:val="24"/>
        </w:rPr>
        <w:t xml:space="preserve">Preparation </w:t>
      </w:r>
      <w:r w:rsidR="00DE23DC">
        <w:rPr>
          <w:b/>
          <w:color w:val="005B7B"/>
          <w:sz w:val="24"/>
          <w:szCs w:val="24"/>
        </w:rPr>
        <w:t>for Learning, teaching and Assessment</w:t>
      </w:r>
    </w:p>
    <w:tbl>
      <w:tblPr>
        <w:tblStyle w:val="TableGrid"/>
        <w:tblW w:w="0" w:type="auto"/>
        <w:tblLook w:val="04A0" w:firstRow="1" w:lastRow="0" w:firstColumn="1" w:lastColumn="0" w:noHBand="0" w:noVBand="1"/>
      </w:tblPr>
      <w:tblGrid>
        <w:gridCol w:w="4508"/>
        <w:gridCol w:w="4509"/>
      </w:tblGrid>
      <w:tr w:rsidR="001860AC" w14:paraId="341DDD31" w14:textId="77777777">
        <w:tc>
          <w:tcPr>
            <w:tcW w:w="4508" w:type="dxa"/>
            <w:shd w:val="clear" w:color="auto" w:fill="BFBFBF" w:themeFill="background1" w:themeFillShade="BF"/>
          </w:tcPr>
          <w:p w:rsidR="001860AC" w:rsidRDefault="001860AC" w14:paraId="2F592A9F" w14:textId="77777777">
            <w:pPr>
              <w:rPr>
                <w:rStyle w:val="eop"/>
                <w:b/>
                <w:bCs/>
                <w:color w:val="1C88A8"/>
                <w:sz w:val="24"/>
                <w:szCs w:val="24"/>
              </w:rPr>
            </w:pPr>
          </w:p>
          <w:p w:rsidR="001860AC" w:rsidRDefault="001860AC" w14:paraId="0AC4EC4F" w14:textId="77777777">
            <w:pPr>
              <w:rPr>
                <w:rStyle w:val="eop"/>
                <w:b/>
                <w:bCs/>
                <w:color w:val="1C88A8"/>
                <w:sz w:val="24"/>
                <w:szCs w:val="24"/>
              </w:rPr>
            </w:pPr>
            <w:r w:rsidRPr="0044796D">
              <w:rPr>
                <w:rStyle w:val="eop"/>
                <w:b/>
                <w:bCs/>
                <w:color w:val="1C88A8"/>
                <w:sz w:val="24"/>
                <w:szCs w:val="24"/>
              </w:rPr>
              <w:t>P</w:t>
            </w:r>
            <w:r w:rsidRPr="008B7F6A">
              <w:rPr>
                <w:rStyle w:val="eop"/>
                <w:b/>
                <w:bCs/>
                <w:color w:val="1987A8"/>
                <w:sz w:val="24"/>
                <w:szCs w:val="24"/>
              </w:rPr>
              <w:t>reparation</w:t>
            </w:r>
          </w:p>
          <w:p w:rsidRPr="0044796D" w:rsidR="001860AC" w:rsidRDefault="001860AC" w14:paraId="3FAA3E4F" w14:textId="77777777">
            <w:pPr>
              <w:rPr>
                <w:rStyle w:val="eop"/>
                <w:b/>
                <w:bCs/>
                <w:color w:val="1C88A8"/>
                <w:sz w:val="24"/>
                <w:szCs w:val="24"/>
              </w:rPr>
            </w:pPr>
          </w:p>
        </w:tc>
        <w:tc>
          <w:tcPr>
            <w:tcW w:w="4509" w:type="dxa"/>
            <w:shd w:val="clear" w:color="auto" w:fill="BFBFBF" w:themeFill="background1" w:themeFillShade="BF"/>
          </w:tcPr>
          <w:p w:rsidR="001860AC" w:rsidRDefault="001860AC" w14:paraId="01252B9A" w14:textId="77777777">
            <w:pPr>
              <w:rPr>
                <w:rStyle w:val="eop"/>
                <w:b/>
                <w:bCs/>
                <w:color w:val="1C88A8"/>
                <w:sz w:val="24"/>
                <w:szCs w:val="24"/>
              </w:rPr>
            </w:pPr>
          </w:p>
          <w:p w:rsidRPr="0044796D" w:rsidR="001860AC" w:rsidRDefault="001860AC" w14:paraId="0A0670B1" w14:textId="77777777">
            <w:pPr>
              <w:rPr>
                <w:rStyle w:val="eop"/>
                <w:b/>
                <w:bCs/>
                <w:color w:val="1C88A8"/>
                <w:sz w:val="24"/>
                <w:szCs w:val="24"/>
              </w:rPr>
            </w:pPr>
            <w:r w:rsidRPr="0044796D">
              <w:rPr>
                <w:rStyle w:val="eop"/>
                <w:b/>
                <w:bCs/>
                <w:color w:val="1C88A8"/>
                <w:sz w:val="24"/>
                <w:szCs w:val="24"/>
              </w:rPr>
              <w:t>Considerations for EAL Learner</w:t>
            </w:r>
          </w:p>
        </w:tc>
      </w:tr>
      <w:tr w:rsidR="001860AC" w14:paraId="32A1C36A" w14:textId="77777777">
        <w:tc>
          <w:tcPr>
            <w:tcW w:w="4508" w:type="dxa"/>
            <w:shd w:val="clear" w:color="auto" w:fill="F2F2F2" w:themeFill="background1" w:themeFillShade="F2"/>
          </w:tcPr>
          <w:p w:rsidR="001860AC" w:rsidRDefault="001860AC" w14:paraId="78BB6A31" w14:textId="77777777">
            <w:pPr>
              <w:rPr>
                <w:rStyle w:val="eop"/>
                <w:color w:val="1C88A8"/>
                <w:sz w:val="24"/>
                <w:szCs w:val="24"/>
              </w:rPr>
            </w:pPr>
          </w:p>
          <w:p w:rsidR="001860AC" w:rsidRDefault="001860AC" w14:paraId="48E5C3A3" w14:textId="77777777">
            <w:pPr>
              <w:rPr>
                <w:rStyle w:val="eop"/>
                <w:color w:val="1C88A8"/>
                <w:sz w:val="24"/>
                <w:szCs w:val="24"/>
              </w:rPr>
            </w:pPr>
          </w:p>
          <w:p w:rsidRPr="008B7F6A" w:rsidR="001860AC" w:rsidRDefault="001860AC" w14:paraId="318F20C1" w14:textId="77777777">
            <w:pPr>
              <w:rPr>
                <w:rStyle w:val="eop"/>
                <w:color w:val="1C88A8"/>
                <w:sz w:val="24"/>
                <w:szCs w:val="24"/>
              </w:rPr>
            </w:pPr>
            <w:r w:rsidRPr="008B7F6A">
              <w:rPr>
                <w:rStyle w:val="eop"/>
                <w:color w:val="1C88A8"/>
                <w:sz w:val="24"/>
                <w:szCs w:val="24"/>
              </w:rPr>
              <w:t>Inv</w:t>
            </w:r>
            <w:r w:rsidRPr="008B7F6A">
              <w:rPr>
                <w:rStyle w:val="eop"/>
                <w:color w:val="1987A8"/>
                <w:sz w:val="24"/>
                <w:szCs w:val="24"/>
              </w:rPr>
              <w:t>isible</w:t>
            </w:r>
          </w:p>
          <w:p w:rsidRPr="0044796D" w:rsidR="001860AC" w:rsidRDefault="001860AC" w14:paraId="1CBC5FEF" w14:textId="77777777">
            <w:pPr>
              <w:rPr>
                <w:rStyle w:val="eop"/>
                <w:color w:val="1C88A8"/>
                <w:sz w:val="24"/>
                <w:szCs w:val="24"/>
              </w:rPr>
            </w:pPr>
          </w:p>
        </w:tc>
        <w:tc>
          <w:tcPr>
            <w:tcW w:w="4509" w:type="dxa"/>
          </w:tcPr>
          <w:p w:rsidRPr="0044796D" w:rsidR="001860AC" w:rsidRDefault="001860AC" w14:paraId="01B9092D" w14:textId="77777777">
            <w:pPr>
              <w:rPr>
                <w:rStyle w:val="eop"/>
                <w:color w:val="1C88A8"/>
                <w:sz w:val="24"/>
                <w:szCs w:val="24"/>
              </w:rPr>
            </w:pPr>
          </w:p>
        </w:tc>
      </w:tr>
      <w:tr w:rsidR="001860AC" w14:paraId="14D59937" w14:textId="77777777">
        <w:tc>
          <w:tcPr>
            <w:tcW w:w="4508" w:type="dxa"/>
            <w:shd w:val="clear" w:color="auto" w:fill="F2F2F2" w:themeFill="background1" w:themeFillShade="F2"/>
          </w:tcPr>
          <w:p w:rsidR="001860AC" w:rsidRDefault="001860AC" w14:paraId="02D2789B" w14:textId="77777777">
            <w:pPr>
              <w:rPr>
                <w:rStyle w:val="eop"/>
                <w:color w:val="1C88A8"/>
                <w:sz w:val="24"/>
                <w:szCs w:val="24"/>
              </w:rPr>
            </w:pPr>
          </w:p>
          <w:p w:rsidR="001860AC" w:rsidRDefault="001860AC" w14:paraId="5F69742D" w14:textId="77777777">
            <w:pPr>
              <w:rPr>
                <w:rStyle w:val="eop"/>
                <w:color w:val="1C88A8"/>
                <w:sz w:val="24"/>
                <w:szCs w:val="24"/>
              </w:rPr>
            </w:pPr>
          </w:p>
          <w:p w:rsidR="001860AC" w:rsidRDefault="001860AC" w14:paraId="6B9AC015" w14:textId="77777777">
            <w:pPr>
              <w:rPr>
                <w:rStyle w:val="eop"/>
                <w:color w:val="1C88A8"/>
                <w:sz w:val="24"/>
                <w:szCs w:val="24"/>
              </w:rPr>
            </w:pPr>
            <w:r>
              <w:rPr>
                <w:rStyle w:val="eop"/>
                <w:color w:val="1C88A8"/>
                <w:sz w:val="24"/>
                <w:szCs w:val="24"/>
              </w:rPr>
              <w:t>Visible</w:t>
            </w:r>
          </w:p>
          <w:p w:rsidRPr="0044796D" w:rsidR="001860AC" w:rsidRDefault="001860AC" w14:paraId="50D1B93F" w14:textId="77777777">
            <w:pPr>
              <w:rPr>
                <w:rStyle w:val="eop"/>
                <w:color w:val="1C88A8"/>
                <w:sz w:val="24"/>
                <w:szCs w:val="24"/>
              </w:rPr>
            </w:pPr>
          </w:p>
        </w:tc>
        <w:tc>
          <w:tcPr>
            <w:tcW w:w="4509" w:type="dxa"/>
          </w:tcPr>
          <w:p w:rsidRPr="0044796D" w:rsidR="001860AC" w:rsidRDefault="001860AC" w14:paraId="18BC8F63" w14:textId="77777777">
            <w:pPr>
              <w:rPr>
                <w:rStyle w:val="eop"/>
                <w:color w:val="1C88A8"/>
                <w:sz w:val="24"/>
                <w:szCs w:val="24"/>
              </w:rPr>
            </w:pPr>
          </w:p>
        </w:tc>
      </w:tr>
      <w:tr w:rsidR="001860AC" w14:paraId="59DDA425" w14:textId="77777777">
        <w:tc>
          <w:tcPr>
            <w:tcW w:w="4508" w:type="dxa"/>
            <w:shd w:val="clear" w:color="auto" w:fill="F2F2F2" w:themeFill="background1" w:themeFillShade="F2"/>
          </w:tcPr>
          <w:p w:rsidR="001860AC" w:rsidRDefault="001860AC" w14:paraId="61639B0F" w14:textId="77777777">
            <w:pPr>
              <w:rPr>
                <w:rStyle w:val="eop"/>
                <w:color w:val="1C88A8"/>
                <w:sz w:val="24"/>
                <w:szCs w:val="24"/>
              </w:rPr>
            </w:pPr>
          </w:p>
          <w:p w:rsidR="001860AC" w:rsidRDefault="001860AC" w14:paraId="4540849C" w14:textId="77777777">
            <w:pPr>
              <w:rPr>
                <w:rStyle w:val="eop"/>
                <w:color w:val="1C88A8"/>
                <w:sz w:val="24"/>
                <w:szCs w:val="24"/>
              </w:rPr>
            </w:pPr>
          </w:p>
          <w:p w:rsidR="001860AC" w:rsidRDefault="001860AC" w14:paraId="57936BA5" w14:textId="38B212F1">
            <w:pPr>
              <w:rPr>
                <w:rStyle w:val="eop"/>
                <w:color w:val="1C88A8"/>
                <w:sz w:val="24"/>
                <w:szCs w:val="24"/>
              </w:rPr>
            </w:pPr>
            <w:r>
              <w:rPr>
                <w:rStyle w:val="eop"/>
                <w:color w:val="1C88A8"/>
                <w:sz w:val="24"/>
                <w:szCs w:val="24"/>
              </w:rPr>
              <w:t>Recorded</w:t>
            </w:r>
          </w:p>
          <w:p w:rsidRPr="0044796D" w:rsidR="001860AC" w:rsidRDefault="001860AC" w14:paraId="4D9581B1" w14:textId="77777777">
            <w:pPr>
              <w:rPr>
                <w:rStyle w:val="eop"/>
                <w:color w:val="1C88A8"/>
                <w:sz w:val="24"/>
                <w:szCs w:val="24"/>
              </w:rPr>
            </w:pPr>
          </w:p>
        </w:tc>
        <w:tc>
          <w:tcPr>
            <w:tcW w:w="4509" w:type="dxa"/>
          </w:tcPr>
          <w:p w:rsidRPr="0044796D" w:rsidR="001860AC" w:rsidRDefault="001860AC" w14:paraId="7B9D3A97" w14:textId="77777777">
            <w:pPr>
              <w:rPr>
                <w:rStyle w:val="eop"/>
                <w:color w:val="1C88A8"/>
                <w:sz w:val="24"/>
                <w:szCs w:val="24"/>
              </w:rPr>
            </w:pPr>
          </w:p>
        </w:tc>
      </w:tr>
    </w:tbl>
    <w:p w:rsidR="00AE790A" w:rsidP="00AE790A" w:rsidRDefault="00AE790A" w14:paraId="712DFE08" w14:textId="77777777">
      <w:pPr>
        <w:pStyle w:val="Heading1"/>
        <w:rPr>
          <w:rStyle w:val="eop"/>
        </w:rPr>
      </w:pPr>
      <w:r>
        <w:rPr>
          <w:rStyle w:val="eop"/>
        </w:rPr>
        <w:t>Session 3</w:t>
      </w:r>
    </w:p>
    <w:p w:rsidRPr="002E337A" w:rsidR="005674A4" w:rsidP="005674A4" w:rsidRDefault="00AE790A" w14:paraId="43A226C0" w14:textId="090AA8CA">
      <w:pPr>
        <w:rPr>
          <w:color w:val="005B7B"/>
          <w:sz w:val="28"/>
          <w:szCs w:val="28"/>
        </w:rPr>
      </w:pPr>
      <w:r w:rsidRPr="002E337A">
        <w:rPr>
          <w:color w:val="005B7B"/>
          <w:sz w:val="28"/>
          <w:szCs w:val="28"/>
        </w:rPr>
        <w:t>Knowledge of Curriculum</w:t>
      </w:r>
    </w:p>
    <w:p w:rsidRPr="002E337A" w:rsidR="00AD1107" w:rsidP="005674A4" w:rsidRDefault="00AD1107" w14:paraId="3A5E909A" w14:textId="7F33EC49">
      <w:pPr>
        <w:rPr>
          <w:b/>
          <w:color w:val="005B7B"/>
          <w:sz w:val="24"/>
          <w:szCs w:val="24"/>
        </w:rPr>
      </w:pPr>
      <w:r w:rsidRPr="002E337A">
        <w:rPr>
          <w:b/>
          <w:color w:val="005B7B"/>
          <w:sz w:val="24"/>
          <w:szCs w:val="24"/>
        </w:rPr>
        <w:t>Scaffolding Strategies for EAL Learners</w:t>
      </w:r>
    </w:p>
    <w:p w:rsidR="00AE790A" w:rsidP="005674A4" w:rsidRDefault="00E06775" w14:paraId="2A618533" w14:textId="7D42791A">
      <w:r w:rsidRPr="00E06775">
        <w:rPr>
          <w:noProof/>
        </w:rPr>
        <w:drawing>
          <wp:inline distT="0" distB="0" distL="0" distR="0" wp14:anchorId="74EB24B1" wp14:editId="24390EED">
            <wp:extent cx="5786615" cy="2293620"/>
            <wp:effectExtent l="0" t="0" r="5080" b="0"/>
            <wp:docPr id="868402367" name="Picture 1" descr="A blue rectangle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402367" name="Picture 1" descr="A blue rectangles with white text&#10;&#10;Description automatically generated"/>
                    <pic:cNvPicPr/>
                  </pic:nvPicPr>
                  <pic:blipFill>
                    <a:blip r:embed="rId39"/>
                    <a:stretch>
                      <a:fillRect/>
                    </a:stretch>
                  </pic:blipFill>
                  <pic:spPr>
                    <a:xfrm>
                      <a:off x="0" y="0"/>
                      <a:ext cx="5797163" cy="2297801"/>
                    </a:xfrm>
                    <a:prstGeom prst="rect">
                      <a:avLst/>
                    </a:prstGeom>
                  </pic:spPr>
                </pic:pic>
              </a:graphicData>
            </a:graphic>
          </wp:inline>
        </w:drawing>
      </w:r>
    </w:p>
    <w:p w:rsidRPr="002E337A" w:rsidR="00C33364" w:rsidP="505645D2" w:rsidRDefault="005D6250" w14:paraId="3D1942D0" w14:textId="7839DCB2">
      <w:pPr>
        <w:rPr>
          <w:b w:val="1"/>
          <w:bCs w:val="1"/>
          <w:color w:val="005B7B"/>
        </w:rPr>
      </w:pPr>
      <w:r w:rsidR="005D6250">
        <w:drawing>
          <wp:inline wp14:editId="792BB73A" wp14:anchorId="4A6D543D">
            <wp:extent cx="580214" cy="460300"/>
            <wp:effectExtent l="0" t="0" r="0" b="0"/>
            <wp:docPr id="1797394798" name="Graphic 1797394798" descr="Internet outlin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67530385" name="Graphic 567530385" descr="Internet outline"/>
                    <pic:cNvPicPr/>
                  </pic:nvPicPr>
                  <pic:blipFill rotWithShape="1">
                    <a:blip xmlns:r="http://schemas.openxmlformats.org/officeDocument/2006/relationships"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rcRect b="20667"/>
                    <a:stretch/>
                  </pic:blipFill>
                  <pic:spPr bwMode="auto">
                    <a:xfrm>
                      <a:off x="0" y="0"/>
                      <a:ext cx="595655" cy="472550"/>
                    </a:xfrm>
                    <a:prstGeom prst="rect">
                      <a:avLst/>
                    </a:prstGeom>
                    <a:ln>
                      <a:noFill/>
                    </a:ln>
                    <a:extLst>
                      <a:ext uri="{53640926-AAD7-44D8-BBD7-CCE9431645EC}">
                        <a14:shadowObscured xmlns:a14="http://schemas.microsoft.com/office/drawing/2010/main"/>
                      </a:ext>
                    </a:extLst>
                  </pic:spPr>
                </pic:pic>
              </a:graphicData>
            </a:graphic>
          </wp:inline>
        </w:drawing>
      </w:r>
      <w:r w:rsidR="005D6250">
        <w:rPr/>
        <w:t xml:space="preserve"> </w:t>
      </w:r>
      <w:r w:rsidRPr="505645D2" w:rsidR="005D6250">
        <w:rPr>
          <w:b w:val="1"/>
          <w:bCs w:val="1"/>
          <w:color w:val="005B7B"/>
        </w:rPr>
        <w:t xml:space="preserve">See </w:t>
      </w:r>
      <w:r w:rsidRPr="505645D2" w:rsidR="005D6250">
        <w:rPr>
          <w:b w:val="1"/>
          <w:bCs w:val="1"/>
          <w:color w:val="005B7B"/>
        </w:rPr>
        <w:t>panel</w:t>
      </w:r>
      <w:r w:rsidRPr="505645D2" w:rsidR="005D6250">
        <w:rPr>
          <w:b w:val="1"/>
          <w:bCs w:val="1"/>
          <w:color w:val="005B7B"/>
        </w:rPr>
        <w:t xml:space="preserve"> </w:t>
      </w:r>
      <w:r w:rsidRPr="505645D2" w:rsidR="04FE13D4">
        <w:rPr>
          <w:b w:val="1"/>
          <w:bCs w:val="1"/>
          <w:color w:val="005B7B"/>
        </w:rPr>
        <w:t>9</w:t>
      </w:r>
      <w:r w:rsidRPr="505645D2" w:rsidR="005D6250">
        <w:rPr>
          <w:b w:val="1"/>
          <w:bCs w:val="1"/>
          <w:color w:val="005B7B"/>
        </w:rPr>
        <w:t xml:space="preserve"> of EAL Padlet</w:t>
      </w:r>
    </w:p>
    <w:tbl>
      <w:tblPr>
        <w:tblStyle w:val="TableGrid"/>
        <w:tblW w:w="9100" w:type="dxa"/>
        <w:tblBorders>
          <w:top w:val="single" w:color="1987A8" w:sz="4" w:space="0"/>
          <w:left w:val="single" w:color="1987A8" w:sz="4" w:space="0"/>
          <w:bottom w:val="single" w:color="1987A8" w:sz="4" w:space="0"/>
          <w:right w:val="single" w:color="1987A8" w:sz="4" w:space="0"/>
          <w:insideH w:val="single" w:color="1987A8" w:sz="4" w:space="0"/>
          <w:insideV w:val="single" w:color="1987A8" w:sz="4" w:space="0"/>
        </w:tblBorders>
        <w:tblLook w:val="04A0" w:firstRow="1" w:lastRow="0" w:firstColumn="1" w:lastColumn="0" w:noHBand="0" w:noVBand="1"/>
      </w:tblPr>
      <w:tblGrid>
        <w:gridCol w:w="3286"/>
        <w:gridCol w:w="5814"/>
      </w:tblGrid>
      <w:tr w:rsidR="000A7DF5" w:rsidTr="00E06775" w14:paraId="251AFE15" w14:textId="77777777">
        <w:trPr>
          <w:trHeight w:val="1104"/>
        </w:trPr>
        <w:tc>
          <w:tcPr>
            <w:tcW w:w="3286" w:type="dxa"/>
            <w:shd w:val="clear" w:color="auto" w:fill="D9D9D9" w:themeFill="background1" w:themeFillShade="D9"/>
          </w:tcPr>
          <w:p w:rsidRPr="00373E01" w:rsidR="000A7DF5" w:rsidRDefault="000A7DF5" w14:paraId="7536C1EE" w14:textId="77777777">
            <w:pPr>
              <w:pStyle w:val="paragraph"/>
              <w:spacing w:before="0" w:beforeAutospacing="0" w:after="0" w:afterAutospacing="0" w:line="360" w:lineRule="auto"/>
              <w:textAlignment w:val="baseline"/>
              <w:rPr>
                <w:rStyle w:val="normaltextrun"/>
                <w:rFonts w:ascii="Arial" w:hAnsi="Arial" w:cs="Arial"/>
                <w:color w:val="1987A8"/>
                <w:lang w:val="en-GB"/>
              </w:rPr>
            </w:pPr>
            <w:r w:rsidRPr="00373E01">
              <w:rPr>
                <w:rStyle w:val="normaltextrun"/>
                <w:rFonts w:ascii="Arial" w:hAnsi="Arial" w:cs="Arial"/>
                <w:color w:val="1987A8"/>
                <w:lang w:val="en-GB"/>
              </w:rPr>
              <w:t>What scaffolds did Moises use?</w:t>
            </w:r>
          </w:p>
        </w:tc>
        <w:tc>
          <w:tcPr>
            <w:tcW w:w="5814" w:type="dxa"/>
          </w:tcPr>
          <w:p w:rsidR="000A7DF5" w:rsidRDefault="000A7DF5" w14:paraId="50BAB0BC" w14:textId="77777777">
            <w:pPr>
              <w:pStyle w:val="paragraph"/>
              <w:spacing w:before="0" w:beforeAutospacing="0" w:after="0" w:afterAutospacing="0" w:line="360" w:lineRule="auto"/>
              <w:textAlignment w:val="baseline"/>
              <w:rPr>
                <w:rStyle w:val="normaltextrun"/>
                <w:rFonts w:ascii="Calibri" w:hAnsi="Calibri" w:cs="Calibri"/>
                <w:b/>
                <w:bCs/>
                <w:color w:val="1987A8"/>
                <w:lang w:val="en-GB"/>
              </w:rPr>
            </w:pPr>
          </w:p>
        </w:tc>
      </w:tr>
      <w:tr w:rsidR="000A7DF5" w:rsidTr="00E06775" w14:paraId="20D88363" w14:textId="77777777">
        <w:trPr>
          <w:trHeight w:val="1136"/>
        </w:trPr>
        <w:tc>
          <w:tcPr>
            <w:tcW w:w="3286" w:type="dxa"/>
            <w:shd w:val="clear" w:color="auto" w:fill="D9D9D9" w:themeFill="background1" w:themeFillShade="D9"/>
          </w:tcPr>
          <w:p w:rsidRPr="00373E01" w:rsidR="000A7DF5" w:rsidRDefault="000A7DF5" w14:paraId="5BFC7DC3" w14:textId="77777777">
            <w:pPr>
              <w:pStyle w:val="paragraph"/>
              <w:spacing w:before="0" w:beforeAutospacing="0" w:after="0" w:afterAutospacing="0" w:line="360" w:lineRule="auto"/>
              <w:textAlignment w:val="baseline"/>
              <w:rPr>
                <w:rStyle w:val="normaltextrun"/>
                <w:rFonts w:ascii="Arial" w:hAnsi="Arial" w:cs="Arial"/>
                <w:color w:val="1987A8"/>
                <w:lang w:val="en-GB"/>
              </w:rPr>
            </w:pPr>
            <w:r w:rsidRPr="00373E01">
              <w:rPr>
                <w:rStyle w:val="normaltextrun"/>
                <w:rFonts w:ascii="Arial" w:hAnsi="Arial" w:cs="Arial"/>
                <w:color w:val="1987A8"/>
                <w:lang w:val="en-GB"/>
              </w:rPr>
              <w:t>In what ways was Moises agentic in his own learning?</w:t>
            </w:r>
          </w:p>
        </w:tc>
        <w:tc>
          <w:tcPr>
            <w:tcW w:w="5814" w:type="dxa"/>
          </w:tcPr>
          <w:p w:rsidR="000A7DF5" w:rsidRDefault="000A7DF5" w14:paraId="007197C8" w14:textId="77777777">
            <w:pPr>
              <w:pStyle w:val="paragraph"/>
              <w:spacing w:before="0" w:beforeAutospacing="0" w:after="0" w:afterAutospacing="0" w:line="360" w:lineRule="auto"/>
              <w:textAlignment w:val="baseline"/>
              <w:rPr>
                <w:rStyle w:val="normaltextrun"/>
                <w:rFonts w:ascii="Calibri" w:hAnsi="Calibri" w:cs="Calibri"/>
                <w:b/>
                <w:bCs/>
                <w:color w:val="1987A8"/>
                <w:lang w:val="en-GB"/>
              </w:rPr>
            </w:pPr>
          </w:p>
        </w:tc>
      </w:tr>
      <w:tr w:rsidR="000A7DF5" w:rsidTr="00E06775" w14:paraId="0887BD44" w14:textId="77777777">
        <w:trPr>
          <w:trHeight w:val="1274"/>
        </w:trPr>
        <w:tc>
          <w:tcPr>
            <w:tcW w:w="3286" w:type="dxa"/>
            <w:shd w:val="clear" w:color="auto" w:fill="D9D9D9" w:themeFill="background1" w:themeFillShade="D9"/>
          </w:tcPr>
          <w:p w:rsidRPr="00373E01" w:rsidR="000A7DF5" w:rsidRDefault="000A7DF5" w14:paraId="6E381D89" w14:textId="77777777">
            <w:pPr>
              <w:pStyle w:val="paragraph"/>
              <w:spacing w:before="0" w:beforeAutospacing="0" w:after="0" w:afterAutospacing="0" w:line="360" w:lineRule="auto"/>
              <w:textAlignment w:val="baseline"/>
              <w:rPr>
                <w:rStyle w:val="normaltextrun"/>
                <w:rFonts w:ascii="Arial" w:hAnsi="Arial" w:cs="Arial"/>
                <w:color w:val="1987A8"/>
                <w:lang w:val="en-GB"/>
              </w:rPr>
            </w:pPr>
            <w:r w:rsidRPr="00373E01">
              <w:rPr>
                <w:rStyle w:val="normaltextrun"/>
                <w:rFonts w:ascii="Arial" w:hAnsi="Arial" w:cs="Arial"/>
                <w:color w:val="1987A8"/>
                <w:lang w:val="en-GB"/>
              </w:rPr>
              <w:t>What impact do you think this assessment may have on Moises?</w:t>
            </w:r>
          </w:p>
        </w:tc>
        <w:tc>
          <w:tcPr>
            <w:tcW w:w="5814" w:type="dxa"/>
          </w:tcPr>
          <w:p w:rsidR="000A7DF5" w:rsidRDefault="000A7DF5" w14:paraId="79D20145" w14:textId="77777777">
            <w:pPr>
              <w:pStyle w:val="paragraph"/>
              <w:spacing w:before="0" w:beforeAutospacing="0" w:after="0" w:afterAutospacing="0" w:line="360" w:lineRule="auto"/>
              <w:textAlignment w:val="baseline"/>
              <w:rPr>
                <w:rStyle w:val="normaltextrun"/>
                <w:rFonts w:ascii="Calibri" w:hAnsi="Calibri" w:cs="Calibri"/>
                <w:b/>
                <w:bCs/>
                <w:color w:val="1987A8"/>
                <w:lang w:val="en-GB"/>
              </w:rPr>
            </w:pPr>
          </w:p>
        </w:tc>
      </w:tr>
      <w:tr w:rsidR="000A7DF5" w:rsidTr="00E06775" w14:paraId="6DD6B906" w14:textId="77777777">
        <w:trPr>
          <w:trHeight w:val="1629"/>
        </w:trPr>
        <w:tc>
          <w:tcPr>
            <w:tcW w:w="3286" w:type="dxa"/>
            <w:shd w:val="clear" w:color="auto" w:fill="D9D9D9" w:themeFill="background1" w:themeFillShade="D9"/>
          </w:tcPr>
          <w:p w:rsidRPr="00373E01" w:rsidR="000A7DF5" w:rsidRDefault="000A7DF5" w14:paraId="5094AB2B" w14:textId="383DA279">
            <w:pPr>
              <w:pStyle w:val="paragraph"/>
              <w:tabs>
                <w:tab w:val="left" w:pos="907"/>
              </w:tabs>
              <w:spacing w:before="0" w:beforeAutospacing="0" w:after="0" w:afterAutospacing="0" w:line="360" w:lineRule="auto"/>
              <w:textAlignment w:val="baseline"/>
              <w:rPr>
                <w:rStyle w:val="normaltextrun"/>
                <w:rFonts w:ascii="Arial" w:hAnsi="Arial" w:cs="Arial"/>
                <w:color w:val="1987A8"/>
                <w:lang w:val="en-GB"/>
              </w:rPr>
            </w:pPr>
            <w:r w:rsidRPr="00373E01">
              <w:rPr>
                <w:rStyle w:val="normaltextrun"/>
                <w:rFonts w:ascii="Arial" w:hAnsi="Arial" w:cs="Arial"/>
                <w:color w:val="1987A8"/>
                <w:lang w:val="en-GB"/>
              </w:rPr>
              <w:t>How can we, as teachers, improve EAL learners’ access to the curriculum?</w:t>
            </w:r>
          </w:p>
        </w:tc>
        <w:tc>
          <w:tcPr>
            <w:tcW w:w="5814" w:type="dxa"/>
          </w:tcPr>
          <w:p w:rsidR="000A7DF5" w:rsidRDefault="000A7DF5" w14:paraId="72778282" w14:textId="77777777">
            <w:pPr>
              <w:pStyle w:val="paragraph"/>
              <w:spacing w:before="0" w:beforeAutospacing="0" w:after="0" w:afterAutospacing="0" w:line="360" w:lineRule="auto"/>
              <w:textAlignment w:val="baseline"/>
              <w:rPr>
                <w:rStyle w:val="normaltextrun"/>
                <w:rFonts w:ascii="Calibri" w:hAnsi="Calibri" w:cs="Calibri"/>
                <w:b/>
                <w:bCs/>
                <w:color w:val="1987A8"/>
                <w:lang w:val="en-GB"/>
              </w:rPr>
            </w:pPr>
          </w:p>
        </w:tc>
      </w:tr>
    </w:tbl>
    <w:p w:rsidRPr="002E337A" w:rsidR="00E06775" w:rsidP="505645D2" w:rsidRDefault="00E06775" w14:paraId="6D3965A2" w14:textId="3F02CD31">
      <w:pPr>
        <w:pStyle w:val="paragraph"/>
        <w:spacing w:before="0" w:beforeAutospacing="off" w:after="0" w:afterAutospacing="off" w:line="360" w:lineRule="auto"/>
        <w:textAlignment w:val="baseline"/>
        <w:rPr>
          <w:rStyle w:val="normaltextrun"/>
          <w:rFonts w:ascii="Calibri" w:hAnsi="Calibri" w:cs="Calibri"/>
          <w:b w:val="1"/>
          <w:bCs w:val="1"/>
          <w:color w:val="005B7B"/>
          <w:lang w:val="en-GB"/>
        </w:rPr>
      </w:pPr>
      <w:r w:rsidR="00E06775">
        <w:drawing>
          <wp:inline wp14:editId="1CC57042" wp14:anchorId="4DFCF2BC">
            <wp:extent cx="580214" cy="460300"/>
            <wp:effectExtent l="0" t="0" r="0" b="0"/>
            <wp:docPr id="486975832" name="Graphic 567530385" descr="Internet outlin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74209428" name="Graphic 567530385" descr="Internet outline"/>
                    <pic:cNvPicPr/>
                  </pic:nvPicPr>
                  <pic:blipFill rotWithShape="1">
                    <a:blip xmlns:r="http://schemas.openxmlformats.org/officeDocument/2006/relationships"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rcRect b="20667"/>
                    <a:stretch/>
                  </pic:blipFill>
                  <pic:spPr bwMode="auto">
                    <a:xfrm>
                      <a:off x="0" y="0"/>
                      <a:ext cx="595655" cy="472550"/>
                    </a:xfrm>
                    <a:prstGeom prst="rect">
                      <a:avLst/>
                    </a:prstGeom>
                    <a:ln>
                      <a:noFill/>
                    </a:ln>
                    <a:extLst>
                      <a:ext uri="{53640926-AAD7-44D8-BBD7-CCE9431645EC}">
                        <a14:shadowObscured xmlns:a14="http://schemas.microsoft.com/office/drawing/2010/main"/>
                      </a:ext>
                    </a:extLst>
                  </pic:spPr>
                </pic:pic>
              </a:graphicData>
            </a:graphic>
          </wp:inline>
        </w:drawing>
      </w:r>
      <w:r w:rsidRPr="505645D2" w:rsidR="00E06775">
        <w:rPr>
          <w:rStyle w:val="normaltextrun"/>
          <w:rFonts w:ascii="Calibri" w:hAnsi="Calibri" w:cs="Calibri"/>
          <w:b w:val="1"/>
          <w:bCs w:val="1"/>
          <w:color w:val="005B7B"/>
          <w:lang w:val="en-GB"/>
        </w:rPr>
        <w:t xml:space="preserve"> </w:t>
      </w:r>
      <w:r w:rsidRPr="505645D2" w:rsidR="00E06775">
        <w:rPr>
          <w:rStyle w:val="normaltextrun"/>
          <w:rFonts w:ascii="Arial" w:hAnsi="Arial" w:cs="Arial"/>
          <w:b w:val="1"/>
          <w:bCs w:val="1"/>
          <w:color w:val="005B7B"/>
          <w:sz w:val="22"/>
          <w:szCs w:val="22"/>
          <w:lang w:val="en-GB"/>
        </w:rPr>
        <w:t xml:space="preserve">See </w:t>
      </w:r>
      <w:r w:rsidRPr="505645D2" w:rsidR="00E06775">
        <w:rPr>
          <w:rStyle w:val="normaltextrun"/>
          <w:rFonts w:ascii="Arial" w:hAnsi="Arial" w:cs="Arial"/>
          <w:b w:val="1"/>
          <w:bCs w:val="1"/>
          <w:color w:val="005B7B"/>
          <w:sz w:val="22"/>
          <w:szCs w:val="22"/>
          <w:lang w:val="en-GB"/>
        </w:rPr>
        <w:t>Panel</w:t>
      </w:r>
      <w:r w:rsidRPr="505645D2" w:rsidR="00E06775">
        <w:rPr>
          <w:rStyle w:val="normaltextrun"/>
          <w:rFonts w:ascii="Arial" w:hAnsi="Arial" w:cs="Arial"/>
          <w:b w:val="1"/>
          <w:bCs w:val="1"/>
          <w:color w:val="005B7B"/>
          <w:sz w:val="22"/>
          <w:szCs w:val="22"/>
          <w:lang w:val="en-GB"/>
        </w:rPr>
        <w:t xml:space="preserve"> </w:t>
      </w:r>
      <w:r w:rsidRPr="505645D2" w:rsidR="7B437E21">
        <w:rPr>
          <w:rStyle w:val="normaltextrun"/>
          <w:rFonts w:ascii="Arial" w:hAnsi="Arial" w:cs="Arial"/>
          <w:b w:val="1"/>
          <w:bCs w:val="1"/>
          <w:color w:val="005B7B"/>
          <w:sz w:val="22"/>
          <w:szCs w:val="22"/>
          <w:lang w:val="en-GB"/>
        </w:rPr>
        <w:t>4</w:t>
      </w:r>
      <w:r w:rsidRPr="505645D2" w:rsidR="00E06775">
        <w:rPr>
          <w:rStyle w:val="normaltextrun"/>
          <w:rFonts w:ascii="Arial" w:hAnsi="Arial" w:cs="Arial"/>
          <w:b w:val="1"/>
          <w:bCs w:val="1"/>
          <w:color w:val="005B7B"/>
          <w:sz w:val="22"/>
          <w:szCs w:val="22"/>
          <w:lang w:val="en-GB"/>
        </w:rPr>
        <w:t xml:space="preserve"> of EAL Padlet for Moises Immersion Video</w:t>
      </w:r>
    </w:p>
    <w:p w:rsidR="000A7DF5" w:rsidP="005674A4" w:rsidRDefault="000A7DF5" w14:paraId="5CD688C2" w14:textId="77777777"/>
    <w:p w:rsidR="002442C1" w:rsidP="002442C1" w:rsidRDefault="002442C1" w14:paraId="4E90E18C" w14:textId="77777777">
      <w:pPr>
        <w:pStyle w:val="Heading1"/>
        <w:rPr>
          <w:rStyle w:val="eop"/>
        </w:rPr>
      </w:pPr>
      <w:r>
        <w:rPr>
          <w:rStyle w:val="eop"/>
        </w:rPr>
        <w:t>Session 3</w:t>
      </w:r>
    </w:p>
    <w:p w:rsidRPr="002E337A" w:rsidR="002442C1" w:rsidP="00373E01" w:rsidRDefault="002442C1" w14:paraId="5C0D0C41" w14:textId="48B2CFD9">
      <w:pPr>
        <w:rPr>
          <w:color w:val="005B7B"/>
          <w:sz w:val="28"/>
          <w:szCs w:val="28"/>
        </w:rPr>
      </w:pPr>
      <w:r w:rsidRPr="002E337A">
        <w:rPr>
          <w:color w:val="005B7B"/>
          <w:sz w:val="28"/>
          <w:szCs w:val="28"/>
        </w:rPr>
        <w:t>Knowledge of Curriculum</w:t>
      </w:r>
    </w:p>
    <w:p w:rsidRPr="002E337A" w:rsidR="00373E01" w:rsidP="00373E01" w:rsidRDefault="00373E01" w14:paraId="41CCC2A0" w14:textId="6B0BC51F">
      <w:pPr>
        <w:rPr>
          <w:rStyle w:val="normaltextrun"/>
          <w:b/>
          <w:color w:val="005B7B"/>
          <w:sz w:val="24"/>
          <w:szCs w:val="24"/>
        </w:rPr>
      </w:pPr>
      <w:r w:rsidRPr="002E337A">
        <w:rPr>
          <w:b/>
          <w:color w:val="005B7B"/>
          <w:sz w:val="24"/>
          <w:szCs w:val="24"/>
        </w:rPr>
        <w:t>Scenario</w:t>
      </w:r>
    </w:p>
    <w:p w:rsidRPr="002E337A" w:rsidR="002B6686" w:rsidP="002B6686" w:rsidRDefault="002B6686" w14:paraId="5D967541" w14:textId="0BF8C612">
      <w:pPr>
        <w:pStyle w:val="paragraph"/>
        <w:spacing w:before="0" w:beforeAutospacing="0" w:after="0" w:afterAutospacing="0" w:line="360" w:lineRule="auto"/>
        <w:textAlignment w:val="baseline"/>
        <w:rPr>
          <w:rFonts w:ascii="Segoe UI" w:hAnsi="Segoe UI" w:cs="Segoe UI"/>
          <w:color w:val="005B7B"/>
        </w:rPr>
      </w:pPr>
      <w:r w:rsidRPr="002E337A">
        <w:rPr>
          <w:rStyle w:val="normaltextrun"/>
          <w:rFonts w:ascii="Calibri" w:hAnsi="Calibri" w:cs="Calibri"/>
          <w:b/>
          <w:color w:val="005B7B"/>
          <w:lang w:val="en-GB"/>
        </w:rPr>
        <w:t>Unit of Work in SE</w:t>
      </w:r>
      <w:r w:rsidR="004B7B01">
        <w:rPr>
          <w:rStyle w:val="normaltextrun"/>
          <w:rFonts w:ascii="Calibri" w:hAnsi="Calibri" w:cs="Calibri"/>
          <w:b/>
          <w:color w:val="005B7B"/>
          <w:lang w:val="en-GB"/>
        </w:rPr>
        <w:t>E</w:t>
      </w:r>
      <w:r w:rsidRPr="002E337A">
        <w:rPr>
          <w:rStyle w:val="eop"/>
          <w:rFonts w:ascii="Calibri" w:hAnsi="Calibri" w:cs="Calibri"/>
          <w:color w:val="005B7B"/>
        </w:rPr>
        <w:t> </w:t>
      </w:r>
    </w:p>
    <w:p w:rsidRPr="002E337A" w:rsidR="002B6686" w:rsidP="002B6686" w:rsidRDefault="002B6686" w14:paraId="701D14A1" w14:textId="77777777">
      <w:pPr>
        <w:pStyle w:val="paragraph"/>
        <w:spacing w:before="0" w:beforeAutospacing="0" w:after="0" w:afterAutospacing="0" w:line="360" w:lineRule="auto"/>
        <w:textAlignment w:val="baseline"/>
        <w:rPr>
          <w:rFonts w:ascii="Segoe UI" w:hAnsi="Segoe UI" w:cs="Segoe UI"/>
          <w:color w:val="005B7B"/>
        </w:rPr>
      </w:pPr>
      <w:r w:rsidRPr="002E337A">
        <w:rPr>
          <w:rStyle w:val="normaltextrun"/>
          <w:rFonts w:ascii="Calibri" w:hAnsi="Calibri" w:cs="Calibri"/>
          <w:b/>
          <w:color w:val="005B7B"/>
          <w:lang w:val="en-GB"/>
        </w:rPr>
        <w:t>Subject:</w:t>
      </w:r>
      <w:r w:rsidRPr="002E337A">
        <w:rPr>
          <w:rStyle w:val="normaltextrun"/>
          <w:rFonts w:ascii="Calibri" w:hAnsi="Calibri" w:cs="Calibri"/>
          <w:color w:val="005B7B"/>
          <w:lang w:val="en-GB"/>
        </w:rPr>
        <w:t xml:space="preserve"> Geography</w:t>
      </w:r>
      <w:r w:rsidRPr="002E337A">
        <w:rPr>
          <w:rStyle w:val="eop"/>
          <w:rFonts w:ascii="Calibri" w:hAnsi="Calibri" w:cs="Calibri"/>
          <w:color w:val="005B7B"/>
        </w:rPr>
        <w:t> </w:t>
      </w:r>
    </w:p>
    <w:p w:rsidRPr="002E337A" w:rsidR="002B6686" w:rsidP="002B6686" w:rsidRDefault="002B6686" w14:paraId="26AD5269" w14:textId="0976BD4B">
      <w:pPr>
        <w:pStyle w:val="paragraph"/>
        <w:spacing w:before="0" w:beforeAutospacing="0" w:after="0" w:afterAutospacing="0" w:line="360" w:lineRule="auto"/>
        <w:textAlignment w:val="baseline"/>
        <w:rPr>
          <w:rFonts w:ascii="Segoe UI" w:hAnsi="Segoe UI" w:cs="Segoe UI"/>
          <w:color w:val="005B7B"/>
        </w:rPr>
      </w:pPr>
      <w:r w:rsidRPr="002E337A">
        <w:rPr>
          <w:rStyle w:val="normaltextrun"/>
          <w:rFonts w:ascii="Calibri" w:hAnsi="Calibri" w:cs="Calibri"/>
          <w:b/>
          <w:color w:val="005B7B"/>
          <w:lang w:val="en-GB"/>
        </w:rPr>
        <w:t>Strand:</w:t>
      </w:r>
      <w:r w:rsidRPr="002E337A">
        <w:rPr>
          <w:rStyle w:val="normaltextrun"/>
          <w:rFonts w:ascii="Calibri" w:hAnsi="Calibri" w:cs="Calibri"/>
          <w:color w:val="005B7B"/>
          <w:lang w:val="en-GB"/>
        </w:rPr>
        <w:t xml:space="preserve"> </w:t>
      </w:r>
      <w:r w:rsidR="001A5739">
        <w:rPr>
          <w:rStyle w:val="normaltextrun"/>
          <w:rFonts w:ascii="Calibri" w:hAnsi="Calibri" w:cs="Calibri"/>
          <w:color w:val="005B7B"/>
          <w:lang w:val="en-GB"/>
        </w:rPr>
        <w:t>Europe and wider world</w:t>
      </w:r>
    </w:p>
    <w:p w:rsidRPr="002E337A" w:rsidR="002B6686" w:rsidP="002B6686" w:rsidRDefault="002B6686" w14:paraId="623F4B9A" w14:textId="211F5294">
      <w:pPr>
        <w:pStyle w:val="paragraph"/>
        <w:spacing w:before="0" w:beforeAutospacing="0" w:after="0" w:afterAutospacing="0" w:line="360" w:lineRule="auto"/>
        <w:textAlignment w:val="baseline"/>
        <w:rPr>
          <w:rFonts w:ascii="Segoe UI" w:hAnsi="Segoe UI" w:cs="Segoe UI"/>
          <w:color w:val="005B7B"/>
        </w:rPr>
      </w:pPr>
      <w:r w:rsidRPr="002E337A">
        <w:rPr>
          <w:rStyle w:val="normaltextrun"/>
          <w:rFonts w:ascii="Calibri" w:hAnsi="Calibri" w:cs="Calibri"/>
          <w:b/>
          <w:color w:val="005B7B"/>
          <w:lang w:val="en-GB"/>
        </w:rPr>
        <w:t>Strand Unit:</w:t>
      </w:r>
      <w:r w:rsidRPr="002E337A">
        <w:rPr>
          <w:rStyle w:val="normaltextrun"/>
          <w:rFonts w:ascii="Calibri" w:hAnsi="Calibri" w:cs="Calibri"/>
          <w:color w:val="005B7B"/>
          <w:lang w:val="en-GB"/>
        </w:rPr>
        <w:t xml:space="preserve"> </w:t>
      </w:r>
      <w:r w:rsidR="00CB11A1">
        <w:rPr>
          <w:rStyle w:val="normaltextrun"/>
          <w:rFonts w:ascii="Calibri" w:hAnsi="Calibri" w:cs="Calibri"/>
          <w:color w:val="005B7B"/>
          <w:lang w:val="en-GB"/>
        </w:rPr>
        <w:t>Environment and sustainable living</w:t>
      </w:r>
    </w:p>
    <w:p w:rsidR="002B6686" w:rsidP="00501631" w:rsidRDefault="005D7EEF" w14:paraId="21A7737A" w14:textId="4B1354C7">
      <w:pPr>
        <w:pStyle w:val="paragraph"/>
        <w:spacing w:before="0" w:beforeAutospacing="0" w:after="0" w:afterAutospacing="0" w:line="360" w:lineRule="auto"/>
        <w:textAlignment w:val="baseline"/>
        <w:rPr>
          <w:rStyle w:val="normaltextrun"/>
          <w:rFonts w:ascii="Calibri" w:hAnsi="Calibri" w:cs="Calibri"/>
          <w:bCs/>
          <w:color w:val="005B7B"/>
          <w:lang w:val="en-GB"/>
        </w:rPr>
      </w:pPr>
      <w:r>
        <w:rPr>
          <w:rStyle w:val="normaltextrun"/>
          <w:rFonts w:ascii="Calibri" w:hAnsi="Calibri" w:cs="Calibri"/>
          <w:b/>
          <w:color w:val="005B7B"/>
          <w:lang w:val="en-GB"/>
        </w:rPr>
        <w:t xml:space="preserve">Stage 4: </w:t>
      </w:r>
      <w:r w:rsidR="00501631">
        <w:rPr>
          <w:rStyle w:val="normaltextrun"/>
          <w:rFonts w:ascii="Calibri" w:hAnsi="Calibri" w:cs="Calibri"/>
          <w:b/>
          <w:color w:val="005B7B"/>
          <w:lang w:val="en-GB"/>
        </w:rPr>
        <w:t xml:space="preserve"> </w:t>
      </w:r>
      <w:r w:rsidR="009B6B17">
        <w:rPr>
          <w:rStyle w:val="normaltextrun"/>
          <w:rFonts w:ascii="Calibri" w:hAnsi="Calibri" w:cs="Calibri"/>
          <w:bCs/>
          <w:color w:val="005B7B"/>
          <w:lang w:val="en-GB"/>
        </w:rPr>
        <w:t>F</w:t>
      </w:r>
      <w:r w:rsidRPr="00501631" w:rsidR="00501631">
        <w:rPr>
          <w:rStyle w:val="normaltextrun"/>
          <w:rFonts w:ascii="Calibri" w:hAnsi="Calibri" w:cs="Calibri"/>
          <w:bCs/>
          <w:color w:val="005B7B"/>
          <w:lang w:val="en-GB"/>
        </w:rPr>
        <w:t xml:space="preserve">ifth and </w:t>
      </w:r>
      <w:r w:rsidR="009B6B17">
        <w:rPr>
          <w:rStyle w:val="normaltextrun"/>
          <w:rFonts w:ascii="Calibri" w:hAnsi="Calibri" w:cs="Calibri"/>
          <w:bCs/>
          <w:color w:val="005B7B"/>
          <w:lang w:val="en-GB"/>
        </w:rPr>
        <w:t>S</w:t>
      </w:r>
      <w:r w:rsidRPr="00501631" w:rsidR="00501631">
        <w:rPr>
          <w:rStyle w:val="normaltextrun"/>
          <w:rFonts w:ascii="Calibri" w:hAnsi="Calibri" w:cs="Calibri"/>
          <w:bCs/>
          <w:color w:val="005B7B"/>
          <w:lang w:val="en-GB"/>
        </w:rPr>
        <w:t>ixth class</w:t>
      </w:r>
    </w:p>
    <w:p w:rsidRPr="00B2408A" w:rsidR="00B82CEA" w:rsidP="00501631" w:rsidRDefault="00B82CEA" w14:paraId="441D8308" w14:textId="77777777">
      <w:pPr>
        <w:pStyle w:val="paragraph"/>
        <w:spacing w:before="0" w:beforeAutospacing="0" w:after="0" w:afterAutospacing="0" w:line="360" w:lineRule="auto"/>
        <w:textAlignment w:val="baseline"/>
        <w:rPr>
          <w:rFonts w:ascii="Segoe UI" w:hAnsi="Segoe UI" w:cs="Segoe UI"/>
          <w:bCs/>
          <w:color w:val="005B7B"/>
        </w:rPr>
      </w:pPr>
    </w:p>
    <w:p w:rsidRPr="004D05A1" w:rsidR="00120D1B" w:rsidP="004D05A1" w:rsidRDefault="002B6686" w14:paraId="0D806407" w14:textId="11A48E8B">
      <w:pPr>
        <w:pStyle w:val="paragraph"/>
        <w:spacing w:before="0" w:beforeAutospacing="0" w:after="0" w:afterAutospacing="0" w:line="360" w:lineRule="auto"/>
        <w:textAlignment w:val="baseline"/>
        <w:rPr>
          <w:rStyle w:val="normaltextrun"/>
          <w:rFonts w:ascii="Segoe UI" w:hAnsi="Segoe UI" w:cs="Segoe UI"/>
          <w:color w:val="005B7B"/>
        </w:rPr>
      </w:pPr>
      <w:r w:rsidRPr="1ED599FE">
        <w:rPr>
          <w:rStyle w:val="normaltextrun"/>
          <w:rFonts w:ascii="Calibri" w:hAnsi="Calibri" w:cs="Calibri"/>
          <w:b/>
          <w:bCs/>
          <w:color w:val="005B7B"/>
          <w:lang w:val="en-GB"/>
        </w:rPr>
        <w:t xml:space="preserve">Geography </w:t>
      </w:r>
      <w:r w:rsidRPr="1ED599FE" w:rsidR="00501631">
        <w:rPr>
          <w:rStyle w:val="normaltextrun"/>
          <w:rFonts w:ascii="Calibri" w:hAnsi="Calibri" w:cs="Calibri"/>
          <w:b/>
          <w:bCs/>
          <w:color w:val="005B7B"/>
          <w:lang w:val="en-GB"/>
        </w:rPr>
        <w:t xml:space="preserve">Learning Outcome </w:t>
      </w:r>
      <w:r w:rsidRPr="1ED599FE">
        <w:rPr>
          <w:rStyle w:val="normaltextrun"/>
          <w:rFonts w:ascii="Calibri" w:hAnsi="Calibri" w:cs="Calibri"/>
          <w:b/>
          <w:bCs/>
          <w:color w:val="005B7B"/>
          <w:lang w:val="en-GB"/>
        </w:rPr>
        <w:t>of Lesson:</w:t>
      </w:r>
      <w:r w:rsidRPr="002E337A">
        <w:rPr>
          <w:rStyle w:val="eop"/>
          <w:rFonts w:ascii="Calibri" w:hAnsi="Calibri" w:cs="Calibri"/>
          <w:color w:val="005B7B"/>
        </w:rPr>
        <w:t> </w:t>
      </w:r>
    </w:p>
    <w:p w:rsidRPr="00B2408A" w:rsidR="00120D1B" w:rsidP="00120D1B" w:rsidRDefault="00120D1B" w14:paraId="5A854DA7" w14:textId="6582C7F8">
      <w:pPr>
        <w:pStyle w:val="paragraph"/>
        <w:spacing w:before="0" w:beforeAutospacing="0" w:after="0" w:afterAutospacing="0" w:line="360" w:lineRule="auto"/>
        <w:textAlignment w:val="baseline"/>
        <w:rPr>
          <w:rFonts w:ascii="Segoe UI" w:hAnsi="Segoe UI" w:cs="Segoe UI"/>
          <w:bCs/>
          <w:color w:val="005B7B"/>
        </w:rPr>
      </w:pPr>
      <w:r w:rsidRPr="00B2408A">
        <w:rPr>
          <w:rStyle w:val="normaltextrun"/>
          <w:rFonts w:ascii="Calibri" w:hAnsi="Calibri" w:cs="Calibri"/>
          <w:bCs/>
          <w:color w:val="005B7B"/>
          <w:lang w:val="en-GB"/>
        </w:rPr>
        <w:t>Examine aspects of the interrelationship between Earth and other bodies in the solar system</w:t>
      </w:r>
    </w:p>
    <w:p w:rsidRPr="00120D1B" w:rsidR="002B6686" w:rsidP="002B6686" w:rsidRDefault="002B6686" w14:paraId="03D29211" w14:textId="77777777">
      <w:pPr>
        <w:pStyle w:val="paragraph"/>
        <w:spacing w:before="0" w:beforeAutospacing="0" w:after="0" w:afterAutospacing="0" w:line="360" w:lineRule="auto"/>
        <w:textAlignment w:val="baseline"/>
        <w:rPr>
          <w:rStyle w:val="normaltextrun"/>
          <w:rFonts w:ascii="Calibri" w:hAnsi="Calibri" w:cs="Calibri"/>
          <w:b/>
          <w:color w:val="005B7B"/>
        </w:rPr>
      </w:pPr>
    </w:p>
    <w:p w:rsidRPr="002E337A" w:rsidR="002B6686" w:rsidP="002B6686" w:rsidRDefault="002B6686" w14:paraId="2925CAC0" w14:textId="1FA31E98">
      <w:pPr>
        <w:pStyle w:val="paragraph"/>
        <w:spacing w:before="0" w:beforeAutospacing="0" w:after="0" w:afterAutospacing="0" w:line="360" w:lineRule="auto"/>
        <w:textAlignment w:val="baseline"/>
        <w:rPr>
          <w:rFonts w:ascii="Segoe UI" w:hAnsi="Segoe UI" w:cs="Segoe UI"/>
          <w:color w:val="005B7B"/>
        </w:rPr>
      </w:pPr>
      <w:r w:rsidRPr="002E337A">
        <w:rPr>
          <w:rStyle w:val="normaltextrun"/>
          <w:rFonts w:ascii="Calibri" w:hAnsi="Calibri" w:cs="Calibri"/>
          <w:b/>
          <w:color w:val="005B7B"/>
          <w:lang w:val="en-GB"/>
        </w:rPr>
        <w:t xml:space="preserve">Language </w:t>
      </w:r>
      <w:r w:rsidR="00CA6169">
        <w:rPr>
          <w:rStyle w:val="normaltextrun"/>
          <w:rFonts w:ascii="Calibri" w:hAnsi="Calibri" w:cs="Calibri"/>
          <w:b/>
          <w:color w:val="005B7B"/>
          <w:lang w:val="en-GB"/>
        </w:rPr>
        <w:t>Specification</w:t>
      </w:r>
      <w:r w:rsidRPr="002E337A">
        <w:rPr>
          <w:rStyle w:val="normaltextrun"/>
          <w:rFonts w:ascii="Calibri" w:hAnsi="Calibri" w:cs="Calibri"/>
          <w:b/>
          <w:color w:val="005B7B"/>
          <w:lang w:val="en-GB"/>
        </w:rPr>
        <w:t xml:space="preserve"> Learning Outcome:</w:t>
      </w:r>
      <w:r w:rsidRPr="002E337A">
        <w:rPr>
          <w:rStyle w:val="eop"/>
          <w:rFonts w:ascii="Calibri" w:hAnsi="Calibri" w:cs="Calibri"/>
          <w:color w:val="005B7B"/>
        </w:rPr>
        <w:t> </w:t>
      </w:r>
    </w:p>
    <w:p w:rsidRPr="002E337A" w:rsidR="002B6686" w:rsidP="002B6686" w:rsidRDefault="002B6686" w14:paraId="29DFFDD8" w14:textId="77777777">
      <w:pPr>
        <w:pStyle w:val="paragraph"/>
        <w:spacing w:before="0" w:beforeAutospacing="0" w:after="0" w:afterAutospacing="0" w:line="360" w:lineRule="auto"/>
        <w:textAlignment w:val="baseline"/>
        <w:rPr>
          <w:rFonts w:ascii="Segoe UI" w:hAnsi="Segoe UI" w:cs="Segoe UI"/>
          <w:color w:val="005B7B"/>
        </w:rPr>
      </w:pPr>
      <w:r w:rsidRPr="002E337A">
        <w:rPr>
          <w:rStyle w:val="normaltextrun"/>
          <w:rFonts w:ascii="Calibri" w:hAnsi="Calibri" w:cs="Calibri"/>
          <w:color w:val="005B7B"/>
          <w:lang w:val="en-GB"/>
        </w:rPr>
        <w:t>Motivation and Choice: Evaluate and critically choose appropriate tools, strategies, content and topics to create text in a range of genres across the curriculum for a variety of purposes and audiences. (Solar System Project)</w:t>
      </w:r>
      <w:r w:rsidRPr="002E337A">
        <w:rPr>
          <w:rStyle w:val="eop"/>
          <w:rFonts w:ascii="Calibri" w:hAnsi="Calibri" w:cs="Calibri"/>
          <w:color w:val="005B7B"/>
        </w:rPr>
        <w:t> </w:t>
      </w:r>
    </w:p>
    <w:p w:rsidRPr="002E337A" w:rsidR="002B6686" w:rsidP="002B6686" w:rsidRDefault="002B6686" w14:paraId="167FA58E" w14:textId="77777777">
      <w:pPr>
        <w:pStyle w:val="paragraph"/>
        <w:spacing w:before="0" w:beforeAutospacing="0" w:after="0" w:afterAutospacing="0" w:line="360" w:lineRule="auto"/>
        <w:textAlignment w:val="baseline"/>
        <w:rPr>
          <w:rStyle w:val="normaltextrun"/>
          <w:rFonts w:ascii="Calibri" w:hAnsi="Calibri" w:cs="Calibri"/>
          <w:b/>
          <w:color w:val="005B7B"/>
          <w:lang w:val="en-GB"/>
        </w:rPr>
      </w:pPr>
    </w:p>
    <w:p w:rsidRPr="002E337A" w:rsidR="002B6686" w:rsidP="002B6686" w:rsidRDefault="002B6686" w14:paraId="111A15FF" w14:textId="47580333">
      <w:pPr>
        <w:pStyle w:val="paragraph"/>
        <w:spacing w:before="0" w:beforeAutospacing="0" w:after="0" w:afterAutospacing="0" w:line="360" w:lineRule="auto"/>
        <w:textAlignment w:val="baseline"/>
      </w:pPr>
      <w:r w:rsidRPr="1ED599FE">
        <w:rPr>
          <w:rStyle w:val="normaltextrun"/>
          <w:rFonts w:ascii="Calibri" w:hAnsi="Calibri" w:cs="Calibri"/>
          <w:b/>
          <w:bCs/>
          <w:color w:val="005B7B"/>
          <w:lang w:val="en-GB"/>
        </w:rPr>
        <w:t>Geographical Skills:</w:t>
      </w:r>
      <w:r w:rsidRPr="002E337A">
        <w:rPr>
          <w:rStyle w:val="eop"/>
          <w:rFonts w:ascii="Calibri" w:hAnsi="Calibri" w:cs="Calibri"/>
          <w:color w:val="005B7B"/>
        </w:rPr>
        <w:t> </w:t>
      </w:r>
    </w:p>
    <w:p w:rsidR="00176F84" w:rsidP="004D05A1" w:rsidRDefault="00176F84" w14:paraId="5C781DCC" w14:textId="77777777">
      <w:pPr>
        <w:pStyle w:val="paragraph"/>
        <w:spacing w:before="0" w:beforeAutospacing="0" w:after="0" w:afterAutospacing="0" w:line="360" w:lineRule="auto"/>
        <w:rPr>
          <w:rFonts w:ascii="Calibri" w:hAnsi="Calibri" w:eastAsia="Arial" w:cs="Calibri"/>
          <w:color w:val="005B7B"/>
        </w:rPr>
        <w:sectPr w:rsidR="00176F84" w:rsidSect="006806BA">
          <w:pgSz w:w="11907" w:h="16839" w:orient="portrait"/>
          <w:pgMar w:top="1440" w:right="1440" w:bottom="1440" w:left="1440" w:header="680" w:footer="567" w:gutter="0"/>
          <w:pgNumType w:start="1"/>
          <w:cols w:space="720"/>
          <w:docGrid w:linePitch="286"/>
        </w:sectPr>
      </w:pPr>
    </w:p>
    <w:p w:rsidR="00176F84" w:rsidP="00176F84" w:rsidRDefault="2438E5F3" w14:paraId="2F0A654A" w14:textId="77777777">
      <w:pPr>
        <w:pStyle w:val="paragraph"/>
        <w:numPr>
          <w:ilvl w:val="0"/>
          <w:numId w:val="28"/>
        </w:numPr>
        <w:spacing w:before="0" w:beforeAutospacing="0" w:after="0" w:afterAutospacing="0" w:line="360" w:lineRule="auto"/>
        <w:rPr>
          <w:rFonts w:ascii="Calibri" w:hAnsi="Calibri" w:eastAsia="Arial" w:cs="Calibri"/>
          <w:color w:val="005B7B"/>
        </w:rPr>
      </w:pPr>
      <w:r w:rsidRPr="004D05A1">
        <w:rPr>
          <w:rFonts w:ascii="Calibri" w:hAnsi="Calibri" w:eastAsia="Arial" w:cs="Calibri"/>
          <w:color w:val="005B7B"/>
        </w:rPr>
        <w:t>Questioning</w:t>
      </w:r>
    </w:p>
    <w:p w:rsidR="00176F84" w:rsidP="00176F84" w:rsidRDefault="2438E5F3" w14:paraId="6CDC1DF3" w14:textId="291B46DE">
      <w:pPr>
        <w:pStyle w:val="paragraph"/>
        <w:numPr>
          <w:ilvl w:val="0"/>
          <w:numId w:val="28"/>
        </w:numPr>
        <w:spacing w:before="0" w:beforeAutospacing="0" w:after="0" w:afterAutospacing="0" w:line="360" w:lineRule="auto"/>
        <w:rPr>
          <w:rFonts w:ascii="Calibri" w:hAnsi="Calibri" w:eastAsia="Arial" w:cs="Calibri"/>
          <w:color w:val="005B7B"/>
        </w:rPr>
      </w:pPr>
      <w:r w:rsidRPr="004D05A1">
        <w:rPr>
          <w:rFonts w:ascii="Calibri" w:hAnsi="Calibri" w:eastAsia="Arial" w:cs="Calibri"/>
          <w:color w:val="005B7B"/>
        </w:rPr>
        <w:t>Investigat</w:t>
      </w:r>
      <w:r w:rsidR="006D6EAA">
        <w:rPr>
          <w:rFonts w:ascii="Calibri" w:hAnsi="Calibri" w:eastAsia="Arial" w:cs="Calibri"/>
          <w:color w:val="005B7B"/>
        </w:rPr>
        <w:t>ing</w:t>
      </w:r>
    </w:p>
    <w:p w:rsidRPr="00176F84" w:rsidR="00176F84" w:rsidP="00176F84" w:rsidRDefault="2438E5F3" w14:paraId="2889A2DC" w14:textId="2E414764">
      <w:pPr>
        <w:pStyle w:val="paragraph"/>
        <w:numPr>
          <w:ilvl w:val="0"/>
          <w:numId w:val="28"/>
        </w:numPr>
        <w:spacing w:before="0" w:beforeAutospacing="0" w:after="0" w:afterAutospacing="0" w:line="360" w:lineRule="auto"/>
        <w:rPr>
          <w:rFonts w:ascii="Calibri" w:hAnsi="Calibri" w:eastAsia="Arial" w:cs="Calibri"/>
          <w:color w:val="005B7B"/>
        </w:rPr>
      </w:pPr>
      <w:r w:rsidRPr="00176F84">
        <w:rPr>
          <w:rFonts w:ascii="Calibri" w:hAnsi="Calibri" w:eastAsia="Arial" w:cs="Calibri"/>
          <w:color w:val="005B7B"/>
        </w:rPr>
        <w:t>Using evidence and sources</w:t>
      </w:r>
    </w:p>
    <w:p w:rsidR="00176F84" w:rsidP="00176F84" w:rsidRDefault="2438E5F3" w14:paraId="7D6680FC" w14:textId="195C9867">
      <w:pPr>
        <w:pStyle w:val="paragraph"/>
        <w:numPr>
          <w:ilvl w:val="0"/>
          <w:numId w:val="29"/>
        </w:numPr>
        <w:spacing w:before="0" w:beforeAutospacing="0" w:after="0" w:afterAutospacing="0" w:line="360" w:lineRule="auto"/>
        <w:rPr>
          <w:rFonts w:ascii="Calibri" w:hAnsi="Calibri" w:eastAsia="Arial" w:cs="Calibri"/>
          <w:color w:val="005B7B"/>
        </w:rPr>
      </w:pPr>
      <w:r w:rsidRPr="004D05A1">
        <w:rPr>
          <w:rFonts w:ascii="Calibri" w:hAnsi="Calibri" w:eastAsia="Arial" w:cs="Calibri"/>
          <w:color w:val="005B7B"/>
        </w:rPr>
        <w:t>Interpreting and analysing</w:t>
      </w:r>
    </w:p>
    <w:p w:rsidR="00886F53" w:rsidP="00176F84" w:rsidRDefault="2438E5F3" w14:paraId="1F2E53CC" w14:textId="77777777">
      <w:pPr>
        <w:pStyle w:val="paragraph"/>
        <w:numPr>
          <w:ilvl w:val="0"/>
          <w:numId w:val="29"/>
        </w:numPr>
        <w:spacing w:before="0" w:beforeAutospacing="0" w:after="0" w:afterAutospacing="0" w:line="360" w:lineRule="auto"/>
        <w:rPr>
          <w:rFonts w:ascii="Calibri" w:hAnsi="Calibri" w:eastAsia="Arial" w:cs="Calibri"/>
          <w:color w:val="005B7B"/>
        </w:rPr>
      </w:pPr>
      <w:r w:rsidRPr="004D05A1">
        <w:rPr>
          <w:rFonts w:ascii="Calibri" w:hAnsi="Calibri" w:eastAsia="Arial" w:cs="Calibri"/>
          <w:color w:val="005B7B"/>
        </w:rPr>
        <w:t>Examining</w:t>
      </w:r>
    </w:p>
    <w:p w:rsidR="00886F53" w:rsidP="00176F84" w:rsidRDefault="00667780" w14:paraId="1F754B69" w14:textId="77777777">
      <w:pPr>
        <w:pStyle w:val="paragraph"/>
        <w:numPr>
          <w:ilvl w:val="0"/>
          <w:numId w:val="29"/>
        </w:numPr>
        <w:spacing w:before="0" w:beforeAutospacing="0" w:after="0" w:afterAutospacing="0" w:line="360" w:lineRule="auto"/>
        <w:rPr>
          <w:rFonts w:ascii="Calibri" w:hAnsi="Calibri" w:eastAsia="Arial" w:cs="Calibri"/>
          <w:color w:val="005B7B"/>
        </w:rPr>
      </w:pPr>
      <w:r w:rsidRPr="004D05A1">
        <w:rPr>
          <w:rFonts w:ascii="Calibri" w:hAnsi="Calibri" w:eastAsia="Arial" w:cs="Calibri"/>
          <w:color w:val="005B7B"/>
        </w:rPr>
        <w:t xml:space="preserve"> </w:t>
      </w:r>
      <w:r w:rsidRPr="004D05A1" w:rsidR="2438E5F3">
        <w:rPr>
          <w:rFonts w:ascii="Calibri" w:hAnsi="Calibri" w:eastAsia="Arial" w:cs="Calibri"/>
          <w:color w:val="005B7B"/>
        </w:rPr>
        <w:t>Assessing</w:t>
      </w:r>
    </w:p>
    <w:p w:rsidRPr="004D05A1" w:rsidR="002B6686" w:rsidP="00176F84" w:rsidRDefault="00667780" w14:paraId="18BDE071" w14:textId="052960DA">
      <w:pPr>
        <w:pStyle w:val="paragraph"/>
        <w:numPr>
          <w:ilvl w:val="0"/>
          <w:numId w:val="29"/>
        </w:numPr>
        <w:spacing w:before="0" w:beforeAutospacing="0" w:after="0" w:afterAutospacing="0" w:line="360" w:lineRule="auto"/>
        <w:rPr>
          <w:rFonts w:ascii="Calibri" w:hAnsi="Calibri" w:eastAsia="Arial" w:cs="Calibri"/>
          <w:color w:val="005B7B"/>
        </w:rPr>
      </w:pPr>
      <w:r w:rsidRPr="004D05A1">
        <w:rPr>
          <w:rFonts w:ascii="Calibri" w:hAnsi="Calibri" w:eastAsia="Arial" w:cs="Calibri"/>
          <w:color w:val="005B7B"/>
        </w:rPr>
        <w:t xml:space="preserve"> </w:t>
      </w:r>
      <w:r w:rsidRPr="004D05A1" w:rsidR="2438E5F3">
        <w:rPr>
          <w:rFonts w:ascii="Calibri" w:hAnsi="Calibri" w:eastAsia="Arial" w:cs="Calibri"/>
          <w:color w:val="005B7B"/>
        </w:rPr>
        <w:t xml:space="preserve">Communicating </w:t>
      </w:r>
    </w:p>
    <w:p w:rsidR="00176F84" w:rsidP="00667780" w:rsidRDefault="00176F84" w14:paraId="071BFE2B" w14:textId="77777777">
      <w:pPr>
        <w:pStyle w:val="paragraph"/>
        <w:spacing w:before="0" w:beforeAutospacing="0" w:after="0" w:afterAutospacing="0" w:line="360" w:lineRule="auto"/>
        <w:rPr>
          <w:rStyle w:val="normaltextrun"/>
          <w:rFonts w:ascii="Calibri" w:hAnsi="Calibri" w:cs="Calibri"/>
          <w:b/>
          <w:color w:val="005B7B"/>
          <w:lang w:val="en-GB"/>
        </w:rPr>
        <w:sectPr w:rsidR="00176F84" w:rsidSect="00176F84">
          <w:type w:val="continuous"/>
          <w:pgSz w:w="11907" w:h="16839" w:orient="portrait"/>
          <w:pgMar w:top="1440" w:right="1440" w:bottom="1440" w:left="1440" w:header="680" w:footer="771" w:gutter="0"/>
          <w:pgNumType w:start="1"/>
          <w:cols w:space="720" w:num="2"/>
        </w:sectPr>
      </w:pPr>
    </w:p>
    <w:p w:rsidRPr="002E337A" w:rsidR="00667780" w:rsidP="00667780" w:rsidRDefault="00667780" w14:paraId="15D6DA7A" w14:textId="77777777">
      <w:pPr>
        <w:pStyle w:val="paragraph"/>
        <w:spacing w:before="0" w:beforeAutospacing="0" w:after="0" w:afterAutospacing="0" w:line="360" w:lineRule="auto"/>
        <w:rPr>
          <w:rStyle w:val="normaltextrun"/>
          <w:rFonts w:ascii="Calibri" w:hAnsi="Calibri" w:cs="Calibri"/>
          <w:b/>
          <w:color w:val="005B7B"/>
          <w:lang w:val="en-GB"/>
        </w:rPr>
      </w:pPr>
    </w:p>
    <w:p w:rsidRPr="002E337A" w:rsidR="002B6686" w:rsidP="002B6686" w:rsidRDefault="002B6686" w14:paraId="4BCF4B86" w14:textId="39EB7395">
      <w:pPr>
        <w:pStyle w:val="paragraph"/>
        <w:spacing w:before="0" w:beforeAutospacing="0" w:after="0" w:afterAutospacing="0" w:line="360" w:lineRule="auto"/>
        <w:textAlignment w:val="baseline"/>
        <w:rPr>
          <w:rFonts w:ascii="Segoe UI" w:hAnsi="Segoe UI" w:cs="Segoe UI"/>
          <w:color w:val="005B7B"/>
        </w:rPr>
      </w:pPr>
      <w:r w:rsidRPr="002E337A">
        <w:rPr>
          <w:rStyle w:val="normaltextrun"/>
          <w:rFonts w:ascii="Calibri" w:hAnsi="Calibri" w:cs="Calibri"/>
          <w:b/>
          <w:color w:val="005B7B"/>
          <w:lang w:val="en-GB"/>
        </w:rPr>
        <w:t>Activities:</w:t>
      </w:r>
      <w:r w:rsidRPr="002E337A">
        <w:rPr>
          <w:rStyle w:val="eop"/>
          <w:rFonts w:ascii="Calibri" w:hAnsi="Calibri" w:cs="Calibri"/>
          <w:color w:val="005B7B"/>
        </w:rPr>
        <w:t> </w:t>
      </w:r>
    </w:p>
    <w:p w:rsidRPr="002E337A" w:rsidR="002B6686" w:rsidP="002B6686" w:rsidRDefault="002B6686" w14:paraId="6A914079" w14:textId="77777777">
      <w:pPr>
        <w:pStyle w:val="paragraph"/>
        <w:spacing w:before="0" w:beforeAutospacing="0" w:after="0" w:afterAutospacing="0" w:line="360" w:lineRule="auto"/>
        <w:textAlignment w:val="baseline"/>
        <w:rPr>
          <w:rFonts w:ascii="Segoe UI" w:hAnsi="Segoe UI" w:cs="Segoe UI"/>
          <w:color w:val="005B7B"/>
        </w:rPr>
      </w:pPr>
      <w:r w:rsidRPr="002E337A">
        <w:rPr>
          <w:rStyle w:val="normaltextrun"/>
          <w:rFonts w:ascii="Calibri" w:hAnsi="Calibri" w:cs="Calibri"/>
          <w:color w:val="005B7B"/>
          <w:lang w:val="en-GB"/>
        </w:rPr>
        <w:t>Criteria for successfully communicating information in project form is discussed with whole class. Purpose, Audience, Text, and images are discussed with class.</w:t>
      </w:r>
      <w:r w:rsidRPr="002E337A">
        <w:rPr>
          <w:rStyle w:val="eop"/>
          <w:rFonts w:ascii="Calibri" w:hAnsi="Calibri" w:cs="Calibri"/>
          <w:color w:val="005B7B"/>
        </w:rPr>
        <w:t> </w:t>
      </w:r>
    </w:p>
    <w:p w:rsidRPr="002E337A" w:rsidR="002B6686" w:rsidP="002B6686" w:rsidRDefault="002B6686" w14:paraId="61635844" w14:textId="160BCA25">
      <w:pPr>
        <w:pStyle w:val="paragraph"/>
        <w:spacing w:before="0" w:beforeAutospacing="0" w:after="0" w:afterAutospacing="0" w:line="360" w:lineRule="auto"/>
        <w:textAlignment w:val="baseline"/>
        <w:rPr>
          <w:rFonts w:ascii="Segoe UI" w:hAnsi="Segoe UI" w:cs="Segoe UI"/>
          <w:color w:val="005B7B"/>
        </w:rPr>
      </w:pPr>
      <w:r w:rsidRPr="002E337A">
        <w:rPr>
          <w:rStyle w:val="normaltextrun"/>
          <w:rFonts w:ascii="Calibri" w:hAnsi="Calibri" w:cs="Calibri"/>
          <w:color w:val="005B7B"/>
          <w:lang w:val="en-GB"/>
        </w:rPr>
        <w:t>Children create KWL chart in groups on solar system.</w:t>
      </w:r>
      <w:r w:rsidRPr="002E337A">
        <w:rPr>
          <w:rStyle w:val="eop"/>
          <w:rFonts w:ascii="Calibri" w:hAnsi="Calibri" w:cs="Calibri"/>
          <w:color w:val="005B7B"/>
        </w:rPr>
        <w:t> </w:t>
      </w:r>
    </w:p>
    <w:p w:rsidRPr="002E337A" w:rsidR="002B6686" w:rsidP="002B6686" w:rsidRDefault="002B6686" w14:paraId="3B3E21A3" w14:textId="5D56B8D1">
      <w:pPr>
        <w:pStyle w:val="paragraph"/>
        <w:spacing w:before="0" w:beforeAutospacing="0" w:after="0" w:afterAutospacing="0" w:line="360" w:lineRule="auto"/>
        <w:textAlignment w:val="baseline"/>
        <w:rPr>
          <w:rFonts w:ascii="Segoe UI" w:hAnsi="Segoe UI" w:cs="Segoe UI"/>
          <w:color w:val="005B7B"/>
        </w:rPr>
      </w:pPr>
      <w:r w:rsidRPr="002E337A">
        <w:rPr>
          <w:rStyle w:val="normaltextrun"/>
          <w:rFonts w:ascii="Calibri" w:hAnsi="Calibri" w:cs="Calibri"/>
          <w:color w:val="005B7B"/>
          <w:lang w:val="en-GB"/>
        </w:rPr>
        <w:t>Children work in groups to create project on solar system.</w:t>
      </w:r>
      <w:r w:rsidRPr="002E337A">
        <w:rPr>
          <w:rStyle w:val="eop"/>
          <w:rFonts w:ascii="Calibri" w:hAnsi="Calibri" w:cs="Calibri"/>
          <w:color w:val="005B7B"/>
        </w:rPr>
        <w:t> </w:t>
      </w:r>
    </w:p>
    <w:p w:rsidRPr="002E337A" w:rsidR="002B6686" w:rsidP="002B6686" w:rsidRDefault="002B6686" w14:paraId="599D4A7F" w14:textId="77777777">
      <w:pPr>
        <w:pStyle w:val="paragraph"/>
        <w:spacing w:before="0" w:beforeAutospacing="0" w:after="0" w:afterAutospacing="0" w:line="360" w:lineRule="auto"/>
        <w:textAlignment w:val="baseline"/>
        <w:rPr>
          <w:rFonts w:ascii="Segoe UI" w:hAnsi="Segoe UI" w:cs="Segoe UI"/>
          <w:color w:val="005B7B"/>
        </w:rPr>
      </w:pPr>
      <w:r w:rsidRPr="002E337A">
        <w:rPr>
          <w:rStyle w:val="eop"/>
          <w:rFonts w:ascii="Calibri" w:hAnsi="Calibri" w:cs="Calibri"/>
          <w:color w:val="005B7B"/>
        </w:rPr>
        <w:t> </w:t>
      </w:r>
    </w:p>
    <w:p w:rsidR="002B6686" w:rsidP="002B6686" w:rsidRDefault="002B6686" w14:paraId="6F35C65E" w14:textId="77777777">
      <w:pPr>
        <w:pStyle w:val="Heading1"/>
        <w:rPr>
          <w:rStyle w:val="eop"/>
        </w:rPr>
      </w:pPr>
      <w:r>
        <w:rPr>
          <w:rStyle w:val="eop"/>
        </w:rPr>
        <w:t>Session 3</w:t>
      </w:r>
    </w:p>
    <w:p w:rsidRPr="002E337A" w:rsidR="002B6686" w:rsidP="002B6686" w:rsidRDefault="002B6686" w14:paraId="7D07E6AD" w14:textId="77777777">
      <w:pPr>
        <w:rPr>
          <w:color w:val="005B7B"/>
          <w:sz w:val="28"/>
          <w:szCs w:val="28"/>
        </w:rPr>
      </w:pPr>
      <w:r w:rsidRPr="002E337A">
        <w:rPr>
          <w:color w:val="005B7B"/>
          <w:sz w:val="28"/>
          <w:szCs w:val="28"/>
        </w:rPr>
        <w:t>Knowledge of Curriculum</w:t>
      </w:r>
    </w:p>
    <w:p w:rsidRPr="002E337A" w:rsidR="002B6686" w:rsidP="00F76F1E" w:rsidRDefault="002B6686" w14:paraId="6EDEAA3D" w14:textId="3AAB05F4">
      <w:pPr>
        <w:rPr>
          <w:rStyle w:val="normaltextrun"/>
          <w:b/>
          <w:color w:val="005B7B"/>
          <w:sz w:val="24"/>
          <w:szCs w:val="24"/>
        </w:rPr>
      </w:pPr>
      <w:r w:rsidRPr="002E337A">
        <w:rPr>
          <w:rStyle w:val="eop"/>
          <w:b/>
          <w:color w:val="005B7B"/>
          <w:sz w:val="24"/>
          <w:szCs w:val="24"/>
        </w:rPr>
        <w:t>Sc</w:t>
      </w:r>
      <w:r w:rsidRPr="002E337A" w:rsidR="00F76F1E">
        <w:rPr>
          <w:rStyle w:val="eop"/>
          <w:b/>
          <w:color w:val="005B7B"/>
          <w:sz w:val="24"/>
          <w:szCs w:val="24"/>
        </w:rPr>
        <w:t>enario</w:t>
      </w:r>
    </w:p>
    <w:p w:rsidRPr="002E337A" w:rsidR="002B6686" w:rsidP="002B6686" w:rsidRDefault="002B6686" w14:paraId="023FD3A4" w14:textId="3A2314B8">
      <w:pPr>
        <w:pStyle w:val="paragraph"/>
        <w:spacing w:before="0" w:beforeAutospacing="0" w:after="0" w:afterAutospacing="0" w:line="360" w:lineRule="auto"/>
        <w:textAlignment w:val="baseline"/>
        <w:rPr>
          <w:rFonts w:ascii="Segoe UI" w:hAnsi="Segoe UI" w:cs="Segoe UI"/>
          <w:color w:val="005B7B"/>
        </w:rPr>
      </w:pPr>
      <w:r w:rsidRPr="002E337A">
        <w:rPr>
          <w:rStyle w:val="normaltextrun"/>
          <w:rFonts w:ascii="Calibri" w:hAnsi="Calibri" w:cs="Calibri"/>
          <w:b/>
          <w:color w:val="005B7B"/>
          <w:lang w:val="en-GB"/>
        </w:rPr>
        <w:t>Assessment</w:t>
      </w:r>
      <w:r w:rsidRPr="002E337A">
        <w:rPr>
          <w:rStyle w:val="eop"/>
          <w:rFonts w:ascii="Calibri" w:hAnsi="Calibri" w:cs="Calibri"/>
          <w:color w:val="005B7B"/>
        </w:rPr>
        <w:t> </w:t>
      </w:r>
    </w:p>
    <w:p w:rsidRPr="002E337A" w:rsidR="002B6686" w:rsidP="002B6686" w:rsidRDefault="002B6686" w14:paraId="65A6E476" w14:textId="645F3247">
      <w:pPr>
        <w:pStyle w:val="paragraph"/>
        <w:spacing w:before="0" w:beforeAutospacing="0" w:after="0" w:afterAutospacing="0" w:line="360" w:lineRule="auto"/>
        <w:textAlignment w:val="baseline"/>
        <w:rPr>
          <w:rFonts w:ascii="Segoe UI" w:hAnsi="Segoe UI" w:cs="Segoe UI"/>
          <w:color w:val="005B7B"/>
        </w:rPr>
      </w:pPr>
      <w:r w:rsidRPr="002E337A">
        <w:rPr>
          <w:rStyle w:val="normaltextrun"/>
          <w:rFonts w:ascii="Calibri" w:hAnsi="Calibri" w:cs="Calibri"/>
          <w:b/>
          <w:color w:val="005B7B"/>
          <w:lang w:val="en-GB"/>
        </w:rPr>
        <w:t>WALT:</w:t>
      </w:r>
      <w:r w:rsidRPr="002E337A">
        <w:rPr>
          <w:rStyle w:val="normaltextrun"/>
          <w:rFonts w:ascii="Calibri" w:hAnsi="Calibri" w:cs="Calibri"/>
          <w:color w:val="005B7B"/>
          <w:lang w:val="en-GB"/>
        </w:rPr>
        <w:t xml:space="preserve"> Cho</w:t>
      </w:r>
      <w:r w:rsidRPr="002E337A" w:rsidR="00131983">
        <w:rPr>
          <w:rStyle w:val="normaltextrun"/>
          <w:rFonts w:ascii="Calibri" w:hAnsi="Calibri" w:cs="Calibri"/>
          <w:color w:val="005B7B"/>
          <w:lang w:val="en-GB"/>
        </w:rPr>
        <w:t>o</w:t>
      </w:r>
      <w:r w:rsidRPr="002E337A">
        <w:rPr>
          <w:rStyle w:val="normaltextrun"/>
          <w:rFonts w:ascii="Calibri" w:hAnsi="Calibri" w:cs="Calibri"/>
          <w:color w:val="005B7B"/>
          <w:lang w:val="en-GB"/>
        </w:rPr>
        <w:t>se and use appropriate content about the solar system and convey it effectively in project format using text and images</w:t>
      </w:r>
      <w:r w:rsidRPr="002E337A">
        <w:rPr>
          <w:rStyle w:val="eop"/>
          <w:rFonts w:ascii="Calibri" w:hAnsi="Calibri" w:cs="Calibri"/>
          <w:color w:val="005B7B"/>
        </w:rPr>
        <w:t> </w:t>
      </w:r>
    </w:p>
    <w:p w:rsidRPr="002E337A" w:rsidR="002B6686" w:rsidP="002B6686" w:rsidRDefault="002B6686" w14:paraId="4E977150" w14:textId="77777777">
      <w:pPr>
        <w:pStyle w:val="paragraph"/>
        <w:spacing w:before="0" w:beforeAutospacing="0" w:after="0" w:afterAutospacing="0" w:line="360" w:lineRule="auto"/>
        <w:textAlignment w:val="baseline"/>
        <w:rPr>
          <w:rFonts w:ascii="Segoe UI" w:hAnsi="Segoe UI" w:cs="Segoe UI"/>
          <w:color w:val="005B7B"/>
        </w:rPr>
      </w:pPr>
      <w:r w:rsidRPr="002E337A">
        <w:rPr>
          <w:rStyle w:val="normaltextrun"/>
          <w:rFonts w:ascii="Calibri" w:hAnsi="Calibri" w:cs="Calibri"/>
          <w:b/>
          <w:color w:val="005B7B"/>
          <w:lang w:val="en-GB"/>
        </w:rPr>
        <w:t>WILF:</w:t>
      </w:r>
      <w:r w:rsidRPr="002E337A">
        <w:rPr>
          <w:rStyle w:val="normaltextrun"/>
          <w:rFonts w:ascii="Calibri" w:hAnsi="Calibri" w:cs="Calibri"/>
          <w:color w:val="005B7B"/>
          <w:lang w:val="en-GB"/>
        </w:rPr>
        <w:t xml:space="preserve"> Solar system project that clearly communicates the properties of the planets and their relative distances from each other and the sun.  </w:t>
      </w:r>
      <w:r w:rsidRPr="002E337A">
        <w:rPr>
          <w:rStyle w:val="eop"/>
          <w:rFonts w:ascii="Calibri" w:hAnsi="Calibri" w:cs="Calibri"/>
          <w:color w:val="005B7B"/>
        </w:rPr>
        <w:t> </w:t>
      </w:r>
    </w:p>
    <w:p w:rsidR="002B6686" w:rsidP="002B6686" w:rsidRDefault="002B6686" w14:paraId="22E2F0DE"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rPr>
        <w:t> </w:t>
      </w:r>
    </w:p>
    <w:p w:rsidRPr="002B6686" w:rsidR="002B6686" w:rsidP="002B6686" w:rsidRDefault="002B6686" w14:paraId="36AEB09B" w14:textId="03DD62D5">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rPr>
        <w:t> </w:t>
      </w:r>
    </w:p>
    <w:p w:rsidRPr="002E337A" w:rsidR="002B6686" w:rsidP="002B6686" w:rsidRDefault="002B6686" w14:paraId="51560CD7" w14:textId="51DA16EF">
      <w:pPr>
        <w:tabs>
          <w:tab w:val="clear" w:pos="454"/>
          <w:tab w:val="clear" w:pos="907"/>
          <w:tab w:val="clear" w:pos="1361"/>
          <w:tab w:val="clear" w:pos="1814"/>
          <w:tab w:val="clear" w:pos="2268"/>
        </w:tabs>
        <w:spacing w:after="0"/>
        <w:textAlignment w:val="baseline"/>
        <w:rPr>
          <w:rFonts w:eastAsia="Times New Roman"/>
          <w:color w:val="005B7B"/>
          <w:sz w:val="18"/>
          <w:szCs w:val="18"/>
          <w:lang w:val="en-IE"/>
        </w:rPr>
      </w:pPr>
      <w:r w:rsidRPr="002E337A">
        <w:rPr>
          <w:rFonts w:eastAsia="Times New Roman"/>
          <w:b/>
          <w:color w:val="005B7B"/>
          <w:sz w:val="22"/>
          <w:szCs w:val="22"/>
          <w:lang w:val="en-GB"/>
        </w:rPr>
        <w:t>Olena </w:t>
      </w:r>
      <w:r w:rsidRPr="002E337A">
        <w:rPr>
          <w:rFonts w:eastAsia="Times New Roman"/>
          <w:color w:val="005B7B"/>
          <w:sz w:val="22"/>
          <w:szCs w:val="22"/>
          <w:lang w:val="en-IE"/>
        </w:rPr>
        <w:t> </w:t>
      </w:r>
    </w:p>
    <w:p w:rsidRPr="002E337A" w:rsidR="002B6686" w:rsidP="002B6686" w:rsidRDefault="002B6686" w14:paraId="097A54C4" w14:textId="4044B76B">
      <w:pPr>
        <w:tabs>
          <w:tab w:val="clear" w:pos="454"/>
          <w:tab w:val="clear" w:pos="907"/>
          <w:tab w:val="clear" w:pos="1361"/>
          <w:tab w:val="clear" w:pos="1814"/>
          <w:tab w:val="clear" w:pos="2268"/>
        </w:tabs>
        <w:spacing w:after="0"/>
        <w:textAlignment w:val="baseline"/>
        <w:rPr>
          <w:rFonts w:eastAsia="Times New Roman"/>
          <w:b/>
          <w:color w:val="005B7B"/>
          <w:sz w:val="22"/>
          <w:szCs w:val="22"/>
          <w:lang w:val="en-GB"/>
        </w:rPr>
      </w:pPr>
      <w:r w:rsidRPr="002E337A">
        <w:rPr>
          <w:rFonts w:eastAsia="Times New Roman"/>
          <w:b/>
          <w:color w:val="005B7B"/>
          <w:sz w:val="22"/>
          <w:szCs w:val="22"/>
          <w:lang w:val="en-GB"/>
        </w:rPr>
        <w:t>Age:</w:t>
      </w:r>
      <w:r w:rsidRPr="002E337A">
        <w:rPr>
          <w:rFonts w:eastAsia="Times New Roman"/>
          <w:color w:val="005B7B"/>
          <w:sz w:val="22"/>
          <w:szCs w:val="22"/>
          <w:lang w:val="en-GB"/>
        </w:rPr>
        <w:t>11</w:t>
      </w:r>
      <w:r>
        <w:tab/>
      </w:r>
      <w:r>
        <w:tab/>
      </w:r>
      <w:r>
        <w:tab/>
      </w:r>
      <w:r w:rsidRPr="002E337A" w:rsidR="1A76763B">
        <w:rPr>
          <w:rFonts w:eastAsia="Times New Roman"/>
          <w:b/>
          <w:color w:val="005B7B"/>
          <w:sz w:val="22"/>
          <w:szCs w:val="22"/>
          <w:lang w:val="en-GB"/>
        </w:rPr>
        <w:t xml:space="preserve"> </w:t>
      </w:r>
      <w:r w:rsidRPr="002E337A">
        <w:rPr>
          <w:rFonts w:eastAsia="Times New Roman"/>
          <w:b/>
          <w:color w:val="005B7B"/>
          <w:sz w:val="22"/>
          <w:szCs w:val="22"/>
          <w:lang w:val="en-GB"/>
        </w:rPr>
        <w:t xml:space="preserve">Class: </w:t>
      </w:r>
      <w:r w:rsidRPr="002E337A">
        <w:rPr>
          <w:rFonts w:eastAsia="Times New Roman"/>
          <w:color w:val="005B7B"/>
          <w:sz w:val="22"/>
          <w:szCs w:val="22"/>
          <w:lang w:val="en-GB"/>
        </w:rPr>
        <w:t>5th</w:t>
      </w:r>
      <w:r>
        <w:tab/>
      </w:r>
      <w:r>
        <w:tab/>
      </w:r>
      <w:r>
        <w:tab/>
      </w:r>
      <w:r>
        <w:tab/>
      </w:r>
      <w:r w:rsidRPr="002E337A" w:rsidR="6BEE247D">
        <w:rPr>
          <w:rFonts w:eastAsia="Times New Roman"/>
          <w:b/>
          <w:color w:val="005B7B"/>
          <w:sz w:val="22"/>
          <w:szCs w:val="22"/>
          <w:lang w:val="en-GB"/>
        </w:rPr>
        <w:t xml:space="preserve"> </w:t>
      </w:r>
      <w:r w:rsidRPr="002E337A">
        <w:rPr>
          <w:rFonts w:eastAsia="Times New Roman"/>
          <w:b/>
          <w:color w:val="005B7B"/>
          <w:sz w:val="22"/>
          <w:szCs w:val="22"/>
          <w:lang w:val="en-GB"/>
        </w:rPr>
        <w:t xml:space="preserve">Nationality: </w:t>
      </w:r>
      <w:r w:rsidRPr="002E337A">
        <w:rPr>
          <w:rFonts w:eastAsia="Times New Roman"/>
          <w:color w:val="005B7B"/>
          <w:sz w:val="22"/>
          <w:szCs w:val="22"/>
          <w:lang w:val="en-GB"/>
        </w:rPr>
        <w:t>Ukrainian</w:t>
      </w:r>
      <w:r w:rsidRPr="002E337A">
        <w:rPr>
          <w:rFonts w:eastAsia="Times New Roman"/>
          <w:color w:val="005B7B"/>
          <w:sz w:val="22"/>
          <w:szCs w:val="22"/>
          <w:lang w:val="en-IE"/>
        </w:rPr>
        <w:t> </w:t>
      </w:r>
    </w:p>
    <w:p w:rsidRPr="002E337A" w:rsidR="002B6686" w:rsidP="002B6686" w:rsidRDefault="002B6686" w14:paraId="02B56C43" w14:textId="66BA05B8">
      <w:pPr>
        <w:tabs>
          <w:tab w:val="clear" w:pos="454"/>
          <w:tab w:val="clear" w:pos="907"/>
          <w:tab w:val="clear" w:pos="1361"/>
          <w:tab w:val="clear" w:pos="1814"/>
          <w:tab w:val="clear" w:pos="2268"/>
        </w:tabs>
        <w:spacing w:after="0"/>
        <w:textAlignment w:val="baseline"/>
        <w:rPr>
          <w:rFonts w:eastAsia="Times New Roman"/>
          <w:color w:val="005B7B"/>
          <w:sz w:val="18"/>
          <w:szCs w:val="18"/>
          <w:lang w:val="en-IE"/>
        </w:rPr>
      </w:pPr>
      <w:r w:rsidRPr="002E337A">
        <w:rPr>
          <w:rFonts w:eastAsia="Times New Roman"/>
          <w:b/>
          <w:color w:val="005B7B"/>
          <w:sz w:val="22"/>
          <w:szCs w:val="22"/>
          <w:lang w:val="en-GB"/>
        </w:rPr>
        <w:t>Linguistic Repertoire: </w:t>
      </w:r>
      <w:r w:rsidRPr="002E337A">
        <w:rPr>
          <w:rFonts w:eastAsia="Times New Roman"/>
          <w:color w:val="005B7B"/>
          <w:sz w:val="22"/>
          <w:szCs w:val="22"/>
          <w:lang w:val="en-IE"/>
        </w:rPr>
        <w:t> </w:t>
      </w:r>
    </w:p>
    <w:tbl>
      <w:tblPr>
        <w:tblW w:w="900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250"/>
        <w:gridCol w:w="2250"/>
        <w:gridCol w:w="2250"/>
        <w:gridCol w:w="2250"/>
      </w:tblGrid>
      <w:tr w:rsidRPr="002B6686" w:rsidR="002B6686" w:rsidTr="002B6686" w14:paraId="2E6DC2B9" w14:textId="77777777">
        <w:trPr>
          <w:trHeight w:val="300"/>
        </w:trPr>
        <w:tc>
          <w:tcPr>
            <w:tcW w:w="2250" w:type="dxa"/>
            <w:tcBorders>
              <w:top w:val="single" w:color="000000" w:sz="6" w:space="0"/>
              <w:left w:val="single" w:color="000000" w:sz="6" w:space="0"/>
              <w:bottom w:val="single" w:color="000000" w:sz="6" w:space="0"/>
              <w:right w:val="single" w:color="000000" w:sz="6" w:space="0"/>
            </w:tcBorders>
            <w:hideMark/>
          </w:tcPr>
          <w:p w:rsidRPr="002E337A" w:rsidR="002B6686" w:rsidP="002B6686" w:rsidRDefault="002B6686" w14:paraId="0506FBEB" w14:textId="77777777">
            <w:pPr>
              <w:tabs>
                <w:tab w:val="clear" w:pos="454"/>
                <w:tab w:val="clear" w:pos="907"/>
                <w:tab w:val="clear" w:pos="1361"/>
                <w:tab w:val="clear" w:pos="1814"/>
                <w:tab w:val="clear" w:pos="2268"/>
              </w:tabs>
              <w:spacing w:after="0"/>
              <w:textAlignment w:val="baseline"/>
              <w:rPr>
                <w:rFonts w:eastAsia="Times New Roman"/>
                <w:color w:val="005B7B"/>
                <w:sz w:val="24"/>
                <w:szCs w:val="24"/>
                <w:lang w:val="en-IE"/>
              </w:rPr>
            </w:pPr>
            <w:r w:rsidRPr="002E337A">
              <w:rPr>
                <w:rFonts w:eastAsia="Times New Roman"/>
                <w:color w:val="005B7B"/>
                <w:sz w:val="22"/>
                <w:szCs w:val="22"/>
                <w:lang w:val="en-GB"/>
              </w:rPr>
              <w:t>Languages</w:t>
            </w:r>
            <w:r w:rsidRPr="002E337A">
              <w:rPr>
                <w:rFonts w:eastAsia="Times New Roman"/>
                <w:color w:val="005B7B"/>
                <w:sz w:val="22"/>
                <w:szCs w:val="22"/>
                <w:lang w:val="en-IE"/>
              </w:rPr>
              <w:t> </w:t>
            </w:r>
          </w:p>
        </w:tc>
        <w:tc>
          <w:tcPr>
            <w:tcW w:w="2250" w:type="dxa"/>
            <w:tcBorders>
              <w:top w:val="single" w:color="000000" w:sz="6" w:space="0"/>
              <w:left w:val="single" w:color="000000" w:sz="6" w:space="0"/>
              <w:bottom w:val="single" w:color="000000" w:sz="6" w:space="0"/>
              <w:right w:val="single" w:color="000000" w:sz="6" w:space="0"/>
            </w:tcBorders>
            <w:hideMark/>
          </w:tcPr>
          <w:p w:rsidRPr="002E337A" w:rsidR="002B6686" w:rsidP="002B6686" w:rsidRDefault="002B6686" w14:paraId="77FB14FA" w14:textId="77777777">
            <w:pPr>
              <w:tabs>
                <w:tab w:val="clear" w:pos="454"/>
                <w:tab w:val="clear" w:pos="907"/>
                <w:tab w:val="clear" w:pos="1361"/>
                <w:tab w:val="clear" w:pos="1814"/>
                <w:tab w:val="clear" w:pos="2268"/>
              </w:tabs>
              <w:spacing w:after="0"/>
              <w:jc w:val="center"/>
              <w:textAlignment w:val="baseline"/>
              <w:rPr>
                <w:rFonts w:eastAsia="Times New Roman"/>
                <w:color w:val="005B7B"/>
                <w:sz w:val="24"/>
                <w:szCs w:val="24"/>
                <w:lang w:val="en-IE"/>
              </w:rPr>
            </w:pPr>
            <w:r w:rsidRPr="002E337A">
              <w:rPr>
                <w:rFonts w:eastAsia="Times New Roman"/>
                <w:color w:val="005B7B"/>
                <w:sz w:val="22"/>
                <w:szCs w:val="22"/>
                <w:lang w:val="en-GB"/>
              </w:rPr>
              <w:t>Oral Language Development</w:t>
            </w:r>
            <w:r w:rsidRPr="002E337A">
              <w:rPr>
                <w:rFonts w:eastAsia="Times New Roman"/>
                <w:color w:val="005B7B"/>
                <w:sz w:val="22"/>
                <w:szCs w:val="22"/>
                <w:lang w:val="en-IE"/>
              </w:rPr>
              <w:t> </w:t>
            </w:r>
          </w:p>
        </w:tc>
        <w:tc>
          <w:tcPr>
            <w:tcW w:w="2250" w:type="dxa"/>
            <w:tcBorders>
              <w:top w:val="single" w:color="000000" w:sz="6" w:space="0"/>
              <w:left w:val="single" w:color="000000" w:sz="6" w:space="0"/>
              <w:bottom w:val="single" w:color="000000" w:sz="6" w:space="0"/>
              <w:right w:val="single" w:color="000000" w:sz="6" w:space="0"/>
            </w:tcBorders>
            <w:hideMark/>
          </w:tcPr>
          <w:p w:rsidRPr="002E337A" w:rsidR="002B6686" w:rsidP="002B6686" w:rsidRDefault="002B6686" w14:paraId="7660AAE7" w14:textId="77777777">
            <w:pPr>
              <w:tabs>
                <w:tab w:val="clear" w:pos="454"/>
                <w:tab w:val="clear" w:pos="907"/>
                <w:tab w:val="clear" w:pos="1361"/>
                <w:tab w:val="clear" w:pos="1814"/>
                <w:tab w:val="clear" w:pos="2268"/>
              </w:tabs>
              <w:spacing w:after="0"/>
              <w:jc w:val="center"/>
              <w:textAlignment w:val="baseline"/>
              <w:rPr>
                <w:rFonts w:eastAsia="Times New Roman"/>
                <w:color w:val="005B7B"/>
                <w:sz w:val="24"/>
                <w:szCs w:val="24"/>
                <w:lang w:val="en-IE"/>
              </w:rPr>
            </w:pPr>
            <w:r w:rsidRPr="002E337A">
              <w:rPr>
                <w:rFonts w:eastAsia="Times New Roman"/>
                <w:color w:val="005B7B"/>
                <w:sz w:val="22"/>
                <w:szCs w:val="22"/>
                <w:lang w:val="en-GB"/>
              </w:rPr>
              <w:t>Academic Language Development</w:t>
            </w:r>
            <w:r w:rsidRPr="002E337A">
              <w:rPr>
                <w:rFonts w:eastAsia="Times New Roman"/>
                <w:color w:val="005B7B"/>
                <w:sz w:val="22"/>
                <w:szCs w:val="22"/>
                <w:lang w:val="en-IE"/>
              </w:rPr>
              <w:t> </w:t>
            </w:r>
          </w:p>
        </w:tc>
        <w:tc>
          <w:tcPr>
            <w:tcW w:w="2250" w:type="dxa"/>
            <w:tcBorders>
              <w:top w:val="single" w:color="000000" w:sz="6" w:space="0"/>
              <w:left w:val="single" w:color="000000" w:sz="6" w:space="0"/>
              <w:bottom w:val="single" w:color="000000" w:sz="6" w:space="0"/>
              <w:right w:val="single" w:color="000000" w:sz="6" w:space="0"/>
            </w:tcBorders>
            <w:hideMark/>
          </w:tcPr>
          <w:p w:rsidRPr="002E337A" w:rsidR="002B6686" w:rsidP="002B6686" w:rsidRDefault="002B6686" w14:paraId="758946CB" w14:textId="77777777">
            <w:pPr>
              <w:tabs>
                <w:tab w:val="clear" w:pos="454"/>
                <w:tab w:val="clear" w:pos="907"/>
                <w:tab w:val="clear" w:pos="1361"/>
                <w:tab w:val="clear" w:pos="1814"/>
                <w:tab w:val="clear" w:pos="2268"/>
              </w:tabs>
              <w:spacing w:after="0"/>
              <w:jc w:val="center"/>
              <w:textAlignment w:val="baseline"/>
              <w:rPr>
                <w:rFonts w:eastAsia="Times New Roman"/>
                <w:color w:val="005B7B"/>
                <w:sz w:val="24"/>
                <w:szCs w:val="24"/>
                <w:lang w:val="en-IE"/>
              </w:rPr>
            </w:pPr>
            <w:r w:rsidRPr="002E337A">
              <w:rPr>
                <w:rFonts w:eastAsia="Times New Roman"/>
                <w:color w:val="005B7B"/>
                <w:sz w:val="22"/>
                <w:szCs w:val="22"/>
                <w:lang w:val="en-GB"/>
              </w:rPr>
              <w:t>Language/s of Schooling</w:t>
            </w:r>
            <w:r w:rsidRPr="002E337A">
              <w:rPr>
                <w:rFonts w:eastAsia="Times New Roman"/>
                <w:color w:val="005B7B"/>
                <w:sz w:val="22"/>
                <w:szCs w:val="22"/>
                <w:lang w:val="en-IE"/>
              </w:rPr>
              <w:t> </w:t>
            </w:r>
          </w:p>
        </w:tc>
      </w:tr>
      <w:tr w:rsidRPr="002B6686" w:rsidR="002B6686" w:rsidTr="002B6686" w14:paraId="36130158" w14:textId="77777777">
        <w:trPr>
          <w:trHeight w:val="300"/>
        </w:trPr>
        <w:tc>
          <w:tcPr>
            <w:tcW w:w="2250" w:type="dxa"/>
            <w:tcBorders>
              <w:top w:val="single" w:color="000000" w:sz="6" w:space="0"/>
              <w:left w:val="single" w:color="000000" w:sz="6" w:space="0"/>
              <w:bottom w:val="single" w:color="000000" w:sz="6" w:space="0"/>
              <w:right w:val="single" w:color="000000" w:sz="6" w:space="0"/>
            </w:tcBorders>
            <w:hideMark/>
          </w:tcPr>
          <w:p w:rsidRPr="002E337A" w:rsidR="002B6686" w:rsidP="002B6686" w:rsidRDefault="007618F0" w14:paraId="43D3F91D" w14:textId="76D1CC29">
            <w:pPr>
              <w:tabs>
                <w:tab w:val="clear" w:pos="454"/>
                <w:tab w:val="clear" w:pos="907"/>
                <w:tab w:val="clear" w:pos="1361"/>
                <w:tab w:val="clear" w:pos="1814"/>
                <w:tab w:val="clear" w:pos="2268"/>
              </w:tabs>
              <w:spacing w:after="0"/>
              <w:textAlignment w:val="baseline"/>
              <w:rPr>
                <w:rFonts w:eastAsia="Times New Roman"/>
                <w:color w:val="005B7B"/>
                <w:sz w:val="24"/>
                <w:szCs w:val="24"/>
                <w:lang w:val="en-IE"/>
              </w:rPr>
            </w:pPr>
            <w:r>
              <w:rPr>
                <w:rFonts w:eastAsia="Times New Roman"/>
                <w:color w:val="005B7B"/>
                <w:sz w:val="24"/>
                <w:szCs w:val="24"/>
                <w:lang w:val="en-IE"/>
              </w:rPr>
              <w:t>Ukrainian</w:t>
            </w:r>
          </w:p>
        </w:tc>
        <w:tc>
          <w:tcPr>
            <w:tcW w:w="2250" w:type="dxa"/>
            <w:tcBorders>
              <w:top w:val="single" w:color="000000" w:sz="6" w:space="0"/>
              <w:left w:val="single" w:color="000000" w:sz="6" w:space="0"/>
              <w:bottom w:val="single" w:color="000000" w:sz="6" w:space="0"/>
              <w:right w:val="single" w:color="000000" w:sz="6" w:space="0"/>
            </w:tcBorders>
            <w:hideMark/>
          </w:tcPr>
          <w:p w:rsidRPr="002E337A" w:rsidR="002B6686" w:rsidP="002B6686" w:rsidRDefault="002B6686" w14:paraId="3608B96F" w14:textId="77777777">
            <w:pPr>
              <w:tabs>
                <w:tab w:val="clear" w:pos="454"/>
                <w:tab w:val="clear" w:pos="907"/>
                <w:tab w:val="clear" w:pos="1361"/>
                <w:tab w:val="clear" w:pos="1814"/>
                <w:tab w:val="clear" w:pos="2268"/>
              </w:tabs>
              <w:spacing w:after="0"/>
              <w:jc w:val="center"/>
              <w:textAlignment w:val="baseline"/>
              <w:rPr>
                <w:rFonts w:eastAsia="Times New Roman"/>
                <w:color w:val="005B7B"/>
                <w:sz w:val="24"/>
                <w:szCs w:val="24"/>
                <w:lang w:val="en-IE"/>
              </w:rPr>
            </w:pPr>
            <w:r w:rsidRPr="002E337A">
              <w:rPr>
                <w:rFonts w:eastAsia="Times New Roman"/>
                <w:color w:val="005B7B"/>
                <w:sz w:val="22"/>
                <w:szCs w:val="22"/>
                <w:lang w:val="en-GB"/>
              </w:rPr>
              <w:t>Home Language</w:t>
            </w:r>
            <w:r w:rsidRPr="002E337A">
              <w:rPr>
                <w:rFonts w:eastAsia="Times New Roman"/>
                <w:color w:val="005B7B"/>
                <w:sz w:val="22"/>
                <w:szCs w:val="22"/>
                <w:lang w:val="en-IE"/>
              </w:rPr>
              <w:t> </w:t>
            </w:r>
          </w:p>
        </w:tc>
        <w:tc>
          <w:tcPr>
            <w:tcW w:w="2250" w:type="dxa"/>
            <w:tcBorders>
              <w:top w:val="single" w:color="000000" w:sz="6" w:space="0"/>
              <w:left w:val="single" w:color="000000" w:sz="6" w:space="0"/>
              <w:bottom w:val="single" w:color="000000" w:sz="6" w:space="0"/>
              <w:right w:val="single" w:color="000000" w:sz="6" w:space="0"/>
            </w:tcBorders>
            <w:hideMark/>
          </w:tcPr>
          <w:p w:rsidRPr="002E337A" w:rsidR="002B6686" w:rsidP="002B6686" w:rsidRDefault="002B6686" w14:paraId="07BEA062" w14:textId="77777777">
            <w:pPr>
              <w:tabs>
                <w:tab w:val="clear" w:pos="454"/>
                <w:tab w:val="clear" w:pos="907"/>
                <w:tab w:val="clear" w:pos="1361"/>
                <w:tab w:val="clear" w:pos="1814"/>
                <w:tab w:val="clear" w:pos="2268"/>
              </w:tabs>
              <w:spacing w:after="0"/>
              <w:jc w:val="center"/>
              <w:textAlignment w:val="baseline"/>
              <w:rPr>
                <w:rFonts w:eastAsia="Times New Roman"/>
                <w:color w:val="005B7B"/>
                <w:sz w:val="24"/>
                <w:szCs w:val="24"/>
                <w:lang w:val="en-IE"/>
              </w:rPr>
            </w:pPr>
            <w:r w:rsidRPr="002E337A">
              <w:rPr>
                <w:rFonts w:eastAsia="Times New Roman"/>
                <w:color w:val="005B7B"/>
                <w:sz w:val="22"/>
                <w:szCs w:val="22"/>
                <w:lang w:val="en-GB"/>
              </w:rPr>
              <w:t>At or above expected age/stage level</w:t>
            </w:r>
            <w:r w:rsidRPr="002E337A">
              <w:rPr>
                <w:rFonts w:eastAsia="Times New Roman"/>
                <w:color w:val="005B7B"/>
                <w:sz w:val="22"/>
                <w:szCs w:val="22"/>
                <w:lang w:val="en-IE"/>
              </w:rPr>
              <w:t> </w:t>
            </w:r>
          </w:p>
        </w:tc>
        <w:tc>
          <w:tcPr>
            <w:tcW w:w="2250" w:type="dxa"/>
            <w:tcBorders>
              <w:top w:val="single" w:color="000000" w:sz="6" w:space="0"/>
              <w:left w:val="single" w:color="000000" w:sz="6" w:space="0"/>
              <w:bottom w:val="single" w:color="000000" w:sz="6" w:space="0"/>
              <w:right w:val="single" w:color="000000" w:sz="6" w:space="0"/>
            </w:tcBorders>
            <w:hideMark/>
          </w:tcPr>
          <w:p w:rsidRPr="002E337A" w:rsidR="002B6686" w:rsidP="002B6686" w:rsidRDefault="002B6686" w14:paraId="371B86E6" w14:textId="77777777">
            <w:pPr>
              <w:tabs>
                <w:tab w:val="clear" w:pos="454"/>
                <w:tab w:val="clear" w:pos="907"/>
                <w:tab w:val="clear" w:pos="1361"/>
                <w:tab w:val="clear" w:pos="1814"/>
                <w:tab w:val="clear" w:pos="2268"/>
              </w:tabs>
              <w:spacing w:after="0"/>
              <w:jc w:val="center"/>
              <w:textAlignment w:val="baseline"/>
              <w:rPr>
                <w:rFonts w:eastAsia="Times New Roman"/>
                <w:color w:val="005B7B"/>
                <w:sz w:val="24"/>
                <w:szCs w:val="24"/>
                <w:lang w:val="en-IE"/>
              </w:rPr>
            </w:pPr>
            <w:r w:rsidRPr="002E337A">
              <w:rPr>
                <w:rFonts w:eastAsia="Times New Roman"/>
                <w:color w:val="005B7B"/>
                <w:sz w:val="22"/>
                <w:szCs w:val="22"/>
                <w:lang w:val="en-GB"/>
              </w:rPr>
              <w:t>Primary language of schooling</w:t>
            </w:r>
            <w:r w:rsidRPr="002E337A">
              <w:rPr>
                <w:rFonts w:eastAsia="Times New Roman"/>
                <w:color w:val="005B7B"/>
                <w:sz w:val="22"/>
                <w:szCs w:val="22"/>
                <w:lang w:val="en-IE"/>
              </w:rPr>
              <w:t> </w:t>
            </w:r>
          </w:p>
        </w:tc>
      </w:tr>
      <w:tr w:rsidRPr="002B6686" w:rsidR="002B6686" w:rsidTr="002B6686" w14:paraId="76895D13" w14:textId="77777777">
        <w:trPr>
          <w:trHeight w:val="300"/>
        </w:trPr>
        <w:tc>
          <w:tcPr>
            <w:tcW w:w="2250" w:type="dxa"/>
            <w:tcBorders>
              <w:top w:val="single" w:color="000000" w:sz="6" w:space="0"/>
              <w:left w:val="single" w:color="000000" w:sz="6" w:space="0"/>
              <w:bottom w:val="single" w:color="000000" w:sz="6" w:space="0"/>
              <w:right w:val="single" w:color="000000" w:sz="6" w:space="0"/>
            </w:tcBorders>
            <w:hideMark/>
          </w:tcPr>
          <w:p w:rsidRPr="002E337A" w:rsidR="002B6686" w:rsidP="002B6686" w:rsidRDefault="007618F0" w14:paraId="12275401" w14:textId="527C412F">
            <w:pPr>
              <w:tabs>
                <w:tab w:val="clear" w:pos="454"/>
                <w:tab w:val="clear" w:pos="907"/>
                <w:tab w:val="clear" w:pos="1361"/>
                <w:tab w:val="clear" w:pos="1814"/>
                <w:tab w:val="clear" w:pos="2268"/>
              </w:tabs>
              <w:spacing w:after="0"/>
              <w:textAlignment w:val="baseline"/>
              <w:rPr>
                <w:rFonts w:eastAsia="Times New Roman"/>
                <w:color w:val="005B7B"/>
                <w:sz w:val="24"/>
                <w:szCs w:val="24"/>
                <w:lang w:val="en-IE"/>
              </w:rPr>
            </w:pPr>
            <w:r>
              <w:rPr>
                <w:rFonts w:eastAsia="Times New Roman"/>
                <w:color w:val="005B7B"/>
                <w:sz w:val="24"/>
                <w:szCs w:val="24"/>
                <w:lang w:val="en-IE"/>
              </w:rPr>
              <w:t>Russian</w:t>
            </w:r>
          </w:p>
        </w:tc>
        <w:tc>
          <w:tcPr>
            <w:tcW w:w="2250" w:type="dxa"/>
            <w:tcBorders>
              <w:top w:val="single" w:color="000000" w:sz="6" w:space="0"/>
              <w:left w:val="single" w:color="000000" w:sz="6" w:space="0"/>
              <w:bottom w:val="single" w:color="000000" w:sz="6" w:space="0"/>
              <w:right w:val="single" w:color="000000" w:sz="6" w:space="0"/>
            </w:tcBorders>
            <w:hideMark/>
          </w:tcPr>
          <w:p w:rsidRPr="002E337A" w:rsidR="002B6686" w:rsidP="002B6686" w:rsidRDefault="006245E2" w14:paraId="09CE6556" w14:textId="75CC4216">
            <w:pPr>
              <w:tabs>
                <w:tab w:val="clear" w:pos="454"/>
                <w:tab w:val="clear" w:pos="907"/>
                <w:tab w:val="clear" w:pos="1361"/>
                <w:tab w:val="clear" w:pos="1814"/>
                <w:tab w:val="clear" w:pos="2268"/>
              </w:tabs>
              <w:spacing w:after="0"/>
              <w:jc w:val="center"/>
              <w:textAlignment w:val="baseline"/>
              <w:rPr>
                <w:rFonts w:eastAsia="Times New Roman"/>
                <w:color w:val="005B7B"/>
                <w:sz w:val="24"/>
                <w:szCs w:val="24"/>
                <w:lang w:val="en-IE"/>
              </w:rPr>
            </w:pPr>
            <w:r>
              <w:rPr>
                <w:rFonts w:eastAsia="Times New Roman"/>
                <w:color w:val="005B7B"/>
                <w:sz w:val="24"/>
                <w:szCs w:val="24"/>
                <w:lang w:val="en-IE"/>
              </w:rPr>
              <w:t>A1</w:t>
            </w:r>
          </w:p>
        </w:tc>
        <w:tc>
          <w:tcPr>
            <w:tcW w:w="2250" w:type="dxa"/>
            <w:tcBorders>
              <w:top w:val="single" w:color="000000" w:sz="6" w:space="0"/>
              <w:left w:val="single" w:color="000000" w:sz="6" w:space="0"/>
              <w:bottom w:val="single" w:color="000000" w:sz="6" w:space="0"/>
              <w:right w:val="single" w:color="000000" w:sz="6" w:space="0"/>
            </w:tcBorders>
            <w:hideMark/>
          </w:tcPr>
          <w:p w:rsidRPr="002E337A" w:rsidR="002B6686" w:rsidP="002B6686" w:rsidRDefault="004C4147" w14:paraId="4E1245D8" w14:textId="0A403E3D">
            <w:pPr>
              <w:tabs>
                <w:tab w:val="clear" w:pos="454"/>
                <w:tab w:val="clear" w:pos="907"/>
                <w:tab w:val="clear" w:pos="1361"/>
                <w:tab w:val="clear" w:pos="1814"/>
                <w:tab w:val="clear" w:pos="2268"/>
              </w:tabs>
              <w:spacing w:after="0"/>
              <w:jc w:val="center"/>
              <w:textAlignment w:val="baseline"/>
              <w:rPr>
                <w:rFonts w:eastAsia="Times New Roman"/>
                <w:color w:val="005B7B"/>
                <w:sz w:val="24"/>
                <w:szCs w:val="24"/>
                <w:lang w:val="en-IE"/>
              </w:rPr>
            </w:pPr>
            <w:r>
              <w:rPr>
                <w:rFonts w:eastAsia="Times New Roman"/>
                <w:color w:val="005B7B"/>
                <w:sz w:val="24"/>
                <w:szCs w:val="24"/>
                <w:lang w:val="en-IE"/>
              </w:rPr>
              <w:t>-</w:t>
            </w:r>
          </w:p>
        </w:tc>
        <w:tc>
          <w:tcPr>
            <w:tcW w:w="2250" w:type="dxa"/>
            <w:tcBorders>
              <w:top w:val="single" w:color="000000" w:sz="6" w:space="0"/>
              <w:left w:val="single" w:color="000000" w:sz="6" w:space="0"/>
              <w:bottom w:val="single" w:color="000000" w:sz="6" w:space="0"/>
              <w:right w:val="single" w:color="000000" w:sz="6" w:space="0"/>
            </w:tcBorders>
            <w:hideMark/>
          </w:tcPr>
          <w:p w:rsidRPr="002E337A" w:rsidR="002B6686" w:rsidP="002B6686" w:rsidRDefault="002B6686" w14:paraId="2E0E52C0" w14:textId="699236D4">
            <w:pPr>
              <w:tabs>
                <w:tab w:val="clear" w:pos="454"/>
                <w:tab w:val="clear" w:pos="907"/>
                <w:tab w:val="clear" w:pos="1361"/>
                <w:tab w:val="clear" w:pos="1814"/>
                <w:tab w:val="clear" w:pos="2268"/>
              </w:tabs>
              <w:spacing w:after="0"/>
              <w:jc w:val="center"/>
              <w:textAlignment w:val="baseline"/>
              <w:rPr>
                <w:rFonts w:eastAsia="Times New Roman"/>
                <w:color w:val="005B7B"/>
                <w:sz w:val="24"/>
                <w:szCs w:val="24"/>
                <w:lang w:val="en-IE"/>
              </w:rPr>
            </w:pPr>
          </w:p>
        </w:tc>
      </w:tr>
      <w:tr w:rsidRPr="002B6686" w:rsidR="002B6686" w:rsidTr="002B6686" w14:paraId="685644B3" w14:textId="77777777">
        <w:trPr>
          <w:trHeight w:val="300"/>
        </w:trPr>
        <w:tc>
          <w:tcPr>
            <w:tcW w:w="2250" w:type="dxa"/>
            <w:tcBorders>
              <w:top w:val="single" w:color="000000" w:sz="6" w:space="0"/>
              <w:left w:val="single" w:color="000000" w:sz="6" w:space="0"/>
              <w:bottom w:val="single" w:color="000000" w:sz="6" w:space="0"/>
              <w:right w:val="single" w:color="000000" w:sz="6" w:space="0"/>
            </w:tcBorders>
            <w:hideMark/>
          </w:tcPr>
          <w:p w:rsidRPr="002E337A" w:rsidR="002B6686" w:rsidP="002B6686" w:rsidRDefault="002B6686" w14:paraId="0EC48D21" w14:textId="77777777">
            <w:pPr>
              <w:tabs>
                <w:tab w:val="clear" w:pos="454"/>
                <w:tab w:val="clear" w:pos="907"/>
                <w:tab w:val="clear" w:pos="1361"/>
                <w:tab w:val="clear" w:pos="1814"/>
                <w:tab w:val="clear" w:pos="2268"/>
              </w:tabs>
              <w:spacing w:after="0"/>
              <w:textAlignment w:val="baseline"/>
              <w:rPr>
                <w:rFonts w:eastAsia="Times New Roman"/>
                <w:color w:val="005B7B"/>
                <w:sz w:val="24"/>
                <w:szCs w:val="24"/>
                <w:lang w:val="en-IE"/>
              </w:rPr>
            </w:pPr>
            <w:r w:rsidRPr="002E337A">
              <w:rPr>
                <w:rFonts w:eastAsia="Times New Roman"/>
                <w:color w:val="005B7B"/>
                <w:sz w:val="22"/>
                <w:szCs w:val="22"/>
                <w:lang w:val="en-GB"/>
              </w:rPr>
              <w:t>Polish</w:t>
            </w:r>
            <w:r w:rsidRPr="002E337A">
              <w:rPr>
                <w:rFonts w:eastAsia="Times New Roman"/>
                <w:color w:val="005B7B"/>
                <w:sz w:val="22"/>
                <w:szCs w:val="22"/>
                <w:lang w:val="en-IE"/>
              </w:rPr>
              <w:t> </w:t>
            </w:r>
          </w:p>
        </w:tc>
        <w:tc>
          <w:tcPr>
            <w:tcW w:w="2250" w:type="dxa"/>
            <w:tcBorders>
              <w:top w:val="single" w:color="000000" w:sz="6" w:space="0"/>
              <w:left w:val="single" w:color="000000" w:sz="6" w:space="0"/>
              <w:bottom w:val="single" w:color="000000" w:sz="6" w:space="0"/>
              <w:right w:val="single" w:color="000000" w:sz="6" w:space="0"/>
            </w:tcBorders>
            <w:hideMark/>
          </w:tcPr>
          <w:p w:rsidRPr="002E337A" w:rsidR="002B6686" w:rsidP="002B6686" w:rsidRDefault="002B6686" w14:paraId="2566DBC5" w14:textId="77777777">
            <w:pPr>
              <w:tabs>
                <w:tab w:val="clear" w:pos="454"/>
                <w:tab w:val="clear" w:pos="907"/>
                <w:tab w:val="clear" w:pos="1361"/>
                <w:tab w:val="clear" w:pos="1814"/>
                <w:tab w:val="clear" w:pos="2268"/>
              </w:tabs>
              <w:spacing w:after="0"/>
              <w:jc w:val="center"/>
              <w:textAlignment w:val="baseline"/>
              <w:rPr>
                <w:rFonts w:eastAsia="Times New Roman"/>
                <w:color w:val="005B7B"/>
                <w:sz w:val="24"/>
                <w:szCs w:val="24"/>
                <w:lang w:val="en-IE"/>
              </w:rPr>
            </w:pPr>
            <w:r w:rsidRPr="002E337A">
              <w:rPr>
                <w:rFonts w:eastAsia="Times New Roman"/>
                <w:color w:val="005B7B"/>
                <w:sz w:val="22"/>
                <w:szCs w:val="22"/>
                <w:lang w:val="en-GB"/>
              </w:rPr>
              <w:t>A1</w:t>
            </w:r>
            <w:r w:rsidRPr="002E337A">
              <w:rPr>
                <w:rFonts w:eastAsia="Times New Roman"/>
                <w:color w:val="005B7B"/>
                <w:sz w:val="22"/>
                <w:szCs w:val="22"/>
                <w:lang w:val="en-IE"/>
              </w:rPr>
              <w:t> </w:t>
            </w:r>
          </w:p>
        </w:tc>
        <w:tc>
          <w:tcPr>
            <w:tcW w:w="2250" w:type="dxa"/>
            <w:tcBorders>
              <w:top w:val="single" w:color="000000" w:sz="6" w:space="0"/>
              <w:left w:val="single" w:color="000000" w:sz="6" w:space="0"/>
              <w:bottom w:val="single" w:color="000000" w:sz="6" w:space="0"/>
              <w:right w:val="single" w:color="000000" w:sz="6" w:space="0"/>
            </w:tcBorders>
            <w:hideMark/>
          </w:tcPr>
          <w:p w:rsidRPr="002E337A" w:rsidR="002B6686" w:rsidP="002B6686" w:rsidRDefault="002B6686" w14:paraId="7609D18E" w14:textId="77777777">
            <w:pPr>
              <w:tabs>
                <w:tab w:val="clear" w:pos="454"/>
                <w:tab w:val="clear" w:pos="907"/>
                <w:tab w:val="clear" w:pos="1361"/>
                <w:tab w:val="clear" w:pos="1814"/>
                <w:tab w:val="clear" w:pos="2268"/>
              </w:tabs>
              <w:spacing w:after="0"/>
              <w:jc w:val="center"/>
              <w:textAlignment w:val="baseline"/>
              <w:rPr>
                <w:rFonts w:eastAsia="Times New Roman"/>
                <w:color w:val="005B7B"/>
                <w:sz w:val="24"/>
                <w:szCs w:val="24"/>
                <w:lang w:val="en-IE"/>
              </w:rPr>
            </w:pPr>
            <w:r w:rsidRPr="002E337A">
              <w:rPr>
                <w:rFonts w:eastAsia="Times New Roman"/>
                <w:color w:val="005B7B"/>
                <w:sz w:val="22"/>
                <w:szCs w:val="22"/>
                <w:lang w:val="en-GB"/>
              </w:rPr>
              <w:t>-</w:t>
            </w:r>
            <w:r w:rsidRPr="002E337A">
              <w:rPr>
                <w:rFonts w:eastAsia="Times New Roman"/>
                <w:color w:val="005B7B"/>
                <w:sz w:val="22"/>
                <w:szCs w:val="22"/>
                <w:lang w:val="en-IE"/>
              </w:rPr>
              <w:t> </w:t>
            </w:r>
          </w:p>
        </w:tc>
        <w:tc>
          <w:tcPr>
            <w:tcW w:w="2250" w:type="dxa"/>
            <w:tcBorders>
              <w:top w:val="single" w:color="000000" w:sz="6" w:space="0"/>
              <w:left w:val="single" w:color="000000" w:sz="6" w:space="0"/>
              <w:bottom w:val="single" w:color="000000" w:sz="6" w:space="0"/>
              <w:right w:val="single" w:color="000000" w:sz="6" w:space="0"/>
            </w:tcBorders>
            <w:hideMark/>
          </w:tcPr>
          <w:p w:rsidRPr="002E337A" w:rsidR="002B6686" w:rsidP="002B6686" w:rsidRDefault="002B6686" w14:paraId="71B92F3E" w14:textId="7A1E5E2F">
            <w:pPr>
              <w:tabs>
                <w:tab w:val="clear" w:pos="454"/>
                <w:tab w:val="clear" w:pos="907"/>
                <w:tab w:val="clear" w:pos="1361"/>
                <w:tab w:val="clear" w:pos="1814"/>
                <w:tab w:val="clear" w:pos="2268"/>
              </w:tabs>
              <w:spacing w:after="0"/>
              <w:jc w:val="center"/>
              <w:textAlignment w:val="baseline"/>
              <w:rPr>
                <w:rFonts w:eastAsia="Times New Roman"/>
                <w:color w:val="005B7B"/>
                <w:sz w:val="24"/>
                <w:szCs w:val="24"/>
                <w:lang w:val="en-IE"/>
              </w:rPr>
            </w:pPr>
            <w:r w:rsidRPr="002E337A">
              <w:rPr>
                <w:rFonts w:eastAsia="Times New Roman"/>
                <w:color w:val="005B7B"/>
                <w:sz w:val="22"/>
                <w:szCs w:val="22"/>
                <w:lang w:val="en-GB"/>
              </w:rPr>
              <w:t>Attended school in Poland for 3 months (April 202</w:t>
            </w:r>
            <w:r w:rsidRPr="002E337A" w:rsidR="00444A3D">
              <w:rPr>
                <w:rFonts w:eastAsia="Times New Roman"/>
                <w:color w:val="005B7B"/>
                <w:sz w:val="22"/>
                <w:szCs w:val="22"/>
                <w:lang w:val="en-GB"/>
              </w:rPr>
              <w:t>4</w:t>
            </w:r>
            <w:r w:rsidRPr="002E337A">
              <w:rPr>
                <w:rFonts w:eastAsia="Times New Roman"/>
                <w:color w:val="005B7B"/>
                <w:sz w:val="22"/>
                <w:szCs w:val="22"/>
                <w:lang w:val="en-GB"/>
              </w:rPr>
              <w:t>-June 202</w:t>
            </w:r>
            <w:r w:rsidRPr="002E337A" w:rsidR="00444A3D">
              <w:rPr>
                <w:rFonts w:eastAsia="Times New Roman"/>
                <w:color w:val="005B7B"/>
                <w:sz w:val="22"/>
                <w:szCs w:val="22"/>
                <w:lang w:val="en-GB"/>
              </w:rPr>
              <w:t>4</w:t>
            </w:r>
            <w:r w:rsidRPr="002E337A">
              <w:rPr>
                <w:rFonts w:eastAsia="Times New Roman"/>
                <w:color w:val="005B7B"/>
                <w:sz w:val="22"/>
                <w:szCs w:val="22"/>
                <w:lang w:val="en-GB"/>
              </w:rPr>
              <w:t>)</w:t>
            </w:r>
            <w:r w:rsidRPr="002E337A">
              <w:rPr>
                <w:rFonts w:eastAsia="Times New Roman"/>
                <w:color w:val="005B7B"/>
                <w:sz w:val="22"/>
                <w:szCs w:val="22"/>
                <w:lang w:val="en-IE"/>
              </w:rPr>
              <w:t> </w:t>
            </w:r>
          </w:p>
        </w:tc>
      </w:tr>
      <w:tr w:rsidRPr="002B6686" w:rsidR="002B6686" w:rsidTr="002B6686" w14:paraId="61C6DEF7" w14:textId="77777777">
        <w:trPr>
          <w:trHeight w:val="300"/>
        </w:trPr>
        <w:tc>
          <w:tcPr>
            <w:tcW w:w="2250" w:type="dxa"/>
            <w:tcBorders>
              <w:top w:val="single" w:color="000000" w:sz="6" w:space="0"/>
              <w:left w:val="single" w:color="000000" w:sz="6" w:space="0"/>
              <w:bottom w:val="single" w:color="000000" w:sz="6" w:space="0"/>
              <w:right w:val="single" w:color="000000" w:sz="6" w:space="0"/>
            </w:tcBorders>
            <w:hideMark/>
          </w:tcPr>
          <w:p w:rsidRPr="002E337A" w:rsidR="002B6686" w:rsidP="002B6686" w:rsidRDefault="002B6686" w14:paraId="50966583" w14:textId="77777777">
            <w:pPr>
              <w:tabs>
                <w:tab w:val="clear" w:pos="454"/>
                <w:tab w:val="clear" w:pos="907"/>
                <w:tab w:val="clear" w:pos="1361"/>
                <w:tab w:val="clear" w:pos="1814"/>
                <w:tab w:val="clear" w:pos="2268"/>
              </w:tabs>
              <w:spacing w:after="0"/>
              <w:textAlignment w:val="baseline"/>
              <w:rPr>
                <w:rFonts w:eastAsia="Times New Roman"/>
                <w:color w:val="005B7B"/>
                <w:sz w:val="24"/>
                <w:szCs w:val="24"/>
                <w:lang w:val="en-IE"/>
              </w:rPr>
            </w:pPr>
            <w:r w:rsidRPr="002E337A">
              <w:rPr>
                <w:rFonts w:eastAsia="Times New Roman"/>
                <w:color w:val="005B7B"/>
                <w:sz w:val="22"/>
                <w:szCs w:val="22"/>
                <w:lang w:val="en-GB"/>
              </w:rPr>
              <w:t>English</w:t>
            </w:r>
            <w:r w:rsidRPr="002E337A">
              <w:rPr>
                <w:rFonts w:eastAsia="Times New Roman"/>
                <w:color w:val="005B7B"/>
                <w:sz w:val="22"/>
                <w:szCs w:val="22"/>
                <w:lang w:val="en-IE"/>
              </w:rPr>
              <w:t> </w:t>
            </w:r>
          </w:p>
        </w:tc>
        <w:tc>
          <w:tcPr>
            <w:tcW w:w="2250" w:type="dxa"/>
            <w:tcBorders>
              <w:top w:val="single" w:color="000000" w:sz="6" w:space="0"/>
              <w:left w:val="single" w:color="000000" w:sz="6" w:space="0"/>
              <w:bottom w:val="single" w:color="000000" w:sz="6" w:space="0"/>
              <w:right w:val="single" w:color="000000" w:sz="6" w:space="0"/>
            </w:tcBorders>
            <w:hideMark/>
          </w:tcPr>
          <w:p w:rsidRPr="002E337A" w:rsidR="002B6686" w:rsidP="002B6686" w:rsidRDefault="002B6686" w14:paraId="34C12E4E" w14:textId="77777777">
            <w:pPr>
              <w:tabs>
                <w:tab w:val="clear" w:pos="454"/>
                <w:tab w:val="clear" w:pos="907"/>
                <w:tab w:val="clear" w:pos="1361"/>
                <w:tab w:val="clear" w:pos="1814"/>
                <w:tab w:val="clear" w:pos="2268"/>
              </w:tabs>
              <w:spacing w:after="0"/>
              <w:jc w:val="center"/>
              <w:textAlignment w:val="baseline"/>
              <w:rPr>
                <w:rFonts w:eastAsia="Times New Roman"/>
                <w:color w:val="005B7B"/>
                <w:sz w:val="24"/>
                <w:szCs w:val="24"/>
                <w:lang w:val="en-IE"/>
              </w:rPr>
            </w:pPr>
            <w:r w:rsidRPr="002E337A">
              <w:rPr>
                <w:rFonts w:eastAsia="Times New Roman"/>
                <w:color w:val="005B7B"/>
                <w:sz w:val="22"/>
                <w:szCs w:val="22"/>
                <w:lang w:val="en-GB"/>
              </w:rPr>
              <w:t>A1</w:t>
            </w:r>
            <w:r w:rsidRPr="002E337A">
              <w:rPr>
                <w:rFonts w:eastAsia="Times New Roman"/>
                <w:color w:val="005B7B"/>
                <w:sz w:val="22"/>
                <w:szCs w:val="22"/>
                <w:lang w:val="en-IE"/>
              </w:rPr>
              <w:t> </w:t>
            </w:r>
          </w:p>
        </w:tc>
        <w:tc>
          <w:tcPr>
            <w:tcW w:w="2250" w:type="dxa"/>
            <w:tcBorders>
              <w:top w:val="single" w:color="000000" w:sz="6" w:space="0"/>
              <w:left w:val="single" w:color="000000" w:sz="6" w:space="0"/>
              <w:bottom w:val="single" w:color="000000" w:sz="6" w:space="0"/>
              <w:right w:val="single" w:color="000000" w:sz="6" w:space="0"/>
            </w:tcBorders>
            <w:hideMark/>
          </w:tcPr>
          <w:p w:rsidRPr="002E337A" w:rsidR="002B6686" w:rsidP="002B6686" w:rsidRDefault="002B6686" w14:paraId="721A2666" w14:textId="77777777">
            <w:pPr>
              <w:tabs>
                <w:tab w:val="clear" w:pos="454"/>
                <w:tab w:val="clear" w:pos="907"/>
                <w:tab w:val="clear" w:pos="1361"/>
                <w:tab w:val="clear" w:pos="1814"/>
                <w:tab w:val="clear" w:pos="2268"/>
              </w:tabs>
              <w:spacing w:after="0"/>
              <w:jc w:val="center"/>
              <w:textAlignment w:val="baseline"/>
              <w:rPr>
                <w:rFonts w:eastAsia="Times New Roman"/>
                <w:color w:val="005B7B"/>
                <w:sz w:val="24"/>
                <w:szCs w:val="24"/>
                <w:lang w:val="en-IE"/>
              </w:rPr>
            </w:pPr>
            <w:r w:rsidRPr="002E337A">
              <w:rPr>
                <w:rFonts w:eastAsia="Times New Roman"/>
                <w:color w:val="005B7B"/>
                <w:sz w:val="22"/>
                <w:szCs w:val="22"/>
                <w:lang w:val="en-GB"/>
              </w:rPr>
              <w:t>-</w:t>
            </w:r>
            <w:r w:rsidRPr="002E337A">
              <w:rPr>
                <w:rFonts w:eastAsia="Times New Roman"/>
                <w:color w:val="005B7B"/>
                <w:sz w:val="22"/>
                <w:szCs w:val="22"/>
                <w:lang w:val="en-IE"/>
              </w:rPr>
              <w:t> </w:t>
            </w:r>
          </w:p>
        </w:tc>
        <w:tc>
          <w:tcPr>
            <w:tcW w:w="2250" w:type="dxa"/>
            <w:tcBorders>
              <w:top w:val="single" w:color="000000" w:sz="6" w:space="0"/>
              <w:left w:val="single" w:color="000000" w:sz="6" w:space="0"/>
              <w:bottom w:val="single" w:color="000000" w:sz="6" w:space="0"/>
              <w:right w:val="single" w:color="000000" w:sz="6" w:space="0"/>
            </w:tcBorders>
            <w:hideMark/>
          </w:tcPr>
          <w:p w:rsidRPr="002E337A" w:rsidR="002B6686" w:rsidP="002B6686" w:rsidRDefault="002B6686" w14:paraId="703FFC81" w14:textId="540649E7">
            <w:pPr>
              <w:tabs>
                <w:tab w:val="clear" w:pos="454"/>
                <w:tab w:val="clear" w:pos="907"/>
                <w:tab w:val="clear" w:pos="1361"/>
                <w:tab w:val="clear" w:pos="1814"/>
                <w:tab w:val="clear" w:pos="2268"/>
              </w:tabs>
              <w:spacing w:after="0"/>
              <w:jc w:val="center"/>
              <w:textAlignment w:val="baseline"/>
              <w:rPr>
                <w:rFonts w:eastAsia="Times New Roman"/>
                <w:color w:val="005B7B"/>
                <w:sz w:val="24"/>
                <w:szCs w:val="24"/>
                <w:lang w:val="en-IE"/>
              </w:rPr>
            </w:pPr>
            <w:r w:rsidRPr="002E337A">
              <w:rPr>
                <w:rFonts w:eastAsia="Times New Roman"/>
                <w:color w:val="005B7B"/>
                <w:sz w:val="22"/>
                <w:szCs w:val="22"/>
                <w:lang w:val="en-GB"/>
              </w:rPr>
              <w:t>English as a Foreign Language (EFL) for 2 years in school Ukraine (BICS only)</w:t>
            </w:r>
            <w:r w:rsidRPr="002E337A">
              <w:rPr>
                <w:rFonts w:eastAsia="Times New Roman"/>
                <w:color w:val="005B7B"/>
                <w:sz w:val="22"/>
                <w:szCs w:val="22"/>
                <w:lang w:val="en-IE"/>
              </w:rPr>
              <w:t> </w:t>
            </w:r>
          </w:p>
        </w:tc>
      </w:tr>
    </w:tbl>
    <w:p w:rsidR="002B6686" w:rsidP="002B6686" w:rsidRDefault="002B6686" w14:paraId="58937CC8" w14:textId="77777777">
      <w:pPr>
        <w:pStyle w:val="Heading1"/>
        <w:rPr>
          <w:rStyle w:val="eop"/>
        </w:rPr>
      </w:pPr>
      <w:r>
        <w:rPr>
          <w:rStyle w:val="eop"/>
        </w:rPr>
        <w:t>Session 3</w:t>
      </w:r>
    </w:p>
    <w:p w:rsidRPr="002E337A" w:rsidR="002B6686" w:rsidP="002B6686" w:rsidRDefault="002B6686" w14:paraId="2D26DAD3" w14:textId="77777777">
      <w:pPr>
        <w:rPr>
          <w:color w:val="005B7B"/>
          <w:sz w:val="28"/>
          <w:szCs w:val="28"/>
        </w:rPr>
      </w:pPr>
      <w:r w:rsidRPr="002E337A">
        <w:rPr>
          <w:color w:val="005B7B"/>
          <w:sz w:val="28"/>
          <w:szCs w:val="28"/>
        </w:rPr>
        <w:t>Knowledge of Curriculum</w:t>
      </w:r>
    </w:p>
    <w:p w:rsidRPr="002E337A" w:rsidR="002B6686" w:rsidP="002B6686" w:rsidRDefault="002B6686" w14:paraId="571F8525" w14:textId="46D24E97">
      <w:pPr>
        <w:rPr>
          <w:b/>
          <w:color w:val="005B7B"/>
          <w:sz w:val="24"/>
          <w:szCs w:val="24"/>
        </w:rPr>
      </w:pPr>
      <w:r w:rsidRPr="002E337A">
        <w:rPr>
          <w:rStyle w:val="eop"/>
          <w:b/>
          <w:color w:val="005B7B"/>
          <w:sz w:val="24"/>
          <w:szCs w:val="24"/>
        </w:rPr>
        <w:t>Sc</w:t>
      </w:r>
      <w:r w:rsidRPr="002E337A" w:rsidR="00F76F1E">
        <w:rPr>
          <w:rStyle w:val="eop"/>
          <w:b/>
          <w:color w:val="005B7B"/>
          <w:sz w:val="24"/>
          <w:szCs w:val="24"/>
        </w:rPr>
        <w:t>enario</w:t>
      </w:r>
    </w:p>
    <w:p w:rsidRPr="002E337A" w:rsidR="002B6686" w:rsidP="002B6686" w:rsidRDefault="002B6686" w14:paraId="25649E8C" w14:textId="56796DFE">
      <w:pPr>
        <w:tabs>
          <w:tab w:val="clear" w:pos="454"/>
          <w:tab w:val="clear" w:pos="907"/>
          <w:tab w:val="clear" w:pos="1361"/>
          <w:tab w:val="clear" w:pos="1814"/>
          <w:tab w:val="clear" w:pos="2268"/>
        </w:tabs>
        <w:spacing w:after="0"/>
        <w:textAlignment w:val="baseline"/>
        <w:rPr>
          <w:rFonts w:eastAsia="Times New Roman"/>
          <w:color w:val="005B7B"/>
          <w:sz w:val="18"/>
          <w:szCs w:val="18"/>
          <w:lang w:val="en-IE"/>
        </w:rPr>
      </w:pPr>
      <w:r w:rsidRPr="002E337A">
        <w:rPr>
          <w:rFonts w:eastAsia="Times New Roman"/>
          <w:b/>
          <w:color w:val="005B7B"/>
          <w:sz w:val="22"/>
          <w:szCs w:val="22"/>
          <w:lang w:val="en-GB"/>
        </w:rPr>
        <w:t xml:space="preserve">Family context: </w:t>
      </w:r>
      <w:r w:rsidRPr="002E337A">
        <w:rPr>
          <w:rFonts w:eastAsia="Times New Roman"/>
          <w:color w:val="005B7B"/>
          <w:sz w:val="22"/>
          <w:szCs w:val="22"/>
          <w:lang w:val="en-GB"/>
        </w:rPr>
        <w:t>She arrived in Ireland with her older brother and mother in July 202</w:t>
      </w:r>
      <w:r w:rsidRPr="002E337A" w:rsidR="00444A3D">
        <w:rPr>
          <w:rFonts w:eastAsia="Times New Roman"/>
          <w:color w:val="005B7B"/>
          <w:sz w:val="22"/>
          <w:szCs w:val="22"/>
          <w:lang w:val="en-GB"/>
        </w:rPr>
        <w:t>4</w:t>
      </w:r>
      <w:r w:rsidRPr="002E337A">
        <w:rPr>
          <w:rFonts w:eastAsia="Times New Roman"/>
          <w:color w:val="005B7B"/>
          <w:sz w:val="22"/>
          <w:szCs w:val="22"/>
          <w:lang w:val="en-GB"/>
        </w:rPr>
        <w:t>. Her father remained in Ukraine. Her family lost their family pet and Olena misses her father and grandparents very much. Her family home was occupied during the war and her mother has shared that Olena has been quite sad about the separation of her family. Her family are eager to reunite when it is safe for them to return.</w:t>
      </w:r>
      <w:r w:rsidRPr="002E337A">
        <w:rPr>
          <w:rFonts w:eastAsia="Times New Roman"/>
          <w:color w:val="005B7B"/>
          <w:sz w:val="22"/>
          <w:szCs w:val="22"/>
          <w:lang w:val="en-IE"/>
        </w:rPr>
        <w:t> </w:t>
      </w:r>
    </w:p>
    <w:p w:rsidRPr="002E337A" w:rsidR="00373E01" w:rsidP="002B6686" w:rsidRDefault="00373E01" w14:paraId="4671CED8" w14:textId="77777777">
      <w:pPr>
        <w:tabs>
          <w:tab w:val="clear" w:pos="454"/>
          <w:tab w:val="clear" w:pos="907"/>
          <w:tab w:val="clear" w:pos="1361"/>
          <w:tab w:val="clear" w:pos="1814"/>
          <w:tab w:val="clear" w:pos="2268"/>
        </w:tabs>
        <w:spacing w:after="0"/>
        <w:textAlignment w:val="baseline"/>
        <w:rPr>
          <w:rFonts w:eastAsia="Times New Roman"/>
          <w:b/>
          <w:color w:val="005B7B"/>
          <w:sz w:val="22"/>
          <w:szCs w:val="22"/>
          <w:lang w:val="en-GB"/>
        </w:rPr>
      </w:pPr>
    </w:p>
    <w:p w:rsidRPr="002E337A" w:rsidR="002B6686" w:rsidP="002B6686" w:rsidRDefault="002B6686" w14:paraId="20231B28" w14:textId="300C8B81">
      <w:pPr>
        <w:tabs>
          <w:tab w:val="clear" w:pos="454"/>
          <w:tab w:val="clear" w:pos="907"/>
          <w:tab w:val="clear" w:pos="1361"/>
          <w:tab w:val="clear" w:pos="1814"/>
          <w:tab w:val="clear" w:pos="2268"/>
        </w:tabs>
        <w:spacing w:after="0"/>
        <w:textAlignment w:val="baseline"/>
        <w:rPr>
          <w:rFonts w:eastAsia="Times New Roman"/>
          <w:color w:val="005B7B"/>
          <w:sz w:val="18"/>
          <w:szCs w:val="18"/>
          <w:lang w:val="en-IE"/>
        </w:rPr>
      </w:pPr>
      <w:r w:rsidRPr="002E337A">
        <w:rPr>
          <w:rFonts w:eastAsia="Times New Roman"/>
          <w:b/>
          <w:color w:val="005B7B"/>
          <w:sz w:val="22"/>
          <w:szCs w:val="22"/>
          <w:lang w:val="en-GB"/>
        </w:rPr>
        <w:t>Hobbies, interests, favourite subjects:</w:t>
      </w:r>
      <w:r w:rsidRPr="002E337A">
        <w:rPr>
          <w:rFonts w:eastAsia="Times New Roman"/>
          <w:color w:val="005B7B"/>
          <w:sz w:val="22"/>
          <w:szCs w:val="22"/>
          <w:lang w:val="en-GB"/>
        </w:rPr>
        <w:t xml:space="preserve"> Excels at mathematics and the arts. She plays the piano, studies ballet and paints. Her family would describe her as creative, shy, and kind. Olena loves to read and watch films in </w:t>
      </w:r>
      <w:r w:rsidR="00ED7DD6">
        <w:rPr>
          <w:rFonts w:eastAsia="Times New Roman"/>
          <w:color w:val="005B7B"/>
          <w:sz w:val="22"/>
          <w:szCs w:val="22"/>
          <w:lang w:val="en-GB"/>
        </w:rPr>
        <w:t>Ukrainian</w:t>
      </w:r>
      <w:r w:rsidRPr="002E337A">
        <w:rPr>
          <w:rFonts w:eastAsia="Times New Roman"/>
          <w:color w:val="005B7B"/>
          <w:sz w:val="22"/>
          <w:szCs w:val="22"/>
          <w:lang w:val="en-GB"/>
        </w:rPr>
        <w:t>.</w:t>
      </w:r>
      <w:r w:rsidRPr="002E337A">
        <w:rPr>
          <w:rFonts w:eastAsia="Times New Roman"/>
          <w:color w:val="005B7B"/>
          <w:sz w:val="22"/>
          <w:szCs w:val="22"/>
          <w:lang w:val="en-IE"/>
        </w:rPr>
        <w:t> </w:t>
      </w:r>
    </w:p>
    <w:p w:rsidRPr="002E337A" w:rsidR="002B6686" w:rsidP="002B6686" w:rsidRDefault="002B6686" w14:paraId="14D14D07" w14:textId="77777777">
      <w:pPr>
        <w:tabs>
          <w:tab w:val="clear" w:pos="454"/>
          <w:tab w:val="clear" w:pos="907"/>
          <w:tab w:val="clear" w:pos="1361"/>
          <w:tab w:val="clear" w:pos="1814"/>
          <w:tab w:val="clear" w:pos="2268"/>
        </w:tabs>
        <w:spacing w:after="0"/>
        <w:textAlignment w:val="baseline"/>
        <w:rPr>
          <w:rFonts w:eastAsia="Times New Roman"/>
          <w:b/>
          <w:color w:val="005B7B"/>
          <w:sz w:val="22"/>
          <w:szCs w:val="22"/>
          <w:lang w:val="en-GB"/>
        </w:rPr>
      </w:pPr>
    </w:p>
    <w:p w:rsidRPr="002E337A" w:rsidR="002B6686" w:rsidP="002B6686" w:rsidRDefault="002B6686" w14:paraId="7DD58D24" w14:textId="6F43BDB2">
      <w:pPr>
        <w:tabs>
          <w:tab w:val="clear" w:pos="454"/>
          <w:tab w:val="clear" w:pos="907"/>
          <w:tab w:val="clear" w:pos="1361"/>
          <w:tab w:val="clear" w:pos="1814"/>
          <w:tab w:val="clear" w:pos="2268"/>
        </w:tabs>
        <w:spacing w:after="0"/>
        <w:textAlignment w:val="baseline"/>
        <w:rPr>
          <w:rFonts w:eastAsia="Times New Roman"/>
          <w:color w:val="005B7B"/>
          <w:sz w:val="18"/>
          <w:szCs w:val="18"/>
          <w:lang w:val="en-IE"/>
        </w:rPr>
      </w:pPr>
      <w:r w:rsidRPr="002E337A">
        <w:rPr>
          <w:rFonts w:eastAsia="Times New Roman"/>
          <w:b/>
          <w:color w:val="005B7B"/>
          <w:sz w:val="22"/>
          <w:szCs w:val="22"/>
          <w:lang w:val="en-GB"/>
        </w:rPr>
        <w:t>Disposition:</w:t>
      </w:r>
      <w:r w:rsidRPr="002E337A">
        <w:rPr>
          <w:rFonts w:eastAsia="Times New Roman"/>
          <w:color w:val="005B7B"/>
          <w:sz w:val="22"/>
          <w:szCs w:val="22"/>
          <w:lang w:val="en-GB"/>
        </w:rPr>
        <w:t xml:space="preserve"> She can at times be shy and needs encouragement to participate in the mainstream class but will engage in oral work in small groups. </w:t>
      </w:r>
      <w:r w:rsidRPr="002E337A">
        <w:rPr>
          <w:rFonts w:eastAsia="Times New Roman"/>
          <w:color w:val="005B7B"/>
          <w:sz w:val="22"/>
          <w:szCs w:val="22"/>
          <w:lang w:val="en-IE"/>
        </w:rPr>
        <w:t> </w:t>
      </w:r>
    </w:p>
    <w:p w:rsidRPr="002E337A" w:rsidR="002B6686" w:rsidP="002B6686" w:rsidRDefault="002B6686" w14:paraId="4CC5EEF3" w14:textId="77777777">
      <w:pPr>
        <w:tabs>
          <w:tab w:val="clear" w:pos="454"/>
          <w:tab w:val="clear" w:pos="907"/>
          <w:tab w:val="clear" w:pos="1361"/>
          <w:tab w:val="clear" w:pos="1814"/>
          <w:tab w:val="clear" w:pos="2268"/>
        </w:tabs>
        <w:spacing w:after="0"/>
        <w:textAlignment w:val="baseline"/>
        <w:rPr>
          <w:rFonts w:eastAsia="Times New Roman"/>
          <w:b/>
          <w:color w:val="005B7B"/>
          <w:sz w:val="22"/>
          <w:szCs w:val="22"/>
          <w:lang w:val="en-GB"/>
        </w:rPr>
      </w:pPr>
    </w:p>
    <w:p w:rsidRPr="002E337A" w:rsidR="002B6686" w:rsidP="002B6686" w:rsidRDefault="002B6686" w14:paraId="0494A674" w14:textId="3C84C6A8">
      <w:pPr>
        <w:tabs>
          <w:tab w:val="clear" w:pos="454"/>
          <w:tab w:val="clear" w:pos="907"/>
          <w:tab w:val="clear" w:pos="1361"/>
          <w:tab w:val="clear" w:pos="1814"/>
          <w:tab w:val="clear" w:pos="2268"/>
        </w:tabs>
        <w:spacing w:after="0"/>
        <w:textAlignment w:val="baseline"/>
        <w:rPr>
          <w:rFonts w:eastAsia="Times New Roman"/>
          <w:color w:val="005B7B"/>
          <w:sz w:val="18"/>
          <w:szCs w:val="18"/>
          <w:lang w:val="en-IE"/>
        </w:rPr>
      </w:pPr>
      <w:r w:rsidRPr="002E337A">
        <w:rPr>
          <w:rFonts w:eastAsia="Times New Roman"/>
          <w:b/>
          <w:color w:val="005B7B"/>
          <w:sz w:val="22"/>
          <w:szCs w:val="22"/>
          <w:lang w:val="en-GB"/>
        </w:rPr>
        <w:t xml:space="preserve">Home language education: </w:t>
      </w:r>
      <w:r w:rsidRPr="002E337A">
        <w:rPr>
          <w:rFonts w:eastAsia="Times New Roman"/>
          <w:color w:val="005B7B"/>
          <w:sz w:val="22"/>
          <w:szCs w:val="22"/>
          <w:lang w:val="en-GB"/>
        </w:rPr>
        <w:t>She has continued with Ukrainian school online in the mornings for one hour and in the afternoons for two hours when she arrives home from school. There are two other Ukrainian students in Olena’s class who have been in Ireland and attending the school.</w:t>
      </w:r>
      <w:r w:rsidRPr="002E337A">
        <w:rPr>
          <w:rFonts w:eastAsia="Times New Roman"/>
          <w:color w:val="005B7B"/>
          <w:sz w:val="22"/>
          <w:szCs w:val="22"/>
          <w:lang w:val="en-IE"/>
        </w:rPr>
        <w:t> </w:t>
      </w:r>
    </w:p>
    <w:p w:rsidRPr="002E337A" w:rsidR="002B6686" w:rsidP="002B6686" w:rsidRDefault="002B6686" w14:paraId="48B0C59A" w14:textId="77777777">
      <w:pPr>
        <w:tabs>
          <w:tab w:val="clear" w:pos="454"/>
          <w:tab w:val="clear" w:pos="907"/>
          <w:tab w:val="clear" w:pos="1361"/>
          <w:tab w:val="clear" w:pos="1814"/>
          <w:tab w:val="clear" w:pos="2268"/>
        </w:tabs>
        <w:spacing w:after="0"/>
        <w:textAlignment w:val="baseline"/>
        <w:rPr>
          <w:rFonts w:eastAsia="Times New Roman"/>
          <w:b/>
          <w:color w:val="005B7B"/>
          <w:sz w:val="22"/>
          <w:szCs w:val="22"/>
          <w:lang w:val="en-GB"/>
        </w:rPr>
      </w:pPr>
    </w:p>
    <w:p w:rsidRPr="002E337A" w:rsidR="002B6686" w:rsidP="002B6686" w:rsidRDefault="002B6686" w14:paraId="55C253BB" w14:textId="7581DD6B">
      <w:pPr>
        <w:tabs>
          <w:tab w:val="clear" w:pos="454"/>
          <w:tab w:val="clear" w:pos="907"/>
          <w:tab w:val="clear" w:pos="1361"/>
          <w:tab w:val="clear" w:pos="1814"/>
          <w:tab w:val="clear" w:pos="2268"/>
        </w:tabs>
        <w:spacing w:after="0"/>
        <w:textAlignment w:val="baseline"/>
        <w:rPr>
          <w:rFonts w:eastAsia="Times New Roman"/>
          <w:color w:val="005B7B"/>
          <w:sz w:val="18"/>
          <w:szCs w:val="18"/>
          <w:lang w:val="en-IE"/>
        </w:rPr>
      </w:pPr>
      <w:r w:rsidRPr="002E337A">
        <w:rPr>
          <w:rFonts w:eastAsia="Times New Roman"/>
          <w:b/>
          <w:color w:val="005B7B"/>
          <w:sz w:val="22"/>
          <w:szCs w:val="22"/>
          <w:lang w:val="en-GB"/>
        </w:rPr>
        <w:t xml:space="preserve">Available Supports: </w:t>
      </w:r>
      <w:r w:rsidRPr="002E337A">
        <w:rPr>
          <w:rFonts w:eastAsia="Times New Roman"/>
          <w:color w:val="005B7B"/>
          <w:sz w:val="22"/>
          <w:szCs w:val="22"/>
          <w:lang w:val="en-GB"/>
        </w:rPr>
        <w:t>The school has other Ukrainian students who have attended since May 202</w:t>
      </w:r>
      <w:r w:rsidR="00806463">
        <w:rPr>
          <w:rFonts w:eastAsia="Times New Roman"/>
          <w:color w:val="005B7B"/>
          <w:sz w:val="22"/>
          <w:szCs w:val="22"/>
          <w:lang w:val="en-GB"/>
        </w:rPr>
        <w:t>4</w:t>
      </w:r>
      <w:r w:rsidRPr="002E337A">
        <w:rPr>
          <w:rFonts w:eastAsia="Times New Roman"/>
          <w:color w:val="005B7B"/>
          <w:sz w:val="22"/>
          <w:szCs w:val="22"/>
          <w:lang w:val="en-GB"/>
        </w:rPr>
        <w:t>. There is a SET/EAL teacher who can support Olena and other EAL learners in the school.</w:t>
      </w:r>
    </w:p>
    <w:p w:rsidRPr="002E337A" w:rsidR="002B6686" w:rsidP="002B6686" w:rsidRDefault="00444A3D" w14:paraId="1B13117D" w14:textId="3393D522">
      <w:pPr>
        <w:tabs>
          <w:tab w:val="clear" w:pos="454"/>
          <w:tab w:val="clear" w:pos="907"/>
          <w:tab w:val="clear" w:pos="1361"/>
          <w:tab w:val="clear" w:pos="1814"/>
          <w:tab w:val="clear" w:pos="2268"/>
        </w:tabs>
        <w:spacing w:after="0"/>
        <w:textAlignment w:val="baseline"/>
        <w:rPr>
          <w:rFonts w:eastAsia="Times New Roman"/>
          <w:color w:val="005B7B"/>
          <w:sz w:val="18"/>
          <w:szCs w:val="18"/>
          <w:lang w:val="en-IE"/>
        </w:rPr>
      </w:pPr>
      <w:r w:rsidRPr="002E337A">
        <w:rPr>
          <w:rFonts w:eastAsia="Times New Roman"/>
          <w:color w:val="005B7B"/>
          <w:sz w:val="22"/>
          <w:szCs w:val="22"/>
          <w:lang w:val="en-GB"/>
        </w:rPr>
        <w:t>Two other families</w:t>
      </w:r>
      <w:r w:rsidRPr="002E337A" w:rsidR="00923AAD">
        <w:rPr>
          <w:rFonts w:eastAsia="Times New Roman"/>
          <w:color w:val="005B7B"/>
          <w:sz w:val="22"/>
          <w:szCs w:val="22"/>
          <w:lang w:val="en-GB"/>
        </w:rPr>
        <w:t xml:space="preserve"> in the same school</w:t>
      </w:r>
      <w:r w:rsidRPr="002E337A">
        <w:rPr>
          <w:rFonts w:eastAsia="Times New Roman"/>
          <w:color w:val="005B7B"/>
          <w:sz w:val="22"/>
          <w:szCs w:val="22"/>
          <w:lang w:val="en-GB"/>
        </w:rPr>
        <w:t xml:space="preserve"> from Ukraine</w:t>
      </w:r>
      <w:r w:rsidRPr="002E337A" w:rsidR="002B6686">
        <w:rPr>
          <w:rFonts w:eastAsia="Times New Roman"/>
          <w:color w:val="005B7B"/>
          <w:sz w:val="22"/>
          <w:szCs w:val="22"/>
          <w:lang w:val="en-GB"/>
        </w:rPr>
        <w:t xml:space="preserve"> live in the same accommodation centre as Olena, and their parents are friendly. Olena travels to and from school by taxi each day from the accommodation centre with them. There is a </w:t>
      </w:r>
      <w:r w:rsidR="006245E2">
        <w:rPr>
          <w:rFonts w:eastAsia="Times New Roman"/>
          <w:color w:val="005B7B"/>
          <w:sz w:val="22"/>
          <w:szCs w:val="22"/>
          <w:lang w:val="en-GB"/>
        </w:rPr>
        <w:t>Ukrainia</w:t>
      </w:r>
      <w:r w:rsidRPr="002E337A" w:rsidR="002B6686">
        <w:rPr>
          <w:rFonts w:eastAsia="Times New Roman"/>
          <w:color w:val="005B7B"/>
          <w:sz w:val="22"/>
          <w:szCs w:val="22"/>
          <w:lang w:val="en-GB"/>
        </w:rPr>
        <w:t xml:space="preserve">n/English speaking parent who supports the Ukrainians in the centre who can support the communication between home and school. The school has the use of tablets for </w:t>
      </w:r>
      <w:r w:rsidR="00C81540">
        <w:rPr>
          <w:rFonts w:eastAsia="Times New Roman"/>
          <w:color w:val="005B7B"/>
          <w:sz w:val="22"/>
          <w:szCs w:val="22"/>
          <w:lang w:val="en-GB"/>
        </w:rPr>
        <w:t>d</w:t>
      </w:r>
      <w:r w:rsidRPr="002E337A" w:rsidR="002B6686">
        <w:rPr>
          <w:rFonts w:eastAsia="Times New Roman"/>
          <w:color w:val="005B7B"/>
          <w:sz w:val="22"/>
          <w:szCs w:val="22"/>
          <w:lang w:val="en-GB"/>
        </w:rPr>
        <w:t xml:space="preserve">igital </w:t>
      </w:r>
      <w:r w:rsidR="00C81540">
        <w:rPr>
          <w:rFonts w:eastAsia="Times New Roman"/>
          <w:color w:val="005B7B"/>
          <w:sz w:val="22"/>
          <w:szCs w:val="22"/>
          <w:lang w:val="en-GB"/>
        </w:rPr>
        <w:t>t</w:t>
      </w:r>
      <w:r w:rsidRPr="002E337A" w:rsidR="002B6686">
        <w:rPr>
          <w:rFonts w:eastAsia="Times New Roman"/>
          <w:color w:val="005B7B"/>
          <w:sz w:val="22"/>
          <w:szCs w:val="22"/>
          <w:lang w:val="en-GB"/>
        </w:rPr>
        <w:t>ools and broadband connection.</w:t>
      </w:r>
      <w:r w:rsidRPr="002E337A" w:rsidR="002B6686">
        <w:rPr>
          <w:rFonts w:eastAsia="Times New Roman"/>
          <w:color w:val="005B7B"/>
          <w:sz w:val="22"/>
          <w:szCs w:val="22"/>
          <w:lang w:val="en-IE"/>
        </w:rPr>
        <w:t> </w:t>
      </w:r>
    </w:p>
    <w:p w:rsidR="002B6686" w:rsidP="002B6686" w:rsidRDefault="002B6686" w14:paraId="7290D5D1" w14:textId="77777777">
      <w:pPr>
        <w:tabs>
          <w:tab w:val="clear" w:pos="454"/>
          <w:tab w:val="clear" w:pos="907"/>
          <w:tab w:val="clear" w:pos="1361"/>
          <w:tab w:val="clear" w:pos="1814"/>
          <w:tab w:val="clear" w:pos="2268"/>
        </w:tabs>
        <w:spacing w:after="0"/>
        <w:textAlignment w:val="baseline"/>
        <w:rPr>
          <w:rFonts w:eastAsia="Times New Roman"/>
          <w:b/>
          <w:bCs/>
          <w:color w:val="1987A8"/>
          <w:sz w:val="28"/>
          <w:szCs w:val="28"/>
          <w:lang w:val="en-GB"/>
        </w:rPr>
      </w:pPr>
    </w:p>
    <w:p w:rsidR="002B6686" w:rsidP="002B6686" w:rsidRDefault="002B6686" w14:paraId="4E4B0683" w14:textId="77777777">
      <w:pPr>
        <w:tabs>
          <w:tab w:val="clear" w:pos="454"/>
          <w:tab w:val="clear" w:pos="907"/>
          <w:tab w:val="clear" w:pos="1361"/>
          <w:tab w:val="clear" w:pos="1814"/>
          <w:tab w:val="clear" w:pos="2268"/>
        </w:tabs>
        <w:spacing w:after="0"/>
        <w:textAlignment w:val="baseline"/>
        <w:rPr>
          <w:rFonts w:eastAsia="Times New Roman"/>
          <w:b/>
          <w:bCs/>
          <w:color w:val="1987A8"/>
          <w:sz w:val="24"/>
          <w:szCs w:val="24"/>
          <w:lang w:val="en-GB"/>
        </w:rPr>
      </w:pPr>
    </w:p>
    <w:p w:rsidR="002B6686" w:rsidP="002B6686" w:rsidRDefault="002B6686" w14:paraId="64D7EE6C" w14:textId="77777777">
      <w:pPr>
        <w:pStyle w:val="Heading1"/>
        <w:rPr>
          <w:rStyle w:val="eop"/>
        </w:rPr>
      </w:pPr>
      <w:r>
        <w:rPr>
          <w:rStyle w:val="eop"/>
        </w:rPr>
        <w:t>Session 3</w:t>
      </w:r>
    </w:p>
    <w:p w:rsidRPr="002E337A" w:rsidR="002B6686" w:rsidP="002B6686" w:rsidRDefault="002B6686" w14:paraId="4AE2A07E" w14:textId="77777777">
      <w:pPr>
        <w:rPr>
          <w:color w:val="005B7B"/>
          <w:sz w:val="28"/>
          <w:szCs w:val="28"/>
        </w:rPr>
      </w:pPr>
      <w:r w:rsidRPr="002E337A">
        <w:rPr>
          <w:color w:val="005B7B"/>
          <w:sz w:val="28"/>
          <w:szCs w:val="28"/>
        </w:rPr>
        <w:t>Knowledge of Curriculum</w:t>
      </w:r>
    </w:p>
    <w:p w:rsidRPr="002E337A" w:rsidR="002B6686" w:rsidP="00965FA0" w:rsidRDefault="002B6686" w14:paraId="7AF7C749" w14:textId="4C5D496F">
      <w:pPr>
        <w:rPr>
          <w:b/>
          <w:color w:val="005B7B"/>
          <w:sz w:val="24"/>
          <w:szCs w:val="24"/>
        </w:rPr>
      </w:pPr>
      <w:r w:rsidRPr="002E337A">
        <w:rPr>
          <w:rStyle w:val="eop"/>
          <w:b/>
          <w:color w:val="005B7B"/>
          <w:sz w:val="24"/>
          <w:szCs w:val="24"/>
        </w:rPr>
        <w:t>Sc</w:t>
      </w:r>
      <w:r w:rsidRPr="002E337A" w:rsidR="00F76F1E">
        <w:rPr>
          <w:rStyle w:val="eop"/>
          <w:b/>
          <w:color w:val="005B7B"/>
          <w:sz w:val="24"/>
          <w:szCs w:val="24"/>
        </w:rPr>
        <w:t>enario</w:t>
      </w:r>
    </w:p>
    <w:p w:rsidRPr="002E337A" w:rsidR="002B6686" w:rsidP="002B6686" w:rsidRDefault="002B6686" w14:paraId="28D432B4" w14:textId="2E797F9C">
      <w:pPr>
        <w:tabs>
          <w:tab w:val="clear" w:pos="454"/>
          <w:tab w:val="clear" w:pos="907"/>
          <w:tab w:val="clear" w:pos="1361"/>
          <w:tab w:val="clear" w:pos="1814"/>
          <w:tab w:val="clear" w:pos="2268"/>
        </w:tabs>
        <w:spacing w:after="0"/>
        <w:textAlignment w:val="baseline"/>
        <w:rPr>
          <w:rFonts w:eastAsia="Times New Roman"/>
          <w:color w:val="005B7B"/>
          <w:sz w:val="24"/>
          <w:szCs w:val="24"/>
          <w:lang w:val="en-IE"/>
        </w:rPr>
      </w:pPr>
      <w:r w:rsidRPr="002E337A">
        <w:rPr>
          <w:rFonts w:eastAsia="Times New Roman"/>
          <w:b/>
          <w:color w:val="005B7B"/>
          <w:sz w:val="24"/>
          <w:szCs w:val="24"/>
          <w:lang w:val="en-GB"/>
        </w:rPr>
        <w:t xml:space="preserve">What are the considerations for preparation for </w:t>
      </w:r>
      <w:r w:rsidR="00BB3605">
        <w:rPr>
          <w:rFonts w:eastAsia="Times New Roman"/>
          <w:b/>
          <w:color w:val="005B7B"/>
          <w:sz w:val="24"/>
          <w:szCs w:val="24"/>
          <w:lang w:val="en-GB"/>
        </w:rPr>
        <w:t xml:space="preserve">learning, teaching and </w:t>
      </w:r>
      <w:r w:rsidR="00DC10C9">
        <w:rPr>
          <w:rFonts w:eastAsia="Times New Roman"/>
          <w:b/>
          <w:color w:val="005B7B"/>
          <w:sz w:val="24"/>
          <w:szCs w:val="24"/>
          <w:lang w:val="en-GB"/>
        </w:rPr>
        <w:t xml:space="preserve">assessment </w:t>
      </w:r>
      <w:r w:rsidRPr="002E337A" w:rsidR="00DC10C9">
        <w:rPr>
          <w:rFonts w:eastAsia="Times New Roman"/>
          <w:b/>
          <w:color w:val="005B7B"/>
          <w:sz w:val="24"/>
          <w:szCs w:val="24"/>
          <w:lang w:val="en-GB"/>
        </w:rPr>
        <w:t>for</w:t>
      </w:r>
      <w:r w:rsidRPr="002E337A">
        <w:rPr>
          <w:rFonts w:eastAsia="Times New Roman"/>
          <w:b/>
          <w:color w:val="005B7B"/>
          <w:sz w:val="24"/>
          <w:szCs w:val="24"/>
          <w:lang w:val="en-GB"/>
        </w:rPr>
        <w:t xml:space="preserve"> SET/EAL teacher and class teacher?  </w:t>
      </w:r>
      <w:r w:rsidRPr="002E337A">
        <w:rPr>
          <w:rFonts w:eastAsia="Times New Roman"/>
          <w:color w:val="005B7B"/>
          <w:sz w:val="24"/>
          <w:szCs w:val="24"/>
          <w:lang w:val="en-IE"/>
        </w:rPr>
        <w:t>  </w:t>
      </w:r>
    </w:p>
    <w:p w:rsidRPr="002E337A" w:rsidR="002B6686" w:rsidP="002B6686" w:rsidRDefault="002B6686" w14:paraId="6FA9DA76" w14:textId="77777777">
      <w:pPr>
        <w:tabs>
          <w:tab w:val="clear" w:pos="454"/>
          <w:tab w:val="clear" w:pos="907"/>
          <w:tab w:val="clear" w:pos="1361"/>
          <w:tab w:val="clear" w:pos="1814"/>
          <w:tab w:val="clear" w:pos="2268"/>
        </w:tabs>
        <w:spacing w:after="0"/>
        <w:ind w:left="360" w:hanging="360"/>
        <w:textAlignment w:val="baseline"/>
        <w:rPr>
          <w:rFonts w:eastAsia="Times New Roman"/>
          <w:color w:val="005B7B"/>
          <w:sz w:val="24"/>
          <w:szCs w:val="24"/>
          <w:lang w:val="en-IE"/>
        </w:rPr>
      </w:pPr>
      <w:r w:rsidRPr="002E337A">
        <w:rPr>
          <w:rFonts w:eastAsia="Times New Roman"/>
          <w:b/>
          <w:color w:val="005B7B"/>
          <w:sz w:val="24"/>
          <w:szCs w:val="24"/>
          <w:lang w:val="en-GB"/>
        </w:rPr>
        <w:t>Consider:</w:t>
      </w:r>
      <w:r w:rsidRPr="002E337A">
        <w:rPr>
          <w:rFonts w:eastAsia="Times New Roman"/>
          <w:color w:val="005B7B"/>
          <w:sz w:val="24"/>
          <w:szCs w:val="24"/>
          <w:lang w:val="en-IE"/>
        </w:rPr>
        <w:t> </w:t>
      </w:r>
    </w:p>
    <w:p w:rsidRPr="002E337A" w:rsidR="002B6686" w:rsidP="002B6686" w:rsidRDefault="002B6686" w14:paraId="622ECE1C" w14:textId="77777777">
      <w:pPr>
        <w:tabs>
          <w:tab w:val="clear" w:pos="454"/>
          <w:tab w:val="clear" w:pos="907"/>
          <w:tab w:val="clear" w:pos="1361"/>
          <w:tab w:val="clear" w:pos="1814"/>
          <w:tab w:val="clear" w:pos="2268"/>
        </w:tabs>
        <w:spacing w:after="0"/>
        <w:ind w:left="360" w:hanging="360"/>
        <w:textAlignment w:val="baseline"/>
        <w:rPr>
          <w:rFonts w:eastAsia="Times New Roman"/>
          <w:color w:val="005B7B"/>
          <w:sz w:val="24"/>
          <w:szCs w:val="24"/>
          <w:lang w:val="en-IE"/>
        </w:rPr>
      </w:pPr>
      <w:r w:rsidRPr="002E337A">
        <w:rPr>
          <w:rFonts w:eastAsia="Times New Roman"/>
          <w:color w:val="005B7B"/>
          <w:sz w:val="24"/>
          <w:szCs w:val="24"/>
          <w:lang w:val="en-GB"/>
        </w:rPr>
        <w:t>How can Olena access this unit of work?</w:t>
      </w:r>
      <w:r w:rsidRPr="002E337A">
        <w:rPr>
          <w:rFonts w:eastAsia="Times New Roman"/>
          <w:color w:val="005B7B"/>
          <w:sz w:val="24"/>
          <w:szCs w:val="24"/>
          <w:lang w:val="en-IE"/>
        </w:rPr>
        <w:t> </w:t>
      </w:r>
    </w:p>
    <w:p w:rsidRPr="002E337A" w:rsidR="002B6686" w:rsidP="002B6686" w:rsidRDefault="002B6686" w14:paraId="38A60215" w14:textId="77777777">
      <w:pPr>
        <w:tabs>
          <w:tab w:val="clear" w:pos="454"/>
          <w:tab w:val="clear" w:pos="907"/>
          <w:tab w:val="clear" w:pos="1361"/>
          <w:tab w:val="clear" w:pos="1814"/>
          <w:tab w:val="clear" w:pos="2268"/>
        </w:tabs>
        <w:spacing w:after="0"/>
        <w:ind w:left="360" w:hanging="360"/>
        <w:textAlignment w:val="baseline"/>
        <w:rPr>
          <w:rFonts w:eastAsia="Times New Roman"/>
          <w:color w:val="005B7B"/>
          <w:sz w:val="24"/>
          <w:szCs w:val="24"/>
          <w:lang w:val="en-IE"/>
        </w:rPr>
      </w:pPr>
      <w:r w:rsidRPr="002E337A">
        <w:rPr>
          <w:rFonts w:eastAsia="Times New Roman"/>
          <w:color w:val="005B7B"/>
          <w:sz w:val="24"/>
          <w:szCs w:val="24"/>
          <w:lang w:val="en-GB"/>
        </w:rPr>
        <w:t>What language learning opportunities are there?</w:t>
      </w:r>
      <w:r w:rsidRPr="002E337A">
        <w:rPr>
          <w:rFonts w:eastAsia="Times New Roman"/>
          <w:color w:val="005B7B"/>
          <w:sz w:val="24"/>
          <w:szCs w:val="24"/>
          <w:lang w:val="en-IE"/>
        </w:rPr>
        <w:t> </w:t>
      </w:r>
    </w:p>
    <w:p w:rsidRPr="002E337A" w:rsidR="002B6686" w:rsidP="002B6686" w:rsidRDefault="002B6686" w14:paraId="53AAA769" w14:textId="77777777">
      <w:pPr>
        <w:tabs>
          <w:tab w:val="clear" w:pos="454"/>
          <w:tab w:val="clear" w:pos="907"/>
          <w:tab w:val="clear" w:pos="1361"/>
          <w:tab w:val="clear" w:pos="1814"/>
          <w:tab w:val="clear" w:pos="2268"/>
        </w:tabs>
        <w:spacing w:after="0"/>
        <w:ind w:left="360" w:hanging="360"/>
        <w:textAlignment w:val="baseline"/>
        <w:rPr>
          <w:rFonts w:eastAsia="Times New Roman"/>
          <w:color w:val="005B7B"/>
          <w:sz w:val="24"/>
          <w:szCs w:val="24"/>
          <w:lang w:val="en-IE"/>
        </w:rPr>
      </w:pPr>
      <w:r w:rsidRPr="002E337A">
        <w:rPr>
          <w:rFonts w:eastAsia="Times New Roman"/>
          <w:color w:val="005B7B"/>
          <w:sz w:val="24"/>
          <w:szCs w:val="24"/>
          <w:lang w:val="en-GB"/>
        </w:rPr>
        <w:t>What types of activities might she engage in?</w:t>
      </w:r>
      <w:r w:rsidRPr="002E337A">
        <w:rPr>
          <w:rFonts w:eastAsia="Times New Roman"/>
          <w:color w:val="005B7B"/>
          <w:sz w:val="24"/>
          <w:szCs w:val="24"/>
          <w:lang w:val="en-IE"/>
        </w:rPr>
        <w:t> </w:t>
      </w:r>
    </w:p>
    <w:p w:rsidRPr="002B6686" w:rsidR="002B6686" w:rsidP="002B6686" w:rsidRDefault="002B6686" w14:paraId="54E5416F" w14:textId="77777777">
      <w:pPr>
        <w:tabs>
          <w:tab w:val="clear" w:pos="454"/>
          <w:tab w:val="clear" w:pos="907"/>
          <w:tab w:val="clear" w:pos="1361"/>
          <w:tab w:val="clear" w:pos="1814"/>
          <w:tab w:val="clear" w:pos="2268"/>
        </w:tabs>
        <w:spacing w:after="0" w:line="240" w:lineRule="auto"/>
        <w:ind w:left="360" w:hanging="360"/>
        <w:textAlignment w:val="baseline"/>
        <w:rPr>
          <w:rFonts w:ascii="Segoe UI" w:hAnsi="Segoe UI" w:eastAsia="Times New Roman" w:cs="Segoe UI"/>
          <w:sz w:val="18"/>
          <w:szCs w:val="18"/>
          <w:lang w:val="en-IE"/>
        </w:rPr>
      </w:pPr>
      <w:r w:rsidRPr="002B6686">
        <w:rPr>
          <w:rFonts w:ascii="Calibri" w:hAnsi="Calibri" w:eastAsia="Times New Roman" w:cs="Calibri"/>
          <w:color w:val="000000"/>
          <w:sz w:val="28"/>
          <w:szCs w:val="28"/>
          <w:lang w:val="en-IE"/>
        </w:rPr>
        <w:t> </w:t>
      </w:r>
    </w:p>
    <w:tbl>
      <w:tblPr>
        <w:tblStyle w:val="TableGrid"/>
        <w:tblW w:w="0" w:type="auto"/>
        <w:tblInd w:w="-10" w:type="dxa"/>
        <w:tblBorders>
          <w:top w:val="single" w:color="1987A8" w:sz="8" w:space="0"/>
          <w:left w:val="single" w:color="1987A8" w:sz="8" w:space="0"/>
          <w:bottom w:val="single" w:color="1987A8" w:sz="8" w:space="0"/>
          <w:right w:val="single" w:color="1987A8" w:sz="8" w:space="0"/>
          <w:insideH w:val="single" w:color="1987A8" w:sz="8" w:space="0"/>
          <w:insideV w:val="single" w:color="1987A8" w:sz="8" w:space="0"/>
        </w:tblBorders>
        <w:tblLook w:val="04A0" w:firstRow="1" w:lastRow="0" w:firstColumn="1" w:lastColumn="0" w:noHBand="0" w:noVBand="1"/>
      </w:tblPr>
      <w:tblGrid>
        <w:gridCol w:w="9017"/>
      </w:tblGrid>
      <w:tr w:rsidR="00373E01" w:rsidTr="003657C6" w14:paraId="0F8A5E65" w14:textId="77777777">
        <w:tc>
          <w:tcPr>
            <w:tcW w:w="9017" w:type="dxa"/>
          </w:tcPr>
          <w:p w:rsidR="00373E01" w:rsidP="002B6686" w:rsidRDefault="00373E01" w14:paraId="65AFC273" w14:textId="77777777">
            <w:pPr>
              <w:tabs>
                <w:tab w:val="clear" w:pos="454"/>
                <w:tab w:val="clear" w:pos="907"/>
                <w:tab w:val="clear" w:pos="1361"/>
                <w:tab w:val="clear" w:pos="1814"/>
                <w:tab w:val="clear" w:pos="2268"/>
              </w:tabs>
              <w:textAlignment w:val="baseline"/>
              <w:rPr>
                <w:rFonts w:ascii="Calibri" w:hAnsi="Calibri" w:eastAsia="Times New Roman" w:cs="Calibri"/>
                <w:color w:val="000000"/>
                <w:sz w:val="28"/>
                <w:szCs w:val="28"/>
                <w:lang w:val="en-IE"/>
              </w:rPr>
            </w:pPr>
            <w:bookmarkStart w:name="_Hlk147739232" w:id="8"/>
          </w:p>
          <w:p w:rsidR="00373E01" w:rsidP="002B6686" w:rsidRDefault="00373E01" w14:paraId="4654D072" w14:textId="77777777">
            <w:pPr>
              <w:tabs>
                <w:tab w:val="clear" w:pos="454"/>
                <w:tab w:val="clear" w:pos="907"/>
                <w:tab w:val="clear" w:pos="1361"/>
                <w:tab w:val="clear" w:pos="1814"/>
                <w:tab w:val="clear" w:pos="2268"/>
              </w:tabs>
              <w:textAlignment w:val="baseline"/>
              <w:rPr>
                <w:rFonts w:ascii="Calibri" w:hAnsi="Calibri" w:eastAsia="Times New Roman" w:cs="Calibri"/>
                <w:color w:val="000000"/>
                <w:sz w:val="28"/>
                <w:szCs w:val="28"/>
                <w:lang w:val="en-IE"/>
              </w:rPr>
            </w:pPr>
          </w:p>
          <w:p w:rsidR="00373E01" w:rsidP="002B6686" w:rsidRDefault="00373E01" w14:paraId="6CEDEE67" w14:textId="77777777">
            <w:pPr>
              <w:tabs>
                <w:tab w:val="clear" w:pos="454"/>
                <w:tab w:val="clear" w:pos="907"/>
                <w:tab w:val="clear" w:pos="1361"/>
                <w:tab w:val="clear" w:pos="1814"/>
                <w:tab w:val="clear" w:pos="2268"/>
              </w:tabs>
              <w:textAlignment w:val="baseline"/>
              <w:rPr>
                <w:rFonts w:ascii="Calibri" w:hAnsi="Calibri" w:eastAsia="Times New Roman" w:cs="Calibri"/>
                <w:color w:val="000000"/>
                <w:sz w:val="28"/>
                <w:szCs w:val="28"/>
                <w:lang w:val="en-IE"/>
              </w:rPr>
            </w:pPr>
          </w:p>
          <w:p w:rsidR="00373E01" w:rsidP="002B6686" w:rsidRDefault="00373E01" w14:paraId="6D1FE606" w14:textId="77777777">
            <w:pPr>
              <w:tabs>
                <w:tab w:val="clear" w:pos="454"/>
                <w:tab w:val="clear" w:pos="907"/>
                <w:tab w:val="clear" w:pos="1361"/>
                <w:tab w:val="clear" w:pos="1814"/>
                <w:tab w:val="clear" w:pos="2268"/>
              </w:tabs>
              <w:textAlignment w:val="baseline"/>
              <w:rPr>
                <w:rFonts w:ascii="Calibri" w:hAnsi="Calibri" w:eastAsia="Times New Roman" w:cs="Calibri"/>
                <w:color w:val="000000"/>
                <w:sz w:val="28"/>
                <w:szCs w:val="28"/>
                <w:lang w:val="en-IE"/>
              </w:rPr>
            </w:pPr>
          </w:p>
          <w:p w:rsidR="00373E01" w:rsidP="002B6686" w:rsidRDefault="00373E01" w14:paraId="5481A135" w14:textId="77777777">
            <w:pPr>
              <w:tabs>
                <w:tab w:val="clear" w:pos="454"/>
                <w:tab w:val="clear" w:pos="907"/>
                <w:tab w:val="clear" w:pos="1361"/>
                <w:tab w:val="clear" w:pos="1814"/>
                <w:tab w:val="clear" w:pos="2268"/>
              </w:tabs>
              <w:textAlignment w:val="baseline"/>
              <w:rPr>
                <w:rFonts w:ascii="Calibri" w:hAnsi="Calibri" w:eastAsia="Times New Roman" w:cs="Calibri"/>
                <w:color w:val="000000"/>
                <w:sz w:val="28"/>
                <w:szCs w:val="28"/>
                <w:lang w:val="en-IE"/>
              </w:rPr>
            </w:pPr>
          </w:p>
          <w:p w:rsidR="00373E01" w:rsidP="002B6686" w:rsidRDefault="00373E01" w14:paraId="389D61C4" w14:textId="77777777">
            <w:pPr>
              <w:tabs>
                <w:tab w:val="clear" w:pos="454"/>
                <w:tab w:val="clear" w:pos="907"/>
                <w:tab w:val="clear" w:pos="1361"/>
                <w:tab w:val="clear" w:pos="1814"/>
                <w:tab w:val="clear" w:pos="2268"/>
              </w:tabs>
              <w:textAlignment w:val="baseline"/>
              <w:rPr>
                <w:rFonts w:ascii="Calibri" w:hAnsi="Calibri" w:eastAsia="Times New Roman" w:cs="Calibri"/>
                <w:color w:val="000000"/>
                <w:sz w:val="28"/>
                <w:szCs w:val="28"/>
                <w:lang w:val="en-IE"/>
              </w:rPr>
            </w:pPr>
          </w:p>
          <w:p w:rsidR="00373E01" w:rsidP="002B6686" w:rsidRDefault="00373E01" w14:paraId="3EB9304F" w14:textId="77777777">
            <w:pPr>
              <w:tabs>
                <w:tab w:val="clear" w:pos="454"/>
                <w:tab w:val="clear" w:pos="907"/>
                <w:tab w:val="clear" w:pos="1361"/>
                <w:tab w:val="clear" w:pos="1814"/>
                <w:tab w:val="clear" w:pos="2268"/>
              </w:tabs>
              <w:textAlignment w:val="baseline"/>
              <w:rPr>
                <w:rFonts w:ascii="Calibri" w:hAnsi="Calibri" w:eastAsia="Times New Roman" w:cs="Calibri"/>
                <w:color w:val="000000"/>
                <w:sz w:val="28"/>
                <w:szCs w:val="28"/>
                <w:lang w:val="en-IE"/>
              </w:rPr>
            </w:pPr>
          </w:p>
          <w:p w:rsidR="00373E01" w:rsidP="002B6686" w:rsidRDefault="00373E01" w14:paraId="65BC980B" w14:textId="77777777">
            <w:pPr>
              <w:tabs>
                <w:tab w:val="clear" w:pos="454"/>
                <w:tab w:val="clear" w:pos="907"/>
                <w:tab w:val="clear" w:pos="1361"/>
                <w:tab w:val="clear" w:pos="1814"/>
                <w:tab w:val="clear" w:pos="2268"/>
              </w:tabs>
              <w:textAlignment w:val="baseline"/>
              <w:rPr>
                <w:rFonts w:ascii="Calibri" w:hAnsi="Calibri" w:eastAsia="Times New Roman" w:cs="Calibri"/>
                <w:color w:val="000000"/>
                <w:sz w:val="28"/>
                <w:szCs w:val="28"/>
                <w:lang w:val="en-IE"/>
              </w:rPr>
            </w:pPr>
          </w:p>
          <w:p w:rsidR="00373E01" w:rsidP="002B6686" w:rsidRDefault="00373E01" w14:paraId="1EB57A77" w14:textId="77777777">
            <w:pPr>
              <w:tabs>
                <w:tab w:val="clear" w:pos="454"/>
                <w:tab w:val="clear" w:pos="907"/>
                <w:tab w:val="clear" w:pos="1361"/>
                <w:tab w:val="clear" w:pos="1814"/>
                <w:tab w:val="clear" w:pos="2268"/>
              </w:tabs>
              <w:textAlignment w:val="baseline"/>
              <w:rPr>
                <w:rFonts w:ascii="Calibri" w:hAnsi="Calibri" w:eastAsia="Times New Roman" w:cs="Calibri"/>
                <w:color w:val="000000"/>
                <w:sz w:val="28"/>
                <w:szCs w:val="28"/>
                <w:lang w:val="en-IE"/>
              </w:rPr>
            </w:pPr>
          </w:p>
          <w:p w:rsidR="00373E01" w:rsidP="002B6686" w:rsidRDefault="00373E01" w14:paraId="1BB61B27" w14:textId="77777777">
            <w:pPr>
              <w:tabs>
                <w:tab w:val="clear" w:pos="454"/>
                <w:tab w:val="clear" w:pos="907"/>
                <w:tab w:val="clear" w:pos="1361"/>
                <w:tab w:val="clear" w:pos="1814"/>
                <w:tab w:val="clear" w:pos="2268"/>
              </w:tabs>
              <w:textAlignment w:val="baseline"/>
              <w:rPr>
                <w:rFonts w:ascii="Calibri" w:hAnsi="Calibri" w:eastAsia="Times New Roman" w:cs="Calibri"/>
                <w:color w:val="000000"/>
                <w:sz w:val="28"/>
                <w:szCs w:val="28"/>
                <w:lang w:val="en-IE"/>
              </w:rPr>
            </w:pPr>
          </w:p>
          <w:p w:rsidR="00373E01" w:rsidP="002B6686" w:rsidRDefault="00373E01" w14:paraId="0B14F61E" w14:textId="77777777">
            <w:pPr>
              <w:tabs>
                <w:tab w:val="clear" w:pos="454"/>
                <w:tab w:val="clear" w:pos="907"/>
                <w:tab w:val="clear" w:pos="1361"/>
                <w:tab w:val="clear" w:pos="1814"/>
                <w:tab w:val="clear" w:pos="2268"/>
              </w:tabs>
              <w:textAlignment w:val="baseline"/>
              <w:rPr>
                <w:rFonts w:ascii="Calibri" w:hAnsi="Calibri" w:eastAsia="Times New Roman" w:cs="Calibri"/>
                <w:color w:val="000000"/>
                <w:sz w:val="28"/>
                <w:szCs w:val="28"/>
                <w:lang w:val="en-IE"/>
              </w:rPr>
            </w:pPr>
          </w:p>
          <w:p w:rsidR="00373E01" w:rsidP="002B6686" w:rsidRDefault="00373E01" w14:paraId="33751496" w14:textId="77777777">
            <w:pPr>
              <w:tabs>
                <w:tab w:val="clear" w:pos="454"/>
                <w:tab w:val="clear" w:pos="907"/>
                <w:tab w:val="clear" w:pos="1361"/>
                <w:tab w:val="clear" w:pos="1814"/>
                <w:tab w:val="clear" w:pos="2268"/>
              </w:tabs>
              <w:textAlignment w:val="baseline"/>
              <w:rPr>
                <w:rFonts w:ascii="Calibri" w:hAnsi="Calibri" w:eastAsia="Times New Roman" w:cs="Calibri"/>
                <w:color w:val="000000"/>
                <w:sz w:val="28"/>
                <w:szCs w:val="28"/>
                <w:lang w:val="en-IE"/>
              </w:rPr>
            </w:pPr>
          </w:p>
          <w:p w:rsidR="00373E01" w:rsidP="002B6686" w:rsidRDefault="00373E01" w14:paraId="741E3454" w14:textId="77777777">
            <w:pPr>
              <w:tabs>
                <w:tab w:val="clear" w:pos="454"/>
                <w:tab w:val="clear" w:pos="907"/>
                <w:tab w:val="clear" w:pos="1361"/>
                <w:tab w:val="clear" w:pos="1814"/>
                <w:tab w:val="clear" w:pos="2268"/>
              </w:tabs>
              <w:textAlignment w:val="baseline"/>
              <w:rPr>
                <w:rFonts w:ascii="Calibri" w:hAnsi="Calibri" w:eastAsia="Times New Roman" w:cs="Calibri"/>
                <w:color w:val="000000"/>
                <w:sz w:val="28"/>
                <w:szCs w:val="28"/>
                <w:lang w:val="en-IE"/>
              </w:rPr>
            </w:pPr>
          </w:p>
          <w:p w:rsidR="00373E01" w:rsidP="002B6686" w:rsidRDefault="00373E01" w14:paraId="03E9B58F" w14:textId="77777777">
            <w:pPr>
              <w:tabs>
                <w:tab w:val="clear" w:pos="454"/>
                <w:tab w:val="clear" w:pos="907"/>
                <w:tab w:val="clear" w:pos="1361"/>
                <w:tab w:val="clear" w:pos="1814"/>
                <w:tab w:val="clear" w:pos="2268"/>
              </w:tabs>
              <w:textAlignment w:val="baseline"/>
              <w:rPr>
                <w:rFonts w:ascii="Calibri" w:hAnsi="Calibri" w:eastAsia="Times New Roman" w:cs="Calibri"/>
                <w:color w:val="000000"/>
                <w:sz w:val="28"/>
                <w:szCs w:val="28"/>
                <w:lang w:val="en-IE"/>
              </w:rPr>
            </w:pPr>
          </w:p>
          <w:p w:rsidR="00373E01" w:rsidP="002B6686" w:rsidRDefault="00373E01" w14:paraId="31524CB5" w14:textId="77777777">
            <w:pPr>
              <w:tabs>
                <w:tab w:val="clear" w:pos="454"/>
                <w:tab w:val="clear" w:pos="907"/>
                <w:tab w:val="clear" w:pos="1361"/>
                <w:tab w:val="clear" w:pos="1814"/>
                <w:tab w:val="clear" w:pos="2268"/>
              </w:tabs>
              <w:textAlignment w:val="baseline"/>
              <w:rPr>
                <w:rFonts w:ascii="Calibri" w:hAnsi="Calibri" w:eastAsia="Times New Roman" w:cs="Calibri"/>
                <w:color w:val="000000"/>
                <w:sz w:val="28"/>
                <w:szCs w:val="28"/>
                <w:lang w:val="en-IE"/>
              </w:rPr>
            </w:pPr>
          </w:p>
          <w:p w:rsidR="00373E01" w:rsidP="002B6686" w:rsidRDefault="00373E01" w14:paraId="16D19FF9" w14:textId="77777777">
            <w:pPr>
              <w:tabs>
                <w:tab w:val="clear" w:pos="454"/>
                <w:tab w:val="clear" w:pos="907"/>
                <w:tab w:val="clear" w:pos="1361"/>
                <w:tab w:val="clear" w:pos="1814"/>
                <w:tab w:val="clear" w:pos="2268"/>
              </w:tabs>
              <w:textAlignment w:val="baseline"/>
              <w:rPr>
                <w:rFonts w:ascii="Calibri" w:hAnsi="Calibri" w:eastAsia="Times New Roman" w:cs="Calibri"/>
                <w:color w:val="000000"/>
                <w:sz w:val="28"/>
                <w:szCs w:val="28"/>
                <w:lang w:val="en-IE"/>
              </w:rPr>
            </w:pPr>
          </w:p>
          <w:p w:rsidR="00373E01" w:rsidP="002B6686" w:rsidRDefault="00373E01" w14:paraId="36FD2E0A" w14:textId="77777777">
            <w:pPr>
              <w:tabs>
                <w:tab w:val="clear" w:pos="454"/>
                <w:tab w:val="clear" w:pos="907"/>
                <w:tab w:val="clear" w:pos="1361"/>
                <w:tab w:val="clear" w:pos="1814"/>
                <w:tab w:val="clear" w:pos="2268"/>
              </w:tabs>
              <w:textAlignment w:val="baseline"/>
              <w:rPr>
                <w:rFonts w:ascii="Calibri" w:hAnsi="Calibri" w:eastAsia="Times New Roman" w:cs="Calibri"/>
                <w:color w:val="000000"/>
                <w:sz w:val="28"/>
                <w:szCs w:val="28"/>
                <w:lang w:val="en-IE"/>
              </w:rPr>
            </w:pPr>
          </w:p>
          <w:p w:rsidR="00373E01" w:rsidP="002B6686" w:rsidRDefault="00373E01" w14:paraId="79FCE11F" w14:textId="77777777">
            <w:pPr>
              <w:tabs>
                <w:tab w:val="clear" w:pos="454"/>
                <w:tab w:val="clear" w:pos="907"/>
                <w:tab w:val="clear" w:pos="1361"/>
                <w:tab w:val="clear" w:pos="1814"/>
                <w:tab w:val="clear" w:pos="2268"/>
              </w:tabs>
              <w:textAlignment w:val="baseline"/>
              <w:rPr>
                <w:rFonts w:ascii="Calibri" w:hAnsi="Calibri" w:eastAsia="Times New Roman" w:cs="Calibri"/>
                <w:color w:val="000000"/>
                <w:sz w:val="28"/>
                <w:szCs w:val="28"/>
                <w:lang w:val="en-IE"/>
              </w:rPr>
            </w:pPr>
          </w:p>
          <w:p w:rsidR="00373E01" w:rsidP="002B6686" w:rsidRDefault="00373E01" w14:paraId="65AF97FF" w14:textId="77777777">
            <w:pPr>
              <w:tabs>
                <w:tab w:val="clear" w:pos="454"/>
                <w:tab w:val="clear" w:pos="907"/>
                <w:tab w:val="clear" w:pos="1361"/>
                <w:tab w:val="clear" w:pos="1814"/>
                <w:tab w:val="clear" w:pos="2268"/>
              </w:tabs>
              <w:textAlignment w:val="baseline"/>
              <w:rPr>
                <w:rFonts w:ascii="Calibri" w:hAnsi="Calibri" w:eastAsia="Times New Roman" w:cs="Calibri"/>
                <w:color w:val="000000"/>
                <w:sz w:val="28"/>
                <w:szCs w:val="28"/>
                <w:lang w:val="en-IE"/>
              </w:rPr>
            </w:pPr>
          </w:p>
          <w:p w:rsidR="003657C6" w:rsidP="002B6686" w:rsidRDefault="003657C6" w14:paraId="729F41F3" w14:textId="77777777">
            <w:pPr>
              <w:tabs>
                <w:tab w:val="clear" w:pos="454"/>
                <w:tab w:val="clear" w:pos="907"/>
                <w:tab w:val="clear" w:pos="1361"/>
                <w:tab w:val="clear" w:pos="1814"/>
                <w:tab w:val="clear" w:pos="2268"/>
              </w:tabs>
              <w:textAlignment w:val="baseline"/>
              <w:rPr>
                <w:rFonts w:ascii="Calibri" w:hAnsi="Calibri" w:eastAsia="Times New Roman" w:cs="Calibri"/>
                <w:color w:val="000000"/>
                <w:sz w:val="28"/>
                <w:szCs w:val="28"/>
                <w:lang w:val="en-IE"/>
              </w:rPr>
            </w:pPr>
          </w:p>
          <w:p w:rsidR="00373E01" w:rsidP="002B6686" w:rsidRDefault="00373E01" w14:paraId="5E7A292C" w14:textId="77777777">
            <w:pPr>
              <w:tabs>
                <w:tab w:val="clear" w:pos="454"/>
                <w:tab w:val="clear" w:pos="907"/>
                <w:tab w:val="clear" w:pos="1361"/>
                <w:tab w:val="clear" w:pos="1814"/>
                <w:tab w:val="clear" w:pos="2268"/>
              </w:tabs>
              <w:textAlignment w:val="baseline"/>
              <w:rPr>
                <w:rFonts w:ascii="Calibri" w:hAnsi="Calibri" w:eastAsia="Times New Roman" w:cs="Calibri"/>
                <w:color w:val="000000"/>
                <w:sz w:val="28"/>
                <w:szCs w:val="28"/>
                <w:lang w:val="en-IE"/>
              </w:rPr>
            </w:pPr>
          </w:p>
        </w:tc>
      </w:tr>
    </w:tbl>
    <w:bookmarkEnd w:id="8"/>
    <w:p w:rsidRPr="002B6686" w:rsidR="002B6686" w:rsidP="002B6686" w:rsidRDefault="002B6686" w14:paraId="7A0C1471" w14:textId="77777777">
      <w:pPr>
        <w:tabs>
          <w:tab w:val="clear" w:pos="454"/>
          <w:tab w:val="clear" w:pos="907"/>
          <w:tab w:val="clear" w:pos="1361"/>
          <w:tab w:val="clear" w:pos="1814"/>
          <w:tab w:val="clear" w:pos="2268"/>
        </w:tabs>
        <w:spacing w:after="0" w:line="240" w:lineRule="auto"/>
        <w:ind w:left="360" w:hanging="360"/>
        <w:textAlignment w:val="baseline"/>
        <w:rPr>
          <w:rFonts w:ascii="Segoe UI" w:hAnsi="Segoe UI" w:eastAsia="Times New Roman" w:cs="Segoe UI"/>
          <w:sz w:val="18"/>
          <w:szCs w:val="18"/>
          <w:lang w:val="en-IE"/>
        </w:rPr>
      </w:pPr>
      <w:r w:rsidRPr="002B6686">
        <w:rPr>
          <w:rFonts w:ascii="Calibri" w:hAnsi="Calibri" w:eastAsia="Times New Roman" w:cs="Calibri"/>
          <w:color w:val="000000"/>
          <w:sz w:val="28"/>
          <w:szCs w:val="28"/>
          <w:lang w:val="en-IE"/>
        </w:rPr>
        <w:t> </w:t>
      </w:r>
    </w:p>
    <w:p w:rsidRPr="00585659" w:rsidR="002B6686" w:rsidP="00585659" w:rsidRDefault="002B6686" w14:paraId="5C894641" w14:textId="394D1C82">
      <w:pPr>
        <w:tabs>
          <w:tab w:val="clear" w:pos="454"/>
          <w:tab w:val="clear" w:pos="907"/>
          <w:tab w:val="clear" w:pos="1361"/>
          <w:tab w:val="clear" w:pos="1814"/>
          <w:tab w:val="clear" w:pos="2268"/>
        </w:tabs>
        <w:spacing w:after="0" w:line="240" w:lineRule="auto"/>
        <w:ind w:left="360" w:hanging="360"/>
        <w:textAlignment w:val="baseline"/>
        <w:rPr>
          <w:rFonts w:ascii="Segoe UI" w:hAnsi="Segoe UI" w:eastAsia="Times New Roman" w:cs="Segoe UI"/>
          <w:sz w:val="18"/>
          <w:szCs w:val="18"/>
          <w:lang w:val="en-IE"/>
        </w:rPr>
      </w:pPr>
      <w:r w:rsidRPr="002B6686">
        <w:rPr>
          <w:rFonts w:ascii="Calibri" w:hAnsi="Calibri" w:eastAsia="Times New Roman" w:cs="Calibri"/>
          <w:color w:val="000000"/>
          <w:sz w:val="28"/>
          <w:szCs w:val="28"/>
          <w:lang w:val="en-IE"/>
        </w:rPr>
        <w:t> </w:t>
      </w:r>
    </w:p>
    <w:p w:rsidR="003657C6" w:rsidP="003657C6" w:rsidRDefault="003657C6" w14:paraId="3D142B8A" w14:textId="77777777">
      <w:pPr>
        <w:pStyle w:val="paragraph"/>
        <w:spacing w:before="0" w:beforeAutospacing="0" w:after="0" w:afterAutospacing="0"/>
        <w:textAlignment w:val="baseline"/>
        <w:rPr>
          <w:rStyle w:val="normaltextrun"/>
          <w:rFonts w:ascii="Arial" w:hAnsi="Arial" w:cs="Arial"/>
          <w:color w:val="1987A8"/>
          <w:position w:val="-1"/>
          <w:lang w:val="en-GB"/>
        </w:rPr>
      </w:pPr>
    </w:p>
    <w:p w:rsidR="003657C6" w:rsidP="003657C6" w:rsidRDefault="003657C6" w14:paraId="33E06072" w14:textId="77777777">
      <w:pPr>
        <w:pStyle w:val="paragraph"/>
        <w:spacing w:before="0" w:beforeAutospacing="0" w:after="0" w:afterAutospacing="0"/>
        <w:textAlignment w:val="baseline"/>
        <w:rPr>
          <w:rStyle w:val="normaltextrun"/>
          <w:rFonts w:ascii="Arial" w:hAnsi="Arial" w:cs="Arial"/>
          <w:color w:val="1987A8"/>
          <w:position w:val="-1"/>
          <w:lang w:val="en-GB"/>
        </w:rPr>
      </w:pPr>
    </w:p>
    <w:p w:rsidR="003657C6" w:rsidP="003657C6" w:rsidRDefault="003657C6" w14:paraId="0432111B" w14:textId="77777777">
      <w:pPr>
        <w:pStyle w:val="Heading1"/>
        <w:rPr>
          <w:rStyle w:val="eop"/>
        </w:rPr>
      </w:pPr>
      <w:r>
        <w:rPr>
          <w:rStyle w:val="eop"/>
        </w:rPr>
        <w:t>Session 3</w:t>
      </w:r>
    </w:p>
    <w:p w:rsidRPr="002E337A" w:rsidR="003657C6" w:rsidP="003657C6" w:rsidRDefault="003657C6" w14:paraId="0FC6E2D9" w14:textId="77777777">
      <w:pPr>
        <w:rPr>
          <w:color w:val="005B7B"/>
          <w:sz w:val="28"/>
          <w:szCs w:val="28"/>
        </w:rPr>
      </w:pPr>
      <w:r w:rsidRPr="002E337A">
        <w:rPr>
          <w:color w:val="005B7B"/>
          <w:sz w:val="28"/>
          <w:szCs w:val="28"/>
        </w:rPr>
        <w:t>Knowledge of Curriculum</w:t>
      </w:r>
    </w:p>
    <w:p w:rsidRPr="002E337A" w:rsidR="002B6686" w:rsidP="00585659" w:rsidRDefault="00585659" w14:paraId="0032A099" w14:textId="733B5A35">
      <w:pPr>
        <w:rPr>
          <w:b/>
          <w:color w:val="005B7B"/>
          <w:sz w:val="24"/>
          <w:szCs w:val="24"/>
        </w:rPr>
      </w:pPr>
      <w:r w:rsidRPr="002E337A">
        <w:rPr>
          <w:rStyle w:val="eop"/>
          <w:b/>
          <w:color w:val="005B7B"/>
          <w:sz w:val="24"/>
          <w:szCs w:val="24"/>
        </w:rPr>
        <w:t>Scaffolding EAL Learners</w:t>
      </w:r>
    </w:p>
    <w:p w:rsidR="002B6686" w:rsidP="002B6686" w:rsidRDefault="002B6686" w14:paraId="29FCA028" w14:textId="77777777">
      <w:pPr>
        <w:tabs>
          <w:tab w:val="clear" w:pos="454"/>
          <w:tab w:val="clear" w:pos="907"/>
          <w:tab w:val="clear" w:pos="1361"/>
          <w:tab w:val="clear" w:pos="1814"/>
          <w:tab w:val="clear" w:pos="2268"/>
        </w:tabs>
        <w:spacing w:after="0" w:line="240" w:lineRule="auto"/>
        <w:textAlignment w:val="baseline"/>
        <w:rPr>
          <w:rFonts w:ascii="Calibri" w:hAnsi="Calibri" w:eastAsia="Times New Roman" w:cs="Calibri"/>
          <w:b/>
          <w:bCs/>
          <w:color w:val="000000"/>
          <w:sz w:val="28"/>
          <w:szCs w:val="28"/>
          <w:lang w:val="en-GB"/>
        </w:rPr>
      </w:pPr>
    </w:p>
    <w:p w:rsidRPr="002E337A" w:rsidR="002B6686" w:rsidP="002B6686" w:rsidRDefault="002B6686" w14:paraId="11EBAC85" w14:textId="76A64AA0">
      <w:pPr>
        <w:tabs>
          <w:tab w:val="clear" w:pos="454"/>
          <w:tab w:val="clear" w:pos="907"/>
          <w:tab w:val="clear" w:pos="1361"/>
          <w:tab w:val="clear" w:pos="1814"/>
          <w:tab w:val="clear" w:pos="2268"/>
        </w:tabs>
        <w:spacing w:after="0" w:line="240" w:lineRule="auto"/>
        <w:textAlignment w:val="baseline"/>
        <w:rPr>
          <w:rFonts w:eastAsia="Times New Roman"/>
          <w:color w:val="005B7B"/>
          <w:sz w:val="24"/>
          <w:szCs w:val="24"/>
          <w:lang w:val="en-IE"/>
        </w:rPr>
      </w:pPr>
      <w:r w:rsidRPr="002E337A">
        <w:rPr>
          <w:rFonts w:eastAsia="Times New Roman"/>
          <w:color w:val="005B7B"/>
          <w:sz w:val="24"/>
          <w:szCs w:val="24"/>
          <w:lang w:val="en-GB"/>
        </w:rPr>
        <w:t>What Key Competencies from the Primary Curriculum Framework</w:t>
      </w:r>
      <w:r w:rsidR="002C38A4">
        <w:rPr>
          <w:rFonts w:eastAsia="Times New Roman"/>
          <w:color w:val="005B7B"/>
          <w:sz w:val="24"/>
          <w:szCs w:val="24"/>
          <w:lang w:val="en-GB"/>
        </w:rPr>
        <w:t>, (PCF</w:t>
      </w:r>
      <w:r w:rsidR="00DC10C9">
        <w:rPr>
          <w:rFonts w:eastAsia="Times New Roman"/>
          <w:color w:val="005B7B"/>
          <w:sz w:val="24"/>
          <w:szCs w:val="24"/>
          <w:lang w:val="en-GB"/>
        </w:rPr>
        <w:t xml:space="preserve">), </w:t>
      </w:r>
      <w:r w:rsidRPr="002E337A" w:rsidR="00DC10C9">
        <w:rPr>
          <w:rFonts w:eastAsia="Times New Roman"/>
          <w:color w:val="005B7B"/>
          <w:sz w:val="24"/>
          <w:szCs w:val="24"/>
          <w:lang w:val="en-GB"/>
        </w:rPr>
        <w:t>might</w:t>
      </w:r>
      <w:r w:rsidRPr="002E337A">
        <w:rPr>
          <w:rFonts w:eastAsia="Times New Roman"/>
          <w:color w:val="005B7B"/>
          <w:sz w:val="24"/>
          <w:szCs w:val="24"/>
          <w:lang w:val="en-GB"/>
        </w:rPr>
        <w:t xml:space="preserve"> Olena be developing during this unit of work?</w:t>
      </w:r>
      <w:r w:rsidRPr="002E337A">
        <w:rPr>
          <w:rFonts w:eastAsia="Times New Roman"/>
          <w:color w:val="005B7B"/>
          <w:sz w:val="24"/>
          <w:szCs w:val="24"/>
          <w:lang w:val="en-IE"/>
        </w:rPr>
        <w:t> </w:t>
      </w:r>
    </w:p>
    <w:p w:rsidRPr="005A37A3" w:rsidR="002B6686" w:rsidP="002B6686" w:rsidRDefault="002B6686" w14:paraId="194629A2" w14:textId="77777777">
      <w:pPr>
        <w:tabs>
          <w:tab w:val="clear" w:pos="454"/>
          <w:tab w:val="clear" w:pos="907"/>
          <w:tab w:val="clear" w:pos="1361"/>
          <w:tab w:val="clear" w:pos="1814"/>
          <w:tab w:val="clear" w:pos="2268"/>
        </w:tabs>
        <w:spacing w:after="0" w:line="240" w:lineRule="auto"/>
        <w:textAlignment w:val="baseline"/>
        <w:rPr>
          <w:rFonts w:ascii="Segoe UI" w:hAnsi="Segoe UI" w:eastAsia="Times New Roman" w:cs="Segoe UI"/>
          <w:sz w:val="18"/>
          <w:szCs w:val="18"/>
          <w:lang w:val="en-IE"/>
        </w:rPr>
      </w:pPr>
      <w:r w:rsidRPr="005A37A3">
        <w:rPr>
          <w:rFonts w:ascii="Calibri" w:hAnsi="Calibri" w:eastAsia="Times New Roman" w:cs="Calibri"/>
          <w:color w:val="000000"/>
          <w:sz w:val="28"/>
          <w:szCs w:val="28"/>
          <w:lang w:val="en-IE"/>
        </w:rPr>
        <w:t> </w:t>
      </w:r>
    </w:p>
    <w:p w:rsidRPr="002B6686" w:rsidR="002B6686" w:rsidP="002B6686" w:rsidRDefault="002B6686" w14:paraId="33B7F1FC" w14:textId="77777777">
      <w:pPr>
        <w:tabs>
          <w:tab w:val="clear" w:pos="454"/>
          <w:tab w:val="clear" w:pos="907"/>
          <w:tab w:val="clear" w:pos="1361"/>
          <w:tab w:val="clear" w:pos="1814"/>
          <w:tab w:val="clear" w:pos="2268"/>
        </w:tabs>
        <w:spacing w:after="0" w:line="240" w:lineRule="auto"/>
        <w:textAlignment w:val="baseline"/>
        <w:rPr>
          <w:rFonts w:ascii="Segoe UI" w:hAnsi="Segoe UI" w:eastAsia="Times New Roman" w:cs="Segoe UI"/>
          <w:sz w:val="18"/>
          <w:szCs w:val="18"/>
          <w:lang w:val="en-IE"/>
        </w:rPr>
      </w:pPr>
      <w:r w:rsidRPr="002B6686">
        <w:rPr>
          <w:rFonts w:ascii="Calibri" w:hAnsi="Calibri" w:eastAsia="Times New Roman" w:cs="Calibri"/>
          <w:color w:val="000000"/>
          <w:sz w:val="28"/>
          <w:szCs w:val="28"/>
          <w:lang w:val="en-IE"/>
        </w:rPr>
        <w:t> </w:t>
      </w:r>
    </w:p>
    <w:p w:rsidR="002B6686" w:rsidP="005D6250" w:rsidRDefault="005D6250" w14:paraId="32CB2AFD" w14:textId="485D7D0D">
      <w:pPr>
        <w:tabs>
          <w:tab w:val="clear" w:pos="454"/>
          <w:tab w:val="clear" w:pos="907"/>
          <w:tab w:val="clear" w:pos="1361"/>
          <w:tab w:val="clear" w:pos="1814"/>
          <w:tab w:val="clear" w:pos="2268"/>
        </w:tabs>
        <w:spacing w:after="0" w:line="240" w:lineRule="auto"/>
        <w:textAlignment w:val="baseline"/>
        <w:rPr>
          <w:rFonts w:ascii="Times New Roman" w:hAnsi="Times New Roman" w:eastAsia="Times New Roman" w:cs="Times New Roman"/>
          <w:color w:val="000000"/>
          <w:sz w:val="22"/>
          <w:szCs w:val="22"/>
          <w:lang w:val="en-IE"/>
        </w:rPr>
      </w:pPr>
      <w:r w:rsidRPr="002B6686">
        <w:rPr>
          <w:rFonts w:ascii="Segoe UI" w:hAnsi="Segoe UI" w:eastAsia="Times New Roman" w:cs="Segoe UI"/>
          <w:noProof/>
          <w:sz w:val="18"/>
          <w:szCs w:val="18"/>
          <w:lang w:val="en-IE"/>
        </w:rPr>
        <w:drawing>
          <wp:inline distT="0" distB="0" distL="0" distR="0" wp14:anchorId="45932946" wp14:editId="4404A53E">
            <wp:extent cx="2927336" cy="2087880"/>
            <wp:effectExtent l="0" t="0" r="6985" b="7620"/>
            <wp:docPr id="1470831408" name="Picture 4" descr="A diagram of key competenci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831408" name="Picture 4" descr="A diagram of key competencies&#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966153" cy="2115566"/>
                    </a:xfrm>
                    <a:prstGeom prst="rect">
                      <a:avLst/>
                    </a:prstGeom>
                    <a:noFill/>
                    <a:ln>
                      <a:noFill/>
                    </a:ln>
                  </pic:spPr>
                </pic:pic>
              </a:graphicData>
            </a:graphic>
          </wp:inline>
        </w:drawing>
      </w:r>
      <w:r w:rsidRPr="002B6686" w:rsidR="002B6686">
        <w:rPr>
          <w:rFonts w:ascii="Calibri" w:hAnsi="Calibri" w:eastAsia="Times New Roman" w:cs="Calibri"/>
          <w:color w:val="000000"/>
          <w:sz w:val="28"/>
          <w:szCs w:val="28"/>
          <w:lang w:val="en-GB"/>
        </w:rPr>
        <w:t> </w:t>
      </w:r>
      <w:r w:rsidRPr="002B6686" w:rsidR="002B6686">
        <w:rPr>
          <w:rFonts w:ascii="Times New Roman" w:hAnsi="Times New Roman" w:eastAsia="Times New Roman" w:cs="Times New Roman"/>
          <w:color w:val="000000"/>
          <w:sz w:val="22"/>
          <w:szCs w:val="22"/>
          <w:lang w:val="en-IE"/>
        </w:rPr>
        <w:t> </w:t>
      </w:r>
    </w:p>
    <w:p w:rsidR="005D6250" w:rsidP="005D6250" w:rsidRDefault="005D6250" w14:paraId="06307C87" w14:textId="77777777">
      <w:pPr>
        <w:tabs>
          <w:tab w:val="clear" w:pos="454"/>
          <w:tab w:val="clear" w:pos="907"/>
          <w:tab w:val="clear" w:pos="1361"/>
          <w:tab w:val="clear" w:pos="1814"/>
          <w:tab w:val="clear" w:pos="2268"/>
        </w:tabs>
        <w:spacing w:after="0" w:line="240" w:lineRule="auto"/>
        <w:textAlignment w:val="baseline"/>
        <w:rPr>
          <w:rFonts w:ascii="Times New Roman" w:hAnsi="Times New Roman" w:eastAsia="Times New Roman" w:cs="Times New Roman"/>
          <w:color w:val="000000"/>
          <w:sz w:val="22"/>
          <w:szCs w:val="22"/>
          <w:lang w:val="en-IE"/>
        </w:rPr>
      </w:pPr>
    </w:p>
    <w:p w:rsidR="005D6250" w:rsidP="005D6250" w:rsidRDefault="005D6250" w14:paraId="02CC8BBA" w14:textId="77777777">
      <w:pPr>
        <w:tabs>
          <w:tab w:val="clear" w:pos="454"/>
          <w:tab w:val="clear" w:pos="907"/>
          <w:tab w:val="clear" w:pos="1361"/>
          <w:tab w:val="clear" w:pos="1814"/>
          <w:tab w:val="clear" w:pos="2268"/>
        </w:tabs>
        <w:spacing w:after="0" w:line="240" w:lineRule="auto"/>
        <w:textAlignment w:val="baseline"/>
        <w:rPr>
          <w:rFonts w:ascii="Times New Roman" w:hAnsi="Times New Roman" w:eastAsia="Times New Roman" w:cs="Times New Roman"/>
          <w:color w:val="000000"/>
          <w:sz w:val="22"/>
          <w:szCs w:val="22"/>
          <w:lang w:val="en-IE"/>
        </w:rPr>
      </w:pPr>
    </w:p>
    <w:p w:rsidR="005D6250" w:rsidP="005D6250" w:rsidRDefault="005D6250" w14:paraId="6AEFAFD9" w14:textId="3C72B258">
      <w:pPr>
        <w:tabs>
          <w:tab w:val="clear" w:pos="454"/>
          <w:tab w:val="clear" w:pos="907"/>
          <w:tab w:val="clear" w:pos="1361"/>
          <w:tab w:val="clear" w:pos="1814"/>
          <w:tab w:val="clear" w:pos="2268"/>
        </w:tabs>
        <w:spacing w:after="0" w:line="240" w:lineRule="auto"/>
        <w:textAlignment w:val="baseline"/>
        <w:rPr>
          <w:rFonts w:ascii="Times New Roman" w:hAnsi="Times New Roman" w:eastAsia="Times New Roman" w:cs="Times New Roman"/>
          <w:color w:val="000000"/>
          <w:sz w:val="22"/>
          <w:szCs w:val="22"/>
          <w:lang w:val="en-IE"/>
        </w:rPr>
      </w:pPr>
      <w:r w:rsidRPr="002E337A">
        <w:rPr>
          <w:b/>
          <w:color w:val="005B7B"/>
        </w:rPr>
        <w:t>Reflection and Next Steps….</w:t>
      </w:r>
    </w:p>
    <w:p w:rsidRPr="002B6686" w:rsidR="005D6250" w:rsidP="005D6250" w:rsidRDefault="005D6250" w14:paraId="34D90420" w14:textId="77777777">
      <w:pPr>
        <w:tabs>
          <w:tab w:val="clear" w:pos="454"/>
          <w:tab w:val="clear" w:pos="907"/>
          <w:tab w:val="clear" w:pos="1361"/>
          <w:tab w:val="clear" w:pos="1814"/>
          <w:tab w:val="clear" w:pos="2268"/>
        </w:tabs>
        <w:spacing w:after="0" w:line="240" w:lineRule="auto"/>
        <w:textAlignment w:val="baseline"/>
        <w:rPr>
          <w:rFonts w:ascii="Segoe UI" w:hAnsi="Segoe UI" w:eastAsia="Times New Roman" w:cs="Segoe UI"/>
          <w:sz w:val="18"/>
          <w:szCs w:val="18"/>
          <w:lang w:val="en-IE"/>
        </w:rPr>
      </w:pPr>
    </w:p>
    <w:p w:rsidRPr="002B6686" w:rsidR="002B6686" w:rsidP="002B6686" w:rsidRDefault="002B6686" w14:paraId="373CE89A" w14:textId="715E6C55">
      <w:pPr>
        <w:tabs>
          <w:tab w:val="clear" w:pos="454"/>
          <w:tab w:val="clear" w:pos="907"/>
          <w:tab w:val="clear" w:pos="1361"/>
          <w:tab w:val="clear" w:pos="1814"/>
          <w:tab w:val="clear" w:pos="2268"/>
        </w:tabs>
        <w:spacing w:after="0" w:line="240" w:lineRule="auto"/>
        <w:textAlignment w:val="baseline"/>
        <w:rPr>
          <w:rFonts w:ascii="Segoe UI" w:hAnsi="Segoe UI" w:eastAsia="Times New Roman" w:cs="Segoe UI"/>
          <w:sz w:val="18"/>
          <w:szCs w:val="18"/>
          <w:lang w:val="en-IE"/>
        </w:rPr>
      </w:pPr>
      <w:r w:rsidRPr="002B6686">
        <w:rPr>
          <w:rFonts w:ascii="Calibri" w:hAnsi="Calibri" w:eastAsia="Times New Roman" w:cs="Calibri"/>
          <w:sz w:val="22"/>
          <w:szCs w:val="22"/>
          <w:lang w:val="en-IE"/>
        </w:rPr>
        <w:t> </w:t>
      </w:r>
      <w:r w:rsidR="005D6250">
        <w:rPr>
          <w:noProof/>
        </w:rPr>
        <w:drawing>
          <wp:inline distT="0" distB="0" distL="0" distR="0" wp14:anchorId="4E6EF901" wp14:editId="4C20FD23">
            <wp:extent cx="3672053" cy="2574925"/>
            <wp:effectExtent l="0" t="0" r="5080" b="0"/>
            <wp:docPr id="91067843" name="Picture 91067843" descr="A whiteboard with word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whiteboard with words on it&#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91207" cy="2588356"/>
                    </a:xfrm>
                    <a:prstGeom prst="rect">
                      <a:avLst/>
                    </a:prstGeom>
                    <a:noFill/>
                    <a:ln>
                      <a:noFill/>
                    </a:ln>
                  </pic:spPr>
                </pic:pic>
              </a:graphicData>
            </a:graphic>
          </wp:inline>
        </w:drawing>
      </w:r>
    </w:p>
    <w:p w:rsidR="005A37A3" w:rsidP="002B6686" w:rsidRDefault="005A37A3" w14:paraId="6E9993BF" w14:textId="77827EC8">
      <w:pPr>
        <w:pStyle w:val="paragraph"/>
        <w:spacing w:before="0" w:beforeAutospacing="0" w:after="0" w:afterAutospacing="0"/>
        <w:textAlignment w:val="baseline"/>
        <w:rPr>
          <w:rFonts w:ascii="Arial" w:hAnsi="Arial" w:cs="Arial"/>
          <w:b/>
          <w:bCs/>
          <w:color w:val="1987A8"/>
        </w:rPr>
      </w:pPr>
    </w:p>
    <w:p w:rsidR="005A37A3" w:rsidP="002B6686" w:rsidRDefault="005A37A3" w14:paraId="38DCD8DB" w14:textId="77777777">
      <w:pPr>
        <w:pStyle w:val="paragraph"/>
        <w:spacing w:before="0" w:beforeAutospacing="0" w:after="0" w:afterAutospacing="0"/>
        <w:textAlignment w:val="baseline"/>
        <w:rPr>
          <w:rFonts w:ascii="Arial" w:hAnsi="Arial" w:cs="Arial"/>
          <w:b/>
          <w:bCs/>
          <w:color w:val="1987A8"/>
        </w:rPr>
      </w:pPr>
    </w:p>
    <w:p w:rsidR="005A37A3" w:rsidP="002B6686" w:rsidRDefault="005A37A3" w14:paraId="1A23DB0A" w14:textId="77777777">
      <w:pPr>
        <w:pStyle w:val="paragraph"/>
        <w:spacing w:before="0" w:beforeAutospacing="0" w:after="0" w:afterAutospacing="0"/>
        <w:textAlignment w:val="baseline"/>
        <w:rPr>
          <w:rFonts w:ascii="Arial" w:hAnsi="Arial" w:cs="Arial"/>
          <w:b/>
          <w:bCs/>
          <w:color w:val="1987A8"/>
        </w:rPr>
      </w:pPr>
    </w:p>
    <w:p w:rsidRPr="005D6250" w:rsidR="00DE4AF1" w:rsidP="005D6250" w:rsidRDefault="00DE4AF1" w14:paraId="6D6E9E59" w14:textId="0EA22576">
      <w:pPr>
        <w:pStyle w:val="paragraph"/>
        <w:spacing w:before="0" w:beforeAutospacing="0" w:after="0" w:afterAutospacing="0"/>
        <w:textAlignment w:val="baseline"/>
        <w:rPr>
          <w:rStyle w:val="eop"/>
          <w:rFonts w:ascii="Arial" w:hAnsi="Arial" w:cs="Arial"/>
          <w:b/>
          <w:bCs/>
          <w:color w:val="1987A8"/>
        </w:rPr>
      </w:pPr>
    </w:p>
    <w:p w:rsidRPr="00342B74" w:rsidR="00342B74" w:rsidP="00342B74" w:rsidRDefault="00342B74" w14:paraId="488387B2" w14:textId="22AAB3CB">
      <w:pPr>
        <w:pStyle w:val="Heading1"/>
        <w:rPr>
          <w:rStyle w:val="eop"/>
        </w:rPr>
      </w:pPr>
      <w:r w:rsidRPr="00342B74">
        <w:rPr>
          <w:rStyle w:val="eop"/>
        </w:rPr>
        <w:t>References</w:t>
      </w:r>
    </w:p>
    <w:p w:rsidRPr="008F48EF" w:rsidR="00342B74" w:rsidP="008F48EF" w:rsidRDefault="00342B74" w14:paraId="5833DF6C" w14:textId="7C450FC1">
      <w:pPr>
        <w:pStyle w:val="paragraph"/>
        <w:spacing w:before="0" w:beforeAutospacing="0" w:after="0" w:afterAutospacing="0"/>
        <w:textAlignment w:val="baseline"/>
        <w:rPr>
          <w:rFonts w:ascii="Arial" w:hAnsi="Arial" w:cs="Arial"/>
          <w:sz w:val="21"/>
          <w:szCs w:val="21"/>
        </w:rPr>
      </w:pPr>
      <w:r w:rsidRPr="008F48EF">
        <w:rPr>
          <w:rStyle w:val="normaltextrun"/>
          <w:rFonts w:ascii="Arial" w:hAnsi="Arial" w:cs="Arial"/>
          <w:color w:val="0F0F0F"/>
          <w:sz w:val="21"/>
          <w:szCs w:val="21"/>
          <w:lang w:val="en-GB"/>
        </w:rPr>
        <w:t xml:space="preserve">Binogi Pedagogiskt Forum (2018) </w:t>
      </w:r>
      <w:r w:rsidRPr="008F48EF">
        <w:rPr>
          <w:rStyle w:val="normaltextrun"/>
          <w:rFonts w:ascii="Arial" w:hAnsi="Arial" w:cs="Arial"/>
          <w:i/>
          <w:iCs/>
          <w:color w:val="0F0F0F"/>
          <w:sz w:val="21"/>
          <w:szCs w:val="21"/>
          <w:lang w:val="en-GB"/>
        </w:rPr>
        <w:t>Jim Cummins on language and identity.</w:t>
      </w:r>
      <w:r w:rsidRPr="008F48EF">
        <w:rPr>
          <w:rStyle w:val="normaltextrun"/>
          <w:rFonts w:ascii="Arial" w:hAnsi="Arial" w:cs="Arial"/>
          <w:color w:val="0F0F0F"/>
          <w:sz w:val="21"/>
          <w:szCs w:val="21"/>
          <w:lang w:val="en-GB"/>
        </w:rPr>
        <w:t xml:space="preserve"> 7 November 2018. Available at: </w:t>
      </w:r>
      <w:hyperlink w:history="1" r:id="rId42">
        <w:r w:rsidRPr="00B70F47">
          <w:rPr>
            <w:rStyle w:val="Hyperlink"/>
            <w:rFonts w:ascii="Arial" w:hAnsi="Arial" w:cs="Arial"/>
            <w:sz w:val="21"/>
            <w:szCs w:val="21"/>
            <w:lang w:val="en-GB"/>
          </w:rPr>
          <w:t>https://www.youtube.com/watch?v=xuvFaNgAv88</w:t>
        </w:r>
      </w:hyperlink>
      <w:r w:rsidRPr="008F48EF">
        <w:rPr>
          <w:rStyle w:val="normaltextrun"/>
          <w:rFonts w:ascii="Arial" w:hAnsi="Arial" w:cs="Arial"/>
          <w:color w:val="0F0F0F"/>
          <w:sz w:val="21"/>
          <w:szCs w:val="21"/>
          <w:lang w:val="en-GB"/>
        </w:rPr>
        <w:t xml:space="preserve"> </w:t>
      </w:r>
      <w:r w:rsidRPr="008F48EF" w:rsidR="00E738E9">
        <w:rPr>
          <w:rStyle w:val="eop"/>
          <w:rFonts w:ascii="Arial" w:hAnsi="Arial" w:cs="Arial"/>
          <w:color w:val="222222"/>
          <w:sz w:val="21"/>
          <w:szCs w:val="21"/>
        </w:rPr>
        <w:t> </w:t>
      </w:r>
    </w:p>
    <w:p w:rsidRPr="008F48EF" w:rsidR="00342B74" w:rsidP="008F48EF" w:rsidRDefault="00342B74" w14:paraId="241DD147" w14:textId="77777777">
      <w:pPr>
        <w:pStyle w:val="paragraph"/>
        <w:spacing w:before="0" w:beforeAutospacing="0" w:after="0" w:afterAutospacing="0"/>
        <w:textAlignment w:val="baseline"/>
        <w:rPr>
          <w:rStyle w:val="normaltextrun"/>
          <w:rFonts w:ascii="Arial" w:hAnsi="Arial" w:cs="Arial"/>
          <w:color w:val="0F0F0F"/>
          <w:sz w:val="21"/>
          <w:szCs w:val="21"/>
          <w:lang w:val="en-GB"/>
        </w:rPr>
      </w:pPr>
    </w:p>
    <w:p w:rsidRPr="008F48EF" w:rsidR="00342B74" w:rsidP="008F48EF" w:rsidRDefault="00342B74" w14:paraId="590F05EE" w14:textId="3C60C535">
      <w:pPr>
        <w:pStyle w:val="paragraph"/>
        <w:spacing w:before="0" w:beforeAutospacing="0" w:after="0" w:afterAutospacing="0"/>
        <w:textAlignment w:val="baseline"/>
        <w:rPr>
          <w:rFonts w:ascii="Arial" w:hAnsi="Arial" w:cs="Arial"/>
          <w:sz w:val="21"/>
          <w:szCs w:val="21"/>
        </w:rPr>
      </w:pPr>
      <w:r w:rsidRPr="008F48EF">
        <w:rPr>
          <w:rStyle w:val="normaltextrun"/>
          <w:rFonts w:ascii="Arial" w:hAnsi="Arial" w:cs="Arial"/>
          <w:color w:val="0F0F0F"/>
          <w:sz w:val="21"/>
          <w:szCs w:val="21"/>
          <w:lang w:val="en-GB"/>
        </w:rPr>
        <w:t xml:space="preserve">Celic, C., Seltzer, K. (2012, Revised 2013) </w:t>
      </w:r>
      <w:r w:rsidRPr="008F48EF">
        <w:rPr>
          <w:rStyle w:val="normaltextrun"/>
          <w:rFonts w:ascii="Arial" w:hAnsi="Arial" w:cs="Arial"/>
          <w:i/>
          <w:iCs/>
          <w:color w:val="0F0F0F"/>
          <w:sz w:val="21"/>
          <w:szCs w:val="21"/>
          <w:lang w:val="en-GB"/>
        </w:rPr>
        <w:t xml:space="preserve">Translanguaging: CUNY-NYSIEB Guide for Educators. </w:t>
      </w:r>
      <w:r w:rsidRPr="008F48EF">
        <w:rPr>
          <w:rStyle w:val="normaltextrun"/>
          <w:rFonts w:ascii="Arial" w:hAnsi="Arial" w:cs="Arial"/>
          <w:color w:val="0F0F0F"/>
          <w:sz w:val="21"/>
          <w:szCs w:val="21"/>
          <w:lang w:val="en-GB"/>
        </w:rPr>
        <w:t xml:space="preserve">New York: CUNY-NYSIEB. Available at: </w:t>
      </w:r>
      <w:hyperlink w:history="1" r:id="rId43">
        <w:r w:rsidRPr="00B70F47">
          <w:rPr>
            <w:rStyle w:val="Hyperlink"/>
            <w:rFonts w:ascii="Arial" w:hAnsi="Arial" w:cs="Arial"/>
            <w:sz w:val="21"/>
            <w:szCs w:val="21"/>
            <w:lang w:val="en-GB"/>
          </w:rPr>
          <w:t>https://www.cuny-nysieb.org/translanguaging-resources/translanguaging-guides/ </w:t>
        </w:r>
      </w:hyperlink>
      <w:r w:rsidRPr="008F48EF">
        <w:rPr>
          <w:rStyle w:val="normaltextrun"/>
          <w:rFonts w:ascii="Arial" w:hAnsi="Arial" w:cs="Arial"/>
          <w:color w:val="0F0F0F"/>
          <w:sz w:val="21"/>
          <w:szCs w:val="21"/>
          <w:lang w:val="en-GB"/>
        </w:rPr>
        <w:t xml:space="preserve"> </w:t>
      </w:r>
    </w:p>
    <w:p w:rsidRPr="008F48EF" w:rsidR="00342B74" w:rsidP="008F48EF" w:rsidRDefault="00342B74" w14:paraId="3BA160A8" w14:textId="77777777">
      <w:pPr>
        <w:pStyle w:val="paragraph"/>
        <w:spacing w:before="0" w:beforeAutospacing="0" w:after="0" w:afterAutospacing="0"/>
        <w:textAlignment w:val="baseline"/>
        <w:rPr>
          <w:rStyle w:val="normaltextrun"/>
          <w:rFonts w:ascii="Arial" w:hAnsi="Arial" w:cs="Arial"/>
          <w:color w:val="0F0F0F"/>
          <w:sz w:val="21"/>
          <w:szCs w:val="21"/>
          <w:lang w:val="en-GB"/>
        </w:rPr>
      </w:pPr>
    </w:p>
    <w:p w:rsidRPr="008F48EF" w:rsidR="00342B74" w:rsidP="008F48EF" w:rsidRDefault="00342B74" w14:paraId="3063512E" w14:textId="72B8F1D1">
      <w:pPr>
        <w:pStyle w:val="paragraph"/>
        <w:spacing w:before="0" w:beforeAutospacing="0" w:after="0" w:afterAutospacing="0"/>
        <w:textAlignment w:val="baseline"/>
        <w:rPr>
          <w:rFonts w:ascii="Arial" w:hAnsi="Arial" w:cs="Arial"/>
          <w:sz w:val="21"/>
          <w:szCs w:val="21"/>
        </w:rPr>
      </w:pPr>
      <w:r w:rsidRPr="008F48EF">
        <w:rPr>
          <w:rStyle w:val="normaltextrun"/>
          <w:rFonts w:ascii="Arial" w:hAnsi="Arial" w:cs="Arial"/>
          <w:color w:val="0F0F0F"/>
          <w:sz w:val="21"/>
          <w:szCs w:val="21"/>
          <w:lang w:val="en-GB"/>
        </w:rPr>
        <w:t xml:space="preserve">Clifton, Donald O. (1950-1969) Quotation: </w:t>
      </w:r>
      <w:r w:rsidRPr="008F48EF">
        <w:rPr>
          <w:rStyle w:val="normaltextrun"/>
          <w:rFonts w:ascii="Arial" w:hAnsi="Arial" w:cs="Arial"/>
          <w:color w:val="424240"/>
          <w:sz w:val="21"/>
          <w:szCs w:val="21"/>
          <w:lang w:val="en-GB"/>
        </w:rPr>
        <w:t xml:space="preserve">"What will happen when we think about what is right with people rather than fixating on what is wrong with them?" Available at: </w:t>
      </w:r>
      <w:hyperlink w:tgtFrame="_blank" w:history="1" r:id="rId44">
        <w:r w:rsidRPr="008F48EF">
          <w:rPr>
            <w:rStyle w:val="normaltextrun"/>
            <w:rFonts w:ascii="Arial" w:hAnsi="Arial" w:cs="Arial"/>
            <w:color w:val="0563C1"/>
            <w:sz w:val="21"/>
            <w:szCs w:val="21"/>
            <w:u w:val="single"/>
            <w:lang w:val="en-GB"/>
          </w:rPr>
          <w:t>https://business.unl.edu/news/don-clifton-legacy/?contentGroup=clifton_strengths_institute&amp;regionName=tile</w:t>
        </w:r>
      </w:hyperlink>
      <w:r w:rsidRPr="008F48EF">
        <w:rPr>
          <w:rStyle w:val="normaltextrun"/>
          <w:rFonts w:ascii="Arial" w:hAnsi="Arial" w:cs="Arial"/>
          <w:color w:val="424240"/>
          <w:sz w:val="21"/>
          <w:szCs w:val="21"/>
          <w:lang w:val="en-GB"/>
        </w:rPr>
        <w:t xml:space="preserve"> </w:t>
      </w:r>
    </w:p>
    <w:p w:rsidRPr="008F48EF" w:rsidR="00342B74" w:rsidP="008F48EF" w:rsidRDefault="00342B74" w14:paraId="344E357A" w14:textId="77777777">
      <w:pPr>
        <w:pStyle w:val="paragraph"/>
        <w:spacing w:before="0" w:beforeAutospacing="0" w:after="0" w:afterAutospacing="0"/>
        <w:textAlignment w:val="baseline"/>
        <w:rPr>
          <w:rStyle w:val="normaltextrun"/>
          <w:rFonts w:ascii="Arial" w:hAnsi="Arial" w:cs="Arial"/>
          <w:color w:val="424240"/>
          <w:sz w:val="21"/>
          <w:szCs w:val="21"/>
          <w:lang w:val="en-GB"/>
        </w:rPr>
      </w:pPr>
    </w:p>
    <w:p w:rsidRPr="008F48EF" w:rsidR="00342B74" w:rsidP="008F48EF" w:rsidRDefault="00342B74" w14:paraId="6D2E23C1" w14:textId="16D50EA0">
      <w:pPr>
        <w:pStyle w:val="paragraph"/>
        <w:spacing w:before="0" w:beforeAutospacing="0" w:after="0" w:afterAutospacing="0"/>
        <w:textAlignment w:val="baseline"/>
        <w:rPr>
          <w:rFonts w:ascii="Arial" w:hAnsi="Arial" w:cs="Arial"/>
          <w:sz w:val="21"/>
          <w:szCs w:val="21"/>
        </w:rPr>
      </w:pPr>
      <w:r w:rsidRPr="008F48EF">
        <w:rPr>
          <w:rStyle w:val="normaltextrun"/>
          <w:rFonts w:ascii="Arial" w:hAnsi="Arial" w:cs="Arial"/>
          <w:color w:val="424240"/>
          <w:sz w:val="21"/>
          <w:szCs w:val="21"/>
          <w:lang w:val="en-GB"/>
        </w:rPr>
        <w:t xml:space="preserve">Council of Europe (2020), </w:t>
      </w:r>
      <w:r w:rsidRPr="008F48EF">
        <w:rPr>
          <w:rStyle w:val="normaltextrun"/>
          <w:rFonts w:ascii="Arial" w:hAnsi="Arial" w:cs="Arial"/>
          <w:i/>
          <w:iCs/>
          <w:color w:val="424240"/>
          <w:sz w:val="21"/>
          <w:szCs w:val="21"/>
          <w:lang w:val="en-GB"/>
        </w:rPr>
        <w:t>Common European Framework of Reference for Languages: Learning, teaching, assessment – Companion volume</w:t>
      </w:r>
      <w:r w:rsidRPr="008F48EF">
        <w:rPr>
          <w:rStyle w:val="normaltextrun"/>
          <w:rFonts w:ascii="Arial" w:hAnsi="Arial" w:cs="Arial"/>
          <w:color w:val="424240"/>
          <w:sz w:val="21"/>
          <w:szCs w:val="21"/>
          <w:lang w:val="en-GB"/>
        </w:rPr>
        <w:t xml:space="preserve">. Strasbourg: Council of Europe Publishing.  Available at: </w:t>
      </w:r>
      <w:hyperlink w:tgtFrame="_blank" w:history="1" r:id="rId45">
        <w:r w:rsidRPr="008F48EF">
          <w:rPr>
            <w:rStyle w:val="normaltextrun"/>
            <w:rFonts w:ascii="Arial" w:hAnsi="Arial" w:cs="Arial"/>
            <w:color w:val="0563C1"/>
            <w:sz w:val="21"/>
            <w:szCs w:val="21"/>
            <w:u w:val="single"/>
            <w:lang w:val="en-GB"/>
          </w:rPr>
          <w:t>www.coe.int/lang-cefr</w:t>
        </w:r>
      </w:hyperlink>
      <w:r w:rsidRPr="008F48EF">
        <w:rPr>
          <w:rStyle w:val="normaltextrun"/>
          <w:rFonts w:ascii="Arial" w:hAnsi="Arial" w:cs="Arial"/>
          <w:color w:val="424240"/>
          <w:sz w:val="21"/>
          <w:szCs w:val="21"/>
          <w:lang w:val="en-GB"/>
        </w:rPr>
        <w:t xml:space="preserve"> </w:t>
      </w:r>
    </w:p>
    <w:p w:rsidRPr="008F48EF" w:rsidR="00342B74" w:rsidP="008F48EF" w:rsidRDefault="00342B74" w14:paraId="6A595735" w14:textId="77777777">
      <w:pPr>
        <w:pStyle w:val="paragraph"/>
        <w:spacing w:before="0" w:beforeAutospacing="0" w:after="0" w:afterAutospacing="0"/>
        <w:textAlignment w:val="baseline"/>
        <w:rPr>
          <w:rStyle w:val="normaltextrun"/>
          <w:rFonts w:ascii="Arial" w:hAnsi="Arial" w:cs="Arial"/>
          <w:color w:val="333333"/>
          <w:sz w:val="21"/>
          <w:szCs w:val="21"/>
          <w:lang w:val="en-GB"/>
        </w:rPr>
      </w:pPr>
    </w:p>
    <w:p w:rsidRPr="008F48EF" w:rsidR="00342B74" w:rsidP="008F48EF" w:rsidRDefault="00342B74" w14:paraId="1E1E9F59" w14:textId="261B5AB4">
      <w:pPr>
        <w:pStyle w:val="paragraph"/>
        <w:spacing w:before="0" w:beforeAutospacing="0" w:after="0" w:afterAutospacing="0"/>
        <w:textAlignment w:val="baseline"/>
        <w:rPr>
          <w:rFonts w:ascii="Arial" w:hAnsi="Arial" w:cs="Arial"/>
          <w:sz w:val="21"/>
          <w:szCs w:val="21"/>
        </w:rPr>
      </w:pPr>
      <w:r w:rsidRPr="008F48EF">
        <w:rPr>
          <w:rStyle w:val="normaltextrun"/>
          <w:rFonts w:ascii="Arial" w:hAnsi="Arial" w:cs="Arial"/>
          <w:color w:val="333333"/>
          <w:sz w:val="21"/>
          <w:szCs w:val="21"/>
          <w:lang w:val="en-GB"/>
        </w:rPr>
        <w:t>Cummins, J. (1979) C</w:t>
      </w:r>
      <w:r w:rsidRPr="008F48EF">
        <w:rPr>
          <w:rStyle w:val="normaltextrun"/>
          <w:rFonts w:ascii="Arial" w:hAnsi="Arial" w:cs="Arial"/>
          <w:i/>
          <w:iCs/>
          <w:color w:val="333333"/>
          <w:sz w:val="21"/>
          <w:szCs w:val="21"/>
          <w:lang w:val="en-GB"/>
        </w:rPr>
        <w:t xml:space="preserve">ognitive/academic language proficiency, linguistic interdependence, the optimum age question and some other matters’, </w:t>
      </w:r>
      <w:r w:rsidRPr="008F48EF">
        <w:rPr>
          <w:rStyle w:val="normaltextrun"/>
          <w:rFonts w:ascii="Arial" w:hAnsi="Arial" w:cs="Arial"/>
          <w:color w:val="333333"/>
          <w:sz w:val="21"/>
          <w:szCs w:val="21"/>
          <w:lang w:val="en-GB"/>
        </w:rPr>
        <w:t xml:space="preserve">Working Papers on Bilingualism 193(10), pp. 3147-3167. Available at: </w:t>
      </w:r>
      <w:hyperlink w:tgtFrame="_blank" w:history="1" r:id="rId46">
        <w:r w:rsidRPr="008F48EF">
          <w:rPr>
            <w:rStyle w:val="normaltextrun"/>
            <w:rFonts w:ascii="Arial" w:hAnsi="Arial" w:cs="Arial"/>
            <w:color w:val="0563C1"/>
            <w:sz w:val="21"/>
            <w:szCs w:val="21"/>
            <w:u w:val="single"/>
            <w:lang w:val="en-GB"/>
          </w:rPr>
          <w:t>https://eric.ed.gov/?id=ed184334</w:t>
        </w:r>
      </w:hyperlink>
      <w:r w:rsidRPr="008F48EF">
        <w:rPr>
          <w:rStyle w:val="normaltextrun"/>
          <w:rFonts w:ascii="Arial" w:hAnsi="Arial" w:cs="Arial"/>
          <w:color w:val="333333"/>
          <w:sz w:val="21"/>
          <w:szCs w:val="21"/>
          <w:lang w:val="en-GB"/>
        </w:rPr>
        <w:t xml:space="preserve"> </w:t>
      </w:r>
      <w:r w:rsidRPr="008F48EF" w:rsidR="00E738E9">
        <w:rPr>
          <w:rStyle w:val="eop"/>
          <w:rFonts w:ascii="Arial" w:hAnsi="Arial" w:cs="Arial"/>
          <w:color w:val="222222"/>
          <w:sz w:val="21"/>
          <w:szCs w:val="21"/>
        </w:rPr>
        <w:t> </w:t>
      </w:r>
    </w:p>
    <w:p w:rsidRPr="008F48EF" w:rsidR="00342B74" w:rsidP="008F48EF" w:rsidRDefault="00342B74" w14:paraId="6973521C" w14:textId="77777777">
      <w:pPr>
        <w:pStyle w:val="paragraph"/>
        <w:spacing w:before="0" w:beforeAutospacing="0" w:after="0" w:afterAutospacing="0"/>
        <w:textAlignment w:val="baseline"/>
        <w:rPr>
          <w:rStyle w:val="normaltextrun"/>
          <w:rFonts w:ascii="Arial" w:hAnsi="Arial" w:cs="Arial"/>
          <w:color w:val="0F0F0F"/>
          <w:sz w:val="21"/>
          <w:szCs w:val="21"/>
          <w:lang w:val="en-GB"/>
        </w:rPr>
      </w:pPr>
    </w:p>
    <w:p w:rsidR="00342B74" w:rsidP="008F48EF" w:rsidRDefault="00342B74" w14:paraId="1635C18E" w14:textId="0555D6D4">
      <w:pPr>
        <w:pStyle w:val="paragraph"/>
        <w:spacing w:before="0" w:beforeAutospacing="0" w:after="0" w:afterAutospacing="0"/>
        <w:textAlignment w:val="baseline"/>
        <w:rPr>
          <w:rStyle w:val="eop"/>
          <w:rFonts w:ascii="Arial" w:hAnsi="Arial" w:cs="Arial"/>
          <w:color w:val="222222"/>
          <w:sz w:val="21"/>
          <w:szCs w:val="21"/>
        </w:rPr>
      </w:pPr>
      <w:r w:rsidRPr="008F48EF">
        <w:rPr>
          <w:rStyle w:val="normaltextrun"/>
          <w:rFonts w:ascii="Arial" w:hAnsi="Arial" w:cs="Arial"/>
          <w:color w:val="0F0F0F"/>
          <w:sz w:val="21"/>
          <w:szCs w:val="21"/>
          <w:lang w:val="en-GB"/>
        </w:rPr>
        <w:t xml:space="preserve">EAL Team SIS (2014) </w:t>
      </w:r>
      <w:r w:rsidRPr="008F48EF">
        <w:rPr>
          <w:rStyle w:val="normaltextrun"/>
          <w:rFonts w:ascii="Arial" w:hAnsi="Arial" w:cs="Arial"/>
          <w:i/>
          <w:iCs/>
          <w:color w:val="0F0F0F"/>
          <w:sz w:val="21"/>
          <w:szCs w:val="21"/>
          <w:lang w:val="en-GB"/>
        </w:rPr>
        <w:t xml:space="preserve">The importance of ELL strategies Immersion (Moises in Math Class). </w:t>
      </w:r>
      <w:r w:rsidRPr="008F48EF">
        <w:rPr>
          <w:rStyle w:val="normaltextrun"/>
          <w:rFonts w:ascii="Arial" w:hAnsi="Arial" w:cs="Arial"/>
          <w:color w:val="0F0F0F"/>
          <w:sz w:val="21"/>
          <w:szCs w:val="21"/>
          <w:lang w:val="en-GB"/>
        </w:rPr>
        <w:t xml:space="preserve">10 August 2014. Available at: </w:t>
      </w:r>
      <w:hyperlink w:tgtFrame="_blank" w:history="1" r:id="rId47">
        <w:r w:rsidRPr="008F48EF">
          <w:rPr>
            <w:rStyle w:val="normaltextrun"/>
            <w:rFonts w:ascii="Arial" w:hAnsi="Arial" w:cs="Arial"/>
            <w:color w:val="0563C1"/>
            <w:sz w:val="21"/>
            <w:szCs w:val="21"/>
            <w:u w:val="single"/>
            <w:lang w:val="en-GB"/>
          </w:rPr>
          <w:t>https://www.youtube.com/watch?v=D6HUv2eFdLg</w:t>
        </w:r>
      </w:hyperlink>
      <w:r w:rsidRPr="008F48EF">
        <w:rPr>
          <w:rStyle w:val="normaltextrun"/>
          <w:rFonts w:ascii="Arial" w:hAnsi="Arial" w:cs="Arial"/>
          <w:color w:val="0F0F0F"/>
          <w:sz w:val="21"/>
          <w:szCs w:val="21"/>
          <w:lang w:val="en-GB"/>
        </w:rPr>
        <w:t xml:space="preserve"> </w:t>
      </w:r>
    </w:p>
    <w:p w:rsidRPr="008F48EF" w:rsidR="00E738E9" w:rsidP="008F48EF" w:rsidRDefault="00E738E9" w14:paraId="12B4A525" w14:textId="77777777">
      <w:pPr>
        <w:pStyle w:val="paragraph"/>
        <w:spacing w:before="0" w:beforeAutospacing="0" w:after="0" w:afterAutospacing="0"/>
        <w:textAlignment w:val="baseline"/>
        <w:rPr>
          <w:rStyle w:val="normaltextrun"/>
          <w:rFonts w:ascii="Arial" w:hAnsi="Arial" w:cs="Arial"/>
          <w:color w:val="0F0F0F"/>
          <w:sz w:val="21"/>
          <w:szCs w:val="21"/>
          <w:lang w:val="en-GB"/>
        </w:rPr>
      </w:pPr>
    </w:p>
    <w:p w:rsidRPr="008F48EF" w:rsidR="00342B74" w:rsidP="008F48EF" w:rsidRDefault="00342B74" w14:paraId="34566802" w14:textId="5EE1EB45">
      <w:pPr>
        <w:pStyle w:val="paragraph"/>
        <w:spacing w:before="0" w:beforeAutospacing="0" w:after="0" w:afterAutospacing="0"/>
        <w:textAlignment w:val="baseline"/>
        <w:rPr>
          <w:rFonts w:ascii="Arial" w:hAnsi="Arial" w:cs="Arial"/>
          <w:sz w:val="21"/>
          <w:szCs w:val="21"/>
        </w:rPr>
      </w:pPr>
      <w:r w:rsidRPr="008F48EF">
        <w:rPr>
          <w:rStyle w:val="normaltextrun"/>
          <w:rFonts w:ascii="Arial" w:hAnsi="Arial" w:cs="Arial"/>
          <w:color w:val="0F0F0F"/>
          <w:sz w:val="21"/>
          <w:szCs w:val="21"/>
          <w:lang w:val="en-GB"/>
        </w:rPr>
        <w:t xml:space="preserve">Ellis, R. (2015) </w:t>
      </w:r>
      <w:r w:rsidRPr="008F48EF">
        <w:rPr>
          <w:rStyle w:val="normaltextrun"/>
          <w:rFonts w:ascii="Arial" w:hAnsi="Arial" w:cs="Arial"/>
          <w:i/>
          <w:iCs/>
          <w:color w:val="0F0F0F"/>
          <w:sz w:val="21"/>
          <w:szCs w:val="21"/>
          <w:lang w:val="en-GB"/>
        </w:rPr>
        <w:t xml:space="preserve">Understanding second language acquisition 2nd edition. </w:t>
      </w:r>
      <w:r w:rsidRPr="008F48EF">
        <w:rPr>
          <w:rStyle w:val="normaltextrun"/>
          <w:rFonts w:ascii="Arial" w:hAnsi="Arial" w:cs="Arial"/>
          <w:color w:val="0F0F0F"/>
          <w:sz w:val="21"/>
          <w:szCs w:val="21"/>
          <w:lang w:val="en-GB"/>
        </w:rPr>
        <w:t xml:space="preserve">Oxford University Press. Available at: </w:t>
      </w:r>
      <w:hyperlink w:history="1" r:id="rId48">
        <w:r w:rsidRPr="000B0780" w:rsidR="00A5632D">
          <w:rPr>
            <w:rStyle w:val="Hyperlink"/>
            <w:rFonts w:ascii="Arial" w:hAnsi="Arial" w:cs="Arial"/>
            <w:sz w:val="21"/>
            <w:szCs w:val="21"/>
            <w:lang w:val="en-GB"/>
          </w:rPr>
          <w:t>https://global.oup.com/academic/product/understanding-second-language-acquisition-9780194422048?lang=en&amp;cc=de</w:t>
        </w:r>
      </w:hyperlink>
      <w:r w:rsidR="00A5632D">
        <w:rPr>
          <w:rStyle w:val="normaltextrun"/>
          <w:rFonts w:ascii="Arial" w:hAnsi="Arial" w:cs="Arial"/>
          <w:color w:val="0F0F0F"/>
          <w:sz w:val="21"/>
          <w:szCs w:val="21"/>
          <w:lang w:val="en-GB"/>
        </w:rPr>
        <w:t xml:space="preserve"> </w:t>
      </w:r>
    </w:p>
    <w:p w:rsidRPr="008F48EF" w:rsidR="00342B74" w:rsidP="008F48EF" w:rsidRDefault="00342B74" w14:paraId="21CDBECE" w14:textId="77777777">
      <w:pPr>
        <w:pStyle w:val="paragraph"/>
        <w:spacing w:before="0" w:beforeAutospacing="0" w:after="0" w:afterAutospacing="0"/>
        <w:textAlignment w:val="baseline"/>
        <w:rPr>
          <w:rStyle w:val="normaltextrun"/>
          <w:rFonts w:ascii="Arial" w:hAnsi="Arial" w:cs="Arial"/>
          <w:sz w:val="21"/>
          <w:szCs w:val="21"/>
          <w:lang w:val="en-GB"/>
        </w:rPr>
      </w:pPr>
    </w:p>
    <w:p w:rsidRPr="008F48EF" w:rsidR="00342B74" w:rsidP="008F48EF" w:rsidRDefault="00342B74" w14:paraId="71E0ED37" w14:textId="2AF78E9A">
      <w:pPr>
        <w:pStyle w:val="paragraph"/>
        <w:spacing w:before="0" w:beforeAutospacing="0" w:after="0" w:afterAutospacing="0"/>
        <w:textAlignment w:val="baseline"/>
        <w:rPr>
          <w:rFonts w:ascii="Arial" w:hAnsi="Arial" w:cs="Arial"/>
          <w:sz w:val="21"/>
          <w:szCs w:val="21"/>
        </w:rPr>
      </w:pPr>
      <w:r w:rsidRPr="008F48EF">
        <w:rPr>
          <w:rStyle w:val="normaltextrun"/>
          <w:rFonts w:ascii="Arial" w:hAnsi="Arial" w:cs="Arial"/>
          <w:sz w:val="21"/>
          <w:szCs w:val="21"/>
          <w:lang w:val="en-GB"/>
        </w:rPr>
        <w:t xml:space="preserve">Gibbons, P. (2015) </w:t>
      </w:r>
      <w:r w:rsidRPr="008F48EF">
        <w:rPr>
          <w:rStyle w:val="normaltextrun"/>
          <w:rFonts w:ascii="Arial" w:hAnsi="Arial" w:cs="Arial"/>
          <w:i/>
          <w:iCs/>
          <w:sz w:val="21"/>
          <w:szCs w:val="21"/>
          <w:lang w:val="en-GB"/>
        </w:rPr>
        <w:t xml:space="preserve">Scaffolding language, Scaffolding Learning: Teaching English language learners in the mainstream classroom </w:t>
      </w:r>
      <w:r w:rsidRPr="008F48EF">
        <w:rPr>
          <w:rStyle w:val="normaltextrun"/>
          <w:rFonts w:ascii="Arial" w:hAnsi="Arial" w:cs="Arial"/>
          <w:sz w:val="21"/>
          <w:szCs w:val="21"/>
          <w:lang w:val="en-GB"/>
        </w:rPr>
        <w:t>2</w:t>
      </w:r>
      <w:r w:rsidRPr="008F48EF">
        <w:rPr>
          <w:rStyle w:val="normaltextrun"/>
          <w:rFonts w:ascii="Arial" w:hAnsi="Arial" w:cs="Arial"/>
          <w:sz w:val="21"/>
          <w:szCs w:val="21"/>
          <w:vertAlign w:val="superscript"/>
          <w:lang w:val="en-GB"/>
        </w:rPr>
        <w:t>nd</w:t>
      </w:r>
      <w:r w:rsidRPr="008F48EF">
        <w:rPr>
          <w:rStyle w:val="normaltextrun"/>
          <w:rFonts w:ascii="Arial" w:hAnsi="Arial" w:cs="Arial"/>
          <w:sz w:val="21"/>
          <w:szCs w:val="21"/>
          <w:lang w:val="en-GB"/>
        </w:rPr>
        <w:t xml:space="preserve"> Edition. Portsmouth, NH: Heinemann. 1</w:t>
      </w:r>
      <w:r w:rsidRPr="008F48EF">
        <w:rPr>
          <w:rStyle w:val="normaltextrun"/>
          <w:rFonts w:ascii="Arial" w:hAnsi="Arial" w:cs="Arial"/>
          <w:sz w:val="21"/>
          <w:szCs w:val="21"/>
          <w:vertAlign w:val="superscript"/>
          <w:lang w:val="en-GB"/>
        </w:rPr>
        <w:t>st</w:t>
      </w:r>
      <w:r w:rsidRPr="008F48EF">
        <w:rPr>
          <w:rStyle w:val="normaltextrun"/>
          <w:rFonts w:ascii="Arial" w:hAnsi="Arial" w:cs="Arial"/>
          <w:sz w:val="21"/>
          <w:szCs w:val="21"/>
          <w:lang w:val="en-GB"/>
        </w:rPr>
        <w:t xml:space="preserve"> Edition available to download as PDF: </w:t>
      </w:r>
      <w:hyperlink w:history="1" r:id="rId49">
        <w:r w:rsidRPr="00B70F47">
          <w:rPr>
            <w:rStyle w:val="Hyperlink"/>
            <w:rFonts w:ascii="Arial" w:hAnsi="Arial" w:cs="Arial"/>
            <w:sz w:val="21"/>
            <w:szCs w:val="21"/>
            <w:lang w:val="en-GB"/>
          </w:rPr>
          <w:t>https://www.scribd.com/document/262867132/Gibbons-Scaffolding-Language-Scaffolding-Learning </w:t>
        </w:r>
      </w:hyperlink>
      <w:r w:rsidRPr="008F48EF">
        <w:rPr>
          <w:rStyle w:val="normaltextrun"/>
          <w:rFonts w:ascii="Arial" w:hAnsi="Arial" w:cs="Arial"/>
          <w:sz w:val="21"/>
          <w:szCs w:val="21"/>
          <w:lang w:val="en-GB"/>
        </w:rPr>
        <w:t xml:space="preserve"> </w:t>
      </w:r>
    </w:p>
    <w:p w:rsidRPr="008F48EF" w:rsidR="00342B74" w:rsidP="008F48EF" w:rsidRDefault="00342B74" w14:paraId="24299E12" w14:textId="77777777">
      <w:pPr>
        <w:pStyle w:val="paragraph"/>
        <w:spacing w:before="0" w:beforeAutospacing="0" w:after="0" w:afterAutospacing="0"/>
        <w:textAlignment w:val="baseline"/>
        <w:rPr>
          <w:rStyle w:val="normaltextrun"/>
          <w:rFonts w:ascii="Arial" w:hAnsi="Arial" w:cs="Arial"/>
          <w:color w:val="0F0F0F"/>
          <w:sz w:val="21"/>
          <w:szCs w:val="21"/>
          <w:lang w:val="en-GB"/>
        </w:rPr>
      </w:pPr>
    </w:p>
    <w:p w:rsidRPr="008F48EF" w:rsidR="00342B74" w:rsidP="008F48EF" w:rsidRDefault="00342B74" w14:paraId="5CF944AD" w14:textId="5AFDA1DB">
      <w:pPr>
        <w:pStyle w:val="paragraph"/>
        <w:spacing w:before="0" w:beforeAutospacing="0" w:after="0" w:afterAutospacing="0"/>
        <w:textAlignment w:val="baseline"/>
        <w:rPr>
          <w:rFonts w:ascii="Arial" w:hAnsi="Arial" w:cs="Arial"/>
          <w:sz w:val="21"/>
          <w:szCs w:val="21"/>
        </w:rPr>
      </w:pPr>
      <w:r w:rsidRPr="008F48EF">
        <w:rPr>
          <w:rStyle w:val="normaltextrun"/>
          <w:rFonts w:ascii="Arial" w:hAnsi="Arial" w:cs="Arial"/>
          <w:color w:val="0F0F0F"/>
          <w:sz w:val="21"/>
          <w:szCs w:val="21"/>
          <w:lang w:val="en-GB"/>
        </w:rPr>
        <w:t>Gogolin, I., Keiner, E., Steiner-Khamsi, G., Ozga, J., &amp; Yates, L. (2007).</w:t>
      </w:r>
      <w:r w:rsidRPr="008F48EF">
        <w:rPr>
          <w:rStyle w:val="normaltextrun"/>
          <w:rFonts w:ascii="Arial" w:hAnsi="Arial" w:cs="Arial"/>
          <w:i/>
          <w:iCs/>
          <w:color w:val="0F0F0F"/>
          <w:sz w:val="21"/>
          <w:szCs w:val="21"/>
          <w:lang w:val="en-GB"/>
        </w:rPr>
        <w:t xml:space="preserve"> Knowledge and Policy: Research — Information — Intervention. </w:t>
      </w:r>
      <w:r w:rsidRPr="008F48EF">
        <w:rPr>
          <w:rStyle w:val="normaltextrun"/>
          <w:rFonts w:ascii="Arial" w:hAnsi="Arial" w:cs="Arial"/>
          <w:color w:val="0F0F0F"/>
          <w:sz w:val="21"/>
          <w:szCs w:val="21"/>
          <w:lang w:val="en-GB"/>
        </w:rPr>
        <w:t xml:space="preserve">European Educational Research Journal, 6(3), 283-302. Available at: </w:t>
      </w:r>
      <w:hyperlink w:tgtFrame="_blank" w:history="1" r:id="rId50">
        <w:r w:rsidRPr="008F48EF">
          <w:rPr>
            <w:rStyle w:val="normaltextrun"/>
            <w:rFonts w:ascii="Arial" w:hAnsi="Arial" w:cs="Arial"/>
            <w:color w:val="0563C1"/>
            <w:sz w:val="21"/>
            <w:szCs w:val="21"/>
            <w:u w:val="single"/>
            <w:lang w:val="en-GB"/>
          </w:rPr>
          <w:t>https://doi.org/10.2304/eerj.2007.6.3.283</w:t>
        </w:r>
      </w:hyperlink>
      <w:r w:rsidRPr="008F48EF">
        <w:rPr>
          <w:rStyle w:val="normaltextrun"/>
          <w:rFonts w:ascii="Arial" w:hAnsi="Arial" w:cs="Arial"/>
          <w:color w:val="0F0F0F"/>
          <w:sz w:val="21"/>
          <w:szCs w:val="21"/>
          <w:lang w:val="en-GB"/>
        </w:rPr>
        <w:t xml:space="preserve"> </w:t>
      </w:r>
    </w:p>
    <w:p w:rsidRPr="008F48EF" w:rsidR="00342B74" w:rsidP="008F48EF" w:rsidRDefault="00342B74" w14:paraId="3DAB929E" w14:textId="77777777">
      <w:pPr>
        <w:pStyle w:val="paragraph"/>
        <w:spacing w:before="0" w:beforeAutospacing="0" w:after="0" w:afterAutospacing="0"/>
        <w:textAlignment w:val="baseline"/>
        <w:rPr>
          <w:rStyle w:val="normaltextrun"/>
          <w:rFonts w:ascii="Arial" w:hAnsi="Arial" w:cs="Arial"/>
          <w:color w:val="0F0F0F"/>
          <w:sz w:val="21"/>
          <w:szCs w:val="21"/>
          <w:lang w:val="en-GB"/>
        </w:rPr>
      </w:pPr>
    </w:p>
    <w:p w:rsidRPr="008F48EF" w:rsidR="00342B74" w:rsidP="008F48EF" w:rsidRDefault="00342B74" w14:paraId="61CC77B0" w14:textId="22734FB0">
      <w:pPr>
        <w:pStyle w:val="paragraph"/>
        <w:spacing w:before="0" w:beforeAutospacing="0" w:after="0" w:afterAutospacing="0"/>
        <w:textAlignment w:val="baseline"/>
        <w:rPr>
          <w:rFonts w:ascii="Arial" w:hAnsi="Arial" w:cs="Arial"/>
          <w:sz w:val="21"/>
          <w:szCs w:val="21"/>
        </w:rPr>
      </w:pPr>
      <w:r w:rsidRPr="008F48EF">
        <w:rPr>
          <w:rStyle w:val="normaltextrun"/>
          <w:rFonts w:ascii="Arial" w:hAnsi="Arial" w:cs="Arial"/>
          <w:color w:val="0F0F0F"/>
          <w:sz w:val="21"/>
          <w:szCs w:val="21"/>
          <w:lang w:val="en-GB"/>
        </w:rPr>
        <w:t xml:space="preserve">Gonzalez, V. (2020) </w:t>
      </w:r>
      <w:r w:rsidRPr="008F48EF">
        <w:rPr>
          <w:rStyle w:val="normaltextrun"/>
          <w:rFonts w:ascii="Arial" w:hAnsi="Arial" w:cs="Arial"/>
          <w:i/>
          <w:iCs/>
          <w:color w:val="0F0F0F"/>
          <w:sz w:val="21"/>
          <w:szCs w:val="21"/>
          <w:lang w:val="en-GB"/>
        </w:rPr>
        <w:t xml:space="preserve">Empty Slate Infographic. </w:t>
      </w:r>
      <w:r w:rsidRPr="008F48EF">
        <w:rPr>
          <w:rStyle w:val="normaltextrun"/>
          <w:rFonts w:ascii="Arial" w:hAnsi="Arial" w:cs="Arial"/>
          <w:color w:val="0F0F0F"/>
          <w:sz w:val="21"/>
          <w:szCs w:val="21"/>
          <w:lang w:val="en-GB"/>
        </w:rPr>
        <w:t xml:space="preserve">Available from: </w:t>
      </w:r>
      <w:hyperlink w:history="1" r:id="rId51">
        <w:r w:rsidRPr="00B70F47">
          <w:rPr>
            <w:rStyle w:val="Hyperlink"/>
            <w:rFonts w:ascii="Arial" w:hAnsi="Arial" w:cs="Arial"/>
            <w:sz w:val="21"/>
            <w:szCs w:val="21"/>
            <w:lang w:val="en-GB"/>
          </w:rPr>
          <w:t>https://www.valentinaesl.com/store/p14/EmptySlate.html</w:t>
        </w:r>
      </w:hyperlink>
      <w:r w:rsidRPr="008F48EF">
        <w:rPr>
          <w:rStyle w:val="normaltextrun"/>
          <w:rFonts w:ascii="Arial" w:hAnsi="Arial" w:cs="Arial"/>
          <w:color w:val="0F0F0F"/>
          <w:sz w:val="21"/>
          <w:szCs w:val="21"/>
          <w:lang w:val="en-GB"/>
        </w:rPr>
        <w:t xml:space="preserve"> </w:t>
      </w:r>
    </w:p>
    <w:p w:rsidRPr="008F48EF" w:rsidR="00342B74" w:rsidP="008F48EF" w:rsidRDefault="00342B74" w14:paraId="6A0C8A00" w14:textId="77777777">
      <w:pPr>
        <w:pStyle w:val="paragraph"/>
        <w:spacing w:before="0" w:beforeAutospacing="0" w:after="0" w:afterAutospacing="0"/>
        <w:textAlignment w:val="baseline"/>
        <w:rPr>
          <w:rStyle w:val="normaltextrun"/>
          <w:rFonts w:ascii="Arial" w:hAnsi="Arial" w:cs="Arial"/>
          <w:color w:val="222222"/>
          <w:sz w:val="21"/>
          <w:szCs w:val="21"/>
          <w:lang w:val="en-GB"/>
        </w:rPr>
      </w:pPr>
    </w:p>
    <w:p w:rsidRPr="008F48EF" w:rsidR="00342B74" w:rsidP="008F48EF" w:rsidRDefault="00342B74" w14:paraId="7C1888C7" w14:textId="0D1F5744">
      <w:pPr>
        <w:pStyle w:val="paragraph"/>
        <w:spacing w:before="0" w:beforeAutospacing="0" w:after="0" w:afterAutospacing="0"/>
        <w:textAlignment w:val="baseline"/>
        <w:rPr>
          <w:rFonts w:ascii="Arial" w:hAnsi="Arial" w:cs="Arial"/>
          <w:sz w:val="21"/>
          <w:szCs w:val="21"/>
        </w:rPr>
      </w:pPr>
      <w:r w:rsidRPr="008F48EF">
        <w:rPr>
          <w:rStyle w:val="normaltextrun"/>
          <w:rFonts w:ascii="Arial" w:hAnsi="Arial" w:cs="Arial"/>
          <w:color w:val="222222"/>
          <w:sz w:val="21"/>
          <w:szCs w:val="21"/>
          <w:lang w:val="en-GB"/>
        </w:rPr>
        <w:t xml:space="preserve">Ireland: Department of Education and Science (2007) </w:t>
      </w:r>
      <w:r w:rsidRPr="008F48EF">
        <w:rPr>
          <w:rStyle w:val="normaltextrun"/>
          <w:rFonts w:ascii="Arial" w:hAnsi="Arial" w:cs="Arial"/>
          <w:i/>
          <w:iCs/>
          <w:color w:val="222222"/>
          <w:sz w:val="21"/>
          <w:szCs w:val="21"/>
          <w:lang w:val="en-GB"/>
        </w:rPr>
        <w:t xml:space="preserve">Special Educational Needs: A Continuum of Support (Resource Pack for Teachers) </w:t>
      </w:r>
      <w:r w:rsidRPr="008F48EF">
        <w:rPr>
          <w:rStyle w:val="normaltextrun"/>
          <w:rFonts w:ascii="Arial" w:hAnsi="Arial" w:cs="Arial"/>
          <w:color w:val="222222"/>
          <w:sz w:val="21"/>
          <w:szCs w:val="21"/>
          <w:lang w:val="en-GB"/>
        </w:rPr>
        <w:t xml:space="preserve">Dublin: NCSE (National Council for Special Education) Available at: </w:t>
      </w:r>
      <w:hyperlink w:tgtFrame="_blank" w:history="1" r:id="rId52">
        <w:r w:rsidRPr="008F48EF">
          <w:rPr>
            <w:rStyle w:val="normaltextrun"/>
            <w:rFonts w:ascii="Arial" w:hAnsi="Arial" w:cs="Arial"/>
            <w:color w:val="0563C1"/>
            <w:sz w:val="21"/>
            <w:szCs w:val="21"/>
            <w:u w:val="single"/>
            <w:lang w:val="en-GB"/>
          </w:rPr>
          <w:t>https://www.sess.ie/special-education-teacher-allocation/primary/continuum-support-primary</w:t>
        </w:r>
      </w:hyperlink>
      <w:r w:rsidRPr="008F48EF">
        <w:rPr>
          <w:rStyle w:val="normaltextrun"/>
          <w:rFonts w:ascii="Arial" w:hAnsi="Arial" w:cs="Arial"/>
          <w:color w:val="222222"/>
          <w:sz w:val="21"/>
          <w:szCs w:val="21"/>
          <w:lang w:val="en-GB"/>
        </w:rPr>
        <w:t xml:space="preserve"> </w:t>
      </w:r>
    </w:p>
    <w:p w:rsidRPr="008F48EF" w:rsidR="00342B74" w:rsidP="008F48EF" w:rsidRDefault="00342B74" w14:paraId="5459B279" w14:textId="77777777">
      <w:pPr>
        <w:pStyle w:val="paragraph"/>
        <w:spacing w:before="0" w:beforeAutospacing="0" w:after="0" w:afterAutospacing="0"/>
        <w:textAlignment w:val="baseline"/>
        <w:rPr>
          <w:rStyle w:val="normaltextrun"/>
          <w:rFonts w:ascii="Arial" w:hAnsi="Arial" w:cs="Arial"/>
          <w:color w:val="222222"/>
          <w:sz w:val="21"/>
          <w:szCs w:val="21"/>
          <w:lang w:val="en-GB"/>
        </w:rPr>
      </w:pPr>
    </w:p>
    <w:p w:rsidRPr="00995D10" w:rsidR="00342B74" w:rsidP="008F48EF" w:rsidRDefault="00342B74" w14:paraId="53A5C4A9" w14:textId="4CF4FDAA">
      <w:pPr>
        <w:pStyle w:val="paragraph"/>
        <w:spacing w:before="0" w:beforeAutospacing="0" w:after="0" w:afterAutospacing="0"/>
        <w:textAlignment w:val="baseline"/>
        <w:rPr>
          <w:rStyle w:val="normaltextrun"/>
          <w:rFonts w:ascii="Arial" w:hAnsi="Arial" w:cs="Arial"/>
          <w:i/>
          <w:iCs/>
          <w:color w:val="222222"/>
          <w:sz w:val="21"/>
          <w:szCs w:val="21"/>
          <w:lang w:val="en-GB"/>
        </w:rPr>
      </w:pPr>
      <w:r w:rsidRPr="008F48EF">
        <w:rPr>
          <w:rStyle w:val="normaltextrun"/>
          <w:rFonts w:ascii="Arial" w:hAnsi="Arial" w:cs="Arial"/>
          <w:color w:val="222222"/>
          <w:sz w:val="21"/>
          <w:szCs w:val="21"/>
          <w:lang w:val="en-GB"/>
        </w:rPr>
        <w:t xml:space="preserve">Ireland: Department of Education, the National Council for Curriculum and Assessment, Professional Development Services for Teachers and the National Council for Special Education (202). </w:t>
      </w:r>
      <w:r w:rsidRPr="008F48EF">
        <w:rPr>
          <w:rStyle w:val="normaltextrun"/>
          <w:rFonts w:ascii="Arial" w:hAnsi="Arial" w:cs="Arial"/>
          <w:i/>
          <w:iCs/>
          <w:color w:val="222222"/>
          <w:sz w:val="21"/>
          <w:szCs w:val="21"/>
          <w:lang w:val="en-GB"/>
        </w:rPr>
        <w:t xml:space="preserve">Preparation </w:t>
      </w:r>
      <w:r w:rsidR="00995D10">
        <w:rPr>
          <w:rStyle w:val="normaltextrun"/>
          <w:rFonts w:ascii="Arial" w:hAnsi="Arial" w:cs="Arial"/>
          <w:i/>
          <w:iCs/>
          <w:color w:val="222222"/>
          <w:sz w:val="21"/>
          <w:szCs w:val="21"/>
          <w:lang w:val="en-GB"/>
        </w:rPr>
        <w:t xml:space="preserve">for </w:t>
      </w:r>
      <w:r w:rsidR="007034E1">
        <w:rPr>
          <w:rStyle w:val="normaltextrun"/>
          <w:rFonts w:ascii="Arial" w:hAnsi="Arial" w:cs="Arial"/>
          <w:i/>
          <w:iCs/>
          <w:color w:val="222222"/>
          <w:sz w:val="21"/>
          <w:szCs w:val="21"/>
          <w:lang w:val="en-GB"/>
        </w:rPr>
        <w:t>Learning,</w:t>
      </w:r>
      <w:r w:rsidRPr="008F48EF">
        <w:rPr>
          <w:rStyle w:val="normaltextrun"/>
          <w:rFonts w:ascii="Arial" w:hAnsi="Arial" w:cs="Arial"/>
          <w:i/>
          <w:iCs/>
          <w:color w:val="222222"/>
          <w:sz w:val="21"/>
          <w:szCs w:val="21"/>
          <w:lang w:val="en-GB"/>
        </w:rPr>
        <w:t xml:space="preserve"> Teaching and </w:t>
      </w:r>
      <w:r w:rsidR="007034E1">
        <w:rPr>
          <w:rStyle w:val="normaltextrun"/>
          <w:rFonts w:ascii="Arial" w:hAnsi="Arial" w:cs="Arial"/>
          <w:i/>
          <w:iCs/>
          <w:color w:val="222222"/>
          <w:sz w:val="21"/>
          <w:szCs w:val="21"/>
          <w:lang w:val="en-GB"/>
        </w:rPr>
        <w:t xml:space="preserve">Assessment  </w:t>
      </w:r>
      <w:r w:rsidRPr="008F48EF">
        <w:rPr>
          <w:rStyle w:val="normaltextrun"/>
          <w:rFonts w:ascii="Arial" w:hAnsi="Arial" w:cs="Arial"/>
          <w:i/>
          <w:iCs/>
          <w:color w:val="222222"/>
          <w:sz w:val="21"/>
          <w:szCs w:val="21"/>
          <w:lang w:val="en-GB"/>
        </w:rPr>
        <w:t xml:space="preserve"> - </w:t>
      </w:r>
      <w:r w:rsidR="00995D10">
        <w:rPr>
          <w:rStyle w:val="normaltextrun"/>
          <w:rFonts w:ascii="Arial" w:hAnsi="Arial" w:cs="Arial"/>
          <w:i/>
          <w:iCs/>
          <w:color w:val="222222"/>
          <w:sz w:val="21"/>
          <w:szCs w:val="21"/>
          <w:lang w:val="en-GB"/>
        </w:rPr>
        <w:t xml:space="preserve">Updated </w:t>
      </w:r>
      <w:r w:rsidRPr="008F48EF">
        <w:rPr>
          <w:rStyle w:val="normaltextrun"/>
          <w:rFonts w:ascii="Arial" w:hAnsi="Arial" w:cs="Arial"/>
          <w:i/>
          <w:iCs/>
          <w:color w:val="222222"/>
          <w:sz w:val="21"/>
          <w:szCs w:val="21"/>
          <w:lang w:val="en-GB"/>
        </w:rPr>
        <w:t>Guidance for All Primary and Special Schools</w:t>
      </w:r>
      <w:r w:rsidR="00260F5D">
        <w:rPr>
          <w:rStyle w:val="normaltextrun"/>
          <w:rFonts w:ascii="Arial" w:hAnsi="Arial" w:cs="Arial"/>
          <w:i/>
          <w:iCs/>
          <w:color w:val="222222"/>
          <w:sz w:val="21"/>
          <w:szCs w:val="21"/>
          <w:lang w:val="en-GB"/>
        </w:rPr>
        <w:t>.</w:t>
      </w:r>
      <w:r w:rsidRPr="008F48EF">
        <w:rPr>
          <w:rStyle w:val="normaltextrun"/>
          <w:rFonts w:ascii="Arial" w:hAnsi="Arial" w:cs="Arial"/>
          <w:i/>
          <w:iCs/>
          <w:color w:val="222222"/>
          <w:sz w:val="21"/>
          <w:szCs w:val="21"/>
          <w:lang w:val="en-GB"/>
        </w:rPr>
        <w:t xml:space="preserve"> Ullmhúchán don Teagasc agus don Fhoghlaim - Treoir do gach Bunscoil agus Scoil Speisialta (Ireland). </w:t>
      </w:r>
      <w:r w:rsidRPr="008F48EF">
        <w:rPr>
          <w:rStyle w:val="normaltextrun"/>
          <w:rFonts w:ascii="Arial" w:hAnsi="Arial" w:cs="Arial"/>
          <w:color w:val="222222"/>
          <w:sz w:val="21"/>
          <w:szCs w:val="21"/>
          <w:lang w:val="en-GB"/>
        </w:rPr>
        <w:t xml:space="preserve">Dublin: </w:t>
      </w:r>
    </w:p>
    <w:p w:rsidR="00267F72" w:rsidP="008F48EF" w:rsidRDefault="00267F72" w14:paraId="0FFE401D" w14:textId="77777777">
      <w:pPr>
        <w:pStyle w:val="paragraph"/>
        <w:spacing w:before="0" w:beforeAutospacing="0" w:after="0" w:afterAutospacing="0"/>
        <w:textAlignment w:val="baseline"/>
        <w:rPr>
          <w:rStyle w:val="normaltextrun"/>
          <w:rFonts w:ascii="Arial" w:hAnsi="Arial" w:cs="Arial"/>
          <w:color w:val="222222"/>
          <w:sz w:val="21"/>
          <w:szCs w:val="21"/>
          <w:lang w:val="en-GB"/>
        </w:rPr>
      </w:pPr>
    </w:p>
    <w:p w:rsidR="00267F72" w:rsidP="008F48EF" w:rsidRDefault="00267F72" w14:paraId="7B5FC6D6" w14:textId="77777777">
      <w:pPr>
        <w:pStyle w:val="paragraph"/>
        <w:spacing w:before="0" w:beforeAutospacing="0" w:after="0" w:afterAutospacing="0"/>
        <w:textAlignment w:val="baseline"/>
        <w:rPr>
          <w:rStyle w:val="normaltextrun"/>
          <w:rFonts w:ascii="Arial" w:hAnsi="Arial" w:cs="Arial"/>
          <w:color w:val="222222"/>
          <w:sz w:val="21"/>
          <w:szCs w:val="21"/>
          <w:lang w:val="en-GB"/>
        </w:rPr>
      </w:pPr>
    </w:p>
    <w:p w:rsidR="00C61E18" w:rsidP="008F48EF" w:rsidRDefault="00C61E18" w14:paraId="2A9015A9" w14:textId="77777777">
      <w:pPr>
        <w:pStyle w:val="paragraph"/>
        <w:spacing w:before="0" w:beforeAutospacing="0" w:after="0" w:afterAutospacing="0"/>
        <w:textAlignment w:val="baseline"/>
        <w:rPr>
          <w:rStyle w:val="normaltextrun"/>
          <w:rFonts w:ascii="Arial" w:hAnsi="Arial" w:cs="Arial"/>
          <w:color w:val="222222"/>
          <w:sz w:val="21"/>
          <w:szCs w:val="21"/>
          <w:lang w:val="en-GB"/>
        </w:rPr>
      </w:pPr>
    </w:p>
    <w:p w:rsidR="00C61E18" w:rsidP="008F48EF" w:rsidRDefault="00C61E18" w14:paraId="162CFD87" w14:textId="77777777">
      <w:pPr>
        <w:pStyle w:val="paragraph"/>
        <w:spacing w:before="0" w:beforeAutospacing="0" w:after="0" w:afterAutospacing="0"/>
        <w:textAlignment w:val="baseline"/>
        <w:rPr>
          <w:rStyle w:val="normaltextrun"/>
          <w:rFonts w:ascii="Arial" w:hAnsi="Arial" w:cs="Arial"/>
          <w:color w:val="222222"/>
          <w:sz w:val="21"/>
          <w:szCs w:val="21"/>
          <w:lang w:val="en-GB"/>
        </w:rPr>
      </w:pPr>
    </w:p>
    <w:p w:rsidRPr="008F48EF" w:rsidR="00342B74" w:rsidP="008F48EF" w:rsidRDefault="00342B74" w14:paraId="5444456F" w14:textId="749BC04B">
      <w:pPr>
        <w:pStyle w:val="paragraph"/>
        <w:spacing w:before="0" w:beforeAutospacing="0" w:after="0" w:afterAutospacing="0"/>
        <w:textAlignment w:val="baseline"/>
        <w:rPr>
          <w:rFonts w:ascii="Arial" w:hAnsi="Arial" w:cs="Arial"/>
          <w:sz w:val="21"/>
          <w:szCs w:val="21"/>
        </w:rPr>
      </w:pPr>
      <w:r w:rsidRPr="008F48EF">
        <w:rPr>
          <w:rStyle w:val="normaltextrun"/>
          <w:rFonts w:ascii="Arial" w:hAnsi="Arial" w:cs="Arial"/>
          <w:color w:val="222222"/>
          <w:sz w:val="21"/>
          <w:szCs w:val="21"/>
          <w:lang w:val="en-GB"/>
        </w:rPr>
        <w:t xml:space="preserve">NCCA. Available at: </w:t>
      </w:r>
      <w:hyperlink w:tgtFrame="_blank" w:history="1" r:id="rId53">
        <w:r w:rsidRPr="008F48EF">
          <w:rPr>
            <w:rStyle w:val="normaltextrun"/>
            <w:rFonts w:ascii="Arial" w:hAnsi="Arial" w:cs="Arial"/>
            <w:color w:val="0563C1"/>
            <w:sz w:val="21"/>
            <w:szCs w:val="21"/>
            <w:u w:val="single"/>
            <w:lang w:val="en-GB"/>
          </w:rPr>
          <w:t>https://ncca.ie/en/primary/preparation/</w:t>
        </w:r>
      </w:hyperlink>
      <w:r w:rsidRPr="008F48EF">
        <w:rPr>
          <w:rStyle w:val="normaltextrun"/>
          <w:rFonts w:ascii="Arial" w:hAnsi="Arial" w:cs="Arial"/>
          <w:color w:val="222222"/>
          <w:sz w:val="21"/>
          <w:szCs w:val="21"/>
          <w:lang w:val="en-GB"/>
        </w:rPr>
        <w:t xml:space="preserve"> </w:t>
      </w:r>
    </w:p>
    <w:p w:rsidR="00342B74" w:rsidP="008F48EF" w:rsidRDefault="00342B74" w14:paraId="444DE664" w14:textId="7D306263">
      <w:pPr>
        <w:pStyle w:val="paragraph"/>
        <w:spacing w:before="0" w:beforeAutospacing="0" w:after="0" w:afterAutospacing="0"/>
        <w:textAlignment w:val="baseline"/>
        <w:rPr>
          <w:rStyle w:val="eop"/>
          <w:rFonts w:ascii="Arial" w:hAnsi="Arial" w:cs="Arial"/>
          <w:color w:val="222222"/>
          <w:sz w:val="21"/>
          <w:szCs w:val="21"/>
        </w:rPr>
      </w:pPr>
      <w:r w:rsidRPr="008F48EF">
        <w:rPr>
          <w:rStyle w:val="normaltextrun"/>
          <w:rFonts w:ascii="Arial" w:hAnsi="Arial" w:cs="Arial"/>
          <w:color w:val="222222"/>
          <w:sz w:val="21"/>
          <w:szCs w:val="21"/>
          <w:lang w:val="en-GB"/>
        </w:rPr>
        <w:t>Ireland: Department of Education and the National Council for Curriculum and Assessment (202</w:t>
      </w:r>
      <w:r w:rsidR="005C2892">
        <w:rPr>
          <w:rStyle w:val="normaltextrun"/>
          <w:rFonts w:ascii="Arial" w:hAnsi="Arial" w:cs="Arial"/>
          <w:color w:val="222222"/>
          <w:sz w:val="21"/>
          <w:szCs w:val="21"/>
          <w:lang w:val="en-GB"/>
        </w:rPr>
        <w:t>5</w:t>
      </w:r>
      <w:r w:rsidRPr="008F48EF">
        <w:rPr>
          <w:rStyle w:val="normaltextrun"/>
          <w:rFonts w:ascii="Arial" w:hAnsi="Arial" w:cs="Arial"/>
          <w:color w:val="222222"/>
          <w:sz w:val="21"/>
          <w:szCs w:val="21"/>
          <w:lang w:val="en-GB"/>
        </w:rPr>
        <w:t xml:space="preserve">). </w:t>
      </w:r>
      <w:r w:rsidRPr="008F48EF">
        <w:rPr>
          <w:rStyle w:val="normaltextrun"/>
          <w:rFonts w:ascii="Arial" w:hAnsi="Arial" w:cs="Arial"/>
          <w:i/>
          <w:iCs/>
          <w:color w:val="222222"/>
          <w:sz w:val="21"/>
          <w:szCs w:val="21"/>
          <w:lang w:val="en-GB"/>
        </w:rPr>
        <w:t xml:space="preserve">The Primary Curriculum Framework (Ireland). </w:t>
      </w:r>
      <w:r w:rsidRPr="008F48EF">
        <w:rPr>
          <w:rStyle w:val="normaltextrun"/>
          <w:rFonts w:ascii="Arial" w:hAnsi="Arial" w:cs="Arial"/>
          <w:color w:val="222222"/>
          <w:sz w:val="21"/>
          <w:szCs w:val="21"/>
          <w:lang w:val="en-GB"/>
        </w:rPr>
        <w:t xml:space="preserve">Dublin: NCCA. Available at: </w:t>
      </w:r>
      <w:hyperlink w:tgtFrame="_blank" w:history="1" r:id="rId54">
        <w:r w:rsidRPr="008F48EF">
          <w:rPr>
            <w:rStyle w:val="normaltextrun"/>
            <w:rFonts w:ascii="Arial" w:hAnsi="Arial" w:cs="Arial"/>
            <w:color w:val="0563C1"/>
            <w:sz w:val="21"/>
            <w:szCs w:val="21"/>
            <w:u w:val="single"/>
            <w:lang w:val="en-GB"/>
          </w:rPr>
          <w:t>https://www.curriculumonline.ie/Primary/The-Primary-Curriculum-Framework/</w:t>
        </w:r>
      </w:hyperlink>
      <w:r w:rsidRPr="008F48EF">
        <w:rPr>
          <w:rStyle w:val="normaltextrun"/>
          <w:rFonts w:ascii="Arial" w:hAnsi="Arial" w:cs="Arial"/>
          <w:color w:val="222222"/>
          <w:sz w:val="21"/>
          <w:szCs w:val="21"/>
          <w:lang w:val="en-GB"/>
        </w:rPr>
        <w:t xml:space="preserve"> </w:t>
      </w:r>
    </w:p>
    <w:p w:rsidRPr="008F48EF" w:rsidR="00A5632D" w:rsidP="008F48EF" w:rsidRDefault="00A5632D" w14:paraId="71776CC2" w14:textId="77777777">
      <w:pPr>
        <w:pStyle w:val="paragraph"/>
        <w:spacing w:before="0" w:beforeAutospacing="0" w:after="0" w:afterAutospacing="0"/>
        <w:textAlignment w:val="baseline"/>
        <w:rPr>
          <w:rStyle w:val="normaltextrun"/>
          <w:rFonts w:ascii="Arial" w:hAnsi="Arial" w:cs="Arial"/>
          <w:color w:val="222222"/>
          <w:sz w:val="21"/>
          <w:szCs w:val="21"/>
          <w:lang w:val="en-GB"/>
        </w:rPr>
      </w:pPr>
    </w:p>
    <w:p w:rsidR="00342B74" w:rsidP="008F48EF" w:rsidRDefault="00342B74" w14:paraId="6282817F" w14:textId="0028DDB2">
      <w:pPr>
        <w:pStyle w:val="paragraph"/>
        <w:spacing w:before="0" w:beforeAutospacing="0" w:after="0" w:afterAutospacing="0"/>
        <w:textAlignment w:val="baseline"/>
        <w:rPr>
          <w:rStyle w:val="eop"/>
          <w:rFonts w:ascii="Arial" w:hAnsi="Arial" w:cs="Arial"/>
          <w:color w:val="222222"/>
          <w:sz w:val="21"/>
          <w:szCs w:val="21"/>
        </w:rPr>
      </w:pPr>
      <w:r w:rsidRPr="008F48EF">
        <w:rPr>
          <w:rStyle w:val="normaltextrun"/>
          <w:rFonts w:ascii="Arial" w:hAnsi="Arial" w:cs="Arial"/>
          <w:color w:val="222222"/>
          <w:sz w:val="21"/>
          <w:szCs w:val="21"/>
          <w:lang w:val="en-GB"/>
        </w:rPr>
        <w:t xml:space="preserve">Ireland: Department of Education and </w:t>
      </w:r>
      <w:r w:rsidR="00D27112">
        <w:rPr>
          <w:rStyle w:val="normaltextrun"/>
          <w:rFonts w:ascii="Arial" w:hAnsi="Arial" w:cs="Arial"/>
          <w:color w:val="222222"/>
          <w:sz w:val="21"/>
          <w:szCs w:val="21"/>
          <w:lang w:val="en-GB"/>
        </w:rPr>
        <w:t>Youth</w:t>
      </w:r>
      <w:r w:rsidRPr="008F48EF">
        <w:rPr>
          <w:rStyle w:val="normaltextrun"/>
          <w:rFonts w:ascii="Arial" w:hAnsi="Arial" w:cs="Arial"/>
          <w:color w:val="222222"/>
          <w:sz w:val="21"/>
          <w:szCs w:val="21"/>
          <w:lang w:val="en-GB"/>
        </w:rPr>
        <w:t xml:space="preserve"> (20</w:t>
      </w:r>
      <w:r w:rsidR="00CE352F">
        <w:rPr>
          <w:rStyle w:val="normaltextrun"/>
          <w:rFonts w:ascii="Arial" w:hAnsi="Arial" w:cs="Arial"/>
          <w:color w:val="222222"/>
          <w:sz w:val="21"/>
          <w:szCs w:val="21"/>
          <w:lang w:val="en-GB"/>
        </w:rPr>
        <w:t>2</w:t>
      </w:r>
      <w:r w:rsidR="00A2689F">
        <w:rPr>
          <w:rStyle w:val="normaltextrun"/>
          <w:rFonts w:ascii="Arial" w:hAnsi="Arial" w:cs="Arial"/>
          <w:color w:val="222222"/>
          <w:sz w:val="21"/>
          <w:szCs w:val="21"/>
          <w:lang w:val="en-GB"/>
        </w:rPr>
        <w:t>5</w:t>
      </w:r>
      <w:r w:rsidRPr="008F48EF">
        <w:rPr>
          <w:rStyle w:val="normaltextrun"/>
          <w:rFonts w:ascii="Arial" w:hAnsi="Arial" w:cs="Arial"/>
          <w:color w:val="222222"/>
          <w:sz w:val="21"/>
          <w:szCs w:val="21"/>
          <w:lang w:val="en-GB"/>
        </w:rPr>
        <w:t xml:space="preserve">). </w:t>
      </w:r>
      <w:r w:rsidRPr="008F48EF">
        <w:rPr>
          <w:rStyle w:val="normaltextrun"/>
          <w:rFonts w:ascii="Arial" w:hAnsi="Arial" w:cs="Arial"/>
          <w:i/>
          <w:iCs/>
          <w:color w:val="222222"/>
          <w:sz w:val="21"/>
          <w:szCs w:val="21"/>
          <w:lang w:val="en-GB"/>
        </w:rPr>
        <w:t xml:space="preserve">The Primary </w:t>
      </w:r>
      <w:r w:rsidR="003415B1">
        <w:rPr>
          <w:rStyle w:val="normaltextrun"/>
          <w:rFonts w:ascii="Arial" w:hAnsi="Arial" w:cs="Arial"/>
          <w:i/>
          <w:iCs/>
          <w:color w:val="222222"/>
          <w:sz w:val="21"/>
          <w:szCs w:val="21"/>
          <w:lang w:val="en-GB"/>
        </w:rPr>
        <w:t xml:space="preserve">Language Specification </w:t>
      </w:r>
      <w:r w:rsidRPr="008F48EF">
        <w:rPr>
          <w:rStyle w:val="normaltextrun"/>
          <w:rFonts w:ascii="Arial" w:hAnsi="Arial" w:cs="Arial"/>
          <w:i/>
          <w:iCs/>
          <w:color w:val="222222"/>
          <w:sz w:val="21"/>
          <w:szCs w:val="21"/>
          <w:lang w:val="en-GB"/>
        </w:rPr>
        <w:t xml:space="preserve">(Ireland). </w:t>
      </w:r>
      <w:r w:rsidRPr="008F48EF">
        <w:rPr>
          <w:rStyle w:val="normaltextrun"/>
          <w:rFonts w:ascii="Arial" w:hAnsi="Arial" w:cs="Arial"/>
          <w:color w:val="222222"/>
          <w:sz w:val="21"/>
          <w:szCs w:val="21"/>
          <w:lang w:val="en-GB"/>
        </w:rPr>
        <w:t>Dublin: DE</w:t>
      </w:r>
      <w:r w:rsidR="00992F8B">
        <w:rPr>
          <w:rStyle w:val="normaltextrun"/>
          <w:rFonts w:ascii="Arial" w:hAnsi="Arial" w:cs="Arial"/>
          <w:color w:val="222222"/>
          <w:sz w:val="21"/>
          <w:szCs w:val="21"/>
          <w:lang w:val="en-GB"/>
        </w:rPr>
        <w:t>Y</w:t>
      </w:r>
      <w:r w:rsidRPr="008F48EF">
        <w:rPr>
          <w:rStyle w:val="normaltextrun"/>
          <w:rFonts w:ascii="Arial" w:hAnsi="Arial" w:cs="Arial"/>
          <w:color w:val="222222"/>
          <w:sz w:val="21"/>
          <w:szCs w:val="21"/>
          <w:lang w:val="en-GB"/>
        </w:rPr>
        <w:t>. Available at:</w:t>
      </w:r>
      <w:r w:rsidR="005D20F6">
        <w:rPr>
          <w:rStyle w:val="normaltextrun"/>
          <w:rFonts w:ascii="Arial" w:hAnsi="Arial" w:cs="Arial"/>
          <w:color w:val="222222"/>
          <w:sz w:val="21"/>
          <w:szCs w:val="21"/>
          <w:lang w:val="en-GB"/>
        </w:rPr>
        <w:t xml:space="preserve"> </w:t>
      </w:r>
      <w:r w:rsidRPr="008F48EF">
        <w:rPr>
          <w:rStyle w:val="normaltextrun"/>
          <w:rFonts w:ascii="Arial" w:hAnsi="Arial" w:cs="Arial"/>
          <w:color w:val="222222"/>
          <w:sz w:val="21"/>
          <w:szCs w:val="21"/>
          <w:lang w:val="en-GB"/>
        </w:rPr>
        <w:t xml:space="preserve"> </w:t>
      </w:r>
      <w:hyperlink w:history="1" r:id="rId55">
        <w:r w:rsidRPr="00941C7C" w:rsidR="005D20F6">
          <w:rPr>
            <w:rStyle w:val="Hyperlink"/>
            <w:rFonts w:ascii="Arial" w:hAnsi="Arial" w:cs="Arial"/>
            <w:sz w:val="21"/>
            <w:szCs w:val="21"/>
            <w:lang w:val="en-GB"/>
          </w:rPr>
          <w:t>https://www.curriculumonline.ie/primary/curriculum-areas/updated-language-curriculum/</w:t>
        </w:r>
      </w:hyperlink>
      <w:r w:rsidRPr="008F48EF" w:rsidR="00A5632D">
        <w:rPr>
          <w:rStyle w:val="normaltextrun"/>
          <w:rFonts w:ascii="Arial" w:hAnsi="Arial" w:cs="Arial"/>
          <w:color w:val="222222"/>
          <w:sz w:val="21"/>
          <w:szCs w:val="21"/>
          <w:lang w:val="en-GB"/>
        </w:rPr>
        <w:t>)</w:t>
      </w:r>
      <w:r w:rsidRPr="008F48EF" w:rsidR="00A5632D">
        <w:rPr>
          <w:rStyle w:val="eop"/>
          <w:rFonts w:ascii="Arial" w:hAnsi="Arial" w:cs="Arial"/>
          <w:color w:val="222222"/>
          <w:sz w:val="21"/>
          <w:szCs w:val="21"/>
        </w:rPr>
        <w:t> </w:t>
      </w:r>
    </w:p>
    <w:p w:rsidRPr="008F48EF" w:rsidR="005D20F6" w:rsidP="008F48EF" w:rsidRDefault="005D20F6" w14:paraId="34F38C99" w14:textId="77777777">
      <w:pPr>
        <w:pStyle w:val="paragraph"/>
        <w:spacing w:before="0" w:beforeAutospacing="0" w:after="0" w:afterAutospacing="0"/>
        <w:textAlignment w:val="baseline"/>
        <w:rPr>
          <w:rFonts w:ascii="Arial" w:hAnsi="Arial" w:cs="Arial"/>
          <w:sz w:val="21"/>
          <w:szCs w:val="21"/>
        </w:rPr>
      </w:pPr>
    </w:p>
    <w:p w:rsidRPr="008F48EF" w:rsidR="00342B74" w:rsidP="008F48EF" w:rsidRDefault="00342B74" w14:paraId="54B7AE1C" w14:textId="77777777">
      <w:pPr>
        <w:pStyle w:val="paragraph"/>
        <w:spacing w:before="0" w:beforeAutospacing="0" w:after="0" w:afterAutospacing="0"/>
        <w:textAlignment w:val="baseline"/>
        <w:rPr>
          <w:rStyle w:val="normaltextrun"/>
          <w:rFonts w:ascii="Arial" w:hAnsi="Arial" w:cs="Arial"/>
          <w:color w:val="222222"/>
          <w:sz w:val="21"/>
          <w:szCs w:val="21"/>
          <w:lang w:val="en-GB"/>
        </w:rPr>
      </w:pPr>
    </w:p>
    <w:p w:rsidR="00342B74" w:rsidP="008F48EF" w:rsidRDefault="00342B74" w14:paraId="6BCAE6B4" w14:textId="32586F23">
      <w:pPr>
        <w:pStyle w:val="paragraph"/>
        <w:spacing w:before="0" w:beforeAutospacing="0" w:after="0" w:afterAutospacing="0"/>
        <w:textAlignment w:val="baseline"/>
        <w:rPr>
          <w:rStyle w:val="eop"/>
          <w:rFonts w:ascii="Arial" w:hAnsi="Arial" w:cs="Arial"/>
          <w:color w:val="222222"/>
          <w:sz w:val="21"/>
          <w:szCs w:val="21"/>
        </w:rPr>
      </w:pPr>
      <w:r w:rsidRPr="008F48EF">
        <w:rPr>
          <w:rStyle w:val="normaltextrun"/>
          <w:rFonts w:ascii="Arial" w:hAnsi="Arial" w:cs="Arial"/>
          <w:color w:val="222222"/>
          <w:sz w:val="21"/>
          <w:szCs w:val="21"/>
          <w:lang w:val="en-GB"/>
        </w:rPr>
        <w:t xml:space="preserve">Ireland: Department of Education and Skills (2018). </w:t>
      </w:r>
      <w:r w:rsidRPr="008F48EF">
        <w:rPr>
          <w:rStyle w:val="normaltextrun"/>
          <w:rFonts w:ascii="Arial" w:hAnsi="Arial" w:cs="Arial"/>
          <w:i/>
          <w:iCs/>
          <w:color w:val="222222"/>
          <w:sz w:val="21"/>
          <w:szCs w:val="21"/>
          <w:lang w:val="en-GB"/>
        </w:rPr>
        <w:t xml:space="preserve">Wellbeing Policy Statement and Framework for Practice 2018–2023, Revised October 2019. </w:t>
      </w:r>
      <w:r w:rsidRPr="008F48EF">
        <w:rPr>
          <w:rStyle w:val="normaltextrun"/>
          <w:rFonts w:ascii="Arial" w:hAnsi="Arial" w:cs="Arial"/>
          <w:color w:val="222222"/>
          <w:sz w:val="21"/>
          <w:szCs w:val="21"/>
          <w:lang w:val="en-GB"/>
        </w:rPr>
        <w:t xml:space="preserve">Dublin: Department of Education. Available at: </w:t>
      </w:r>
      <w:hyperlink w:tgtFrame="_blank" w:history="1" r:id="rId56">
        <w:r w:rsidRPr="008F48EF">
          <w:rPr>
            <w:rStyle w:val="normaltextrun"/>
            <w:rFonts w:ascii="Arial" w:hAnsi="Arial" w:cs="Arial"/>
            <w:color w:val="0563C1"/>
            <w:sz w:val="21"/>
            <w:szCs w:val="21"/>
            <w:u w:val="single"/>
            <w:lang w:val="en-GB"/>
          </w:rPr>
          <w:t>https://assets.gov.ie/24725/07cc07626f6a426eb6eab4c523fb2ee2.pdf</w:t>
        </w:r>
      </w:hyperlink>
      <w:r w:rsidRPr="008F48EF">
        <w:rPr>
          <w:rStyle w:val="normaltextrun"/>
          <w:rFonts w:ascii="Arial" w:hAnsi="Arial" w:cs="Arial"/>
          <w:color w:val="222222"/>
          <w:sz w:val="21"/>
          <w:szCs w:val="21"/>
          <w:lang w:val="en-GB"/>
        </w:rPr>
        <w:t xml:space="preserve"> </w:t>
      </w:r>
    </w:p>
    <w:p w:rsidRPr="008F48EF" w:rsidR="00A5632D" w:rsidP="008F48EF" w:rsidRDefault="00A5632D" w14:paraId="396E9A74" w14:textId="77777777">
      <w:pPr>
        <w:pStyle w:val="paragraph"/>
        <w:spacing w:before="0" w:beforeAutospacing="0" w:after="0" w:afterAutospacing="0"/>
        <w:textAlignment w:val="baseline"/>
        <w:rPr>
          <w:rStyle w:val="normaltextrun"/>
          <w:rFonts w:ascii="Arial" w:hAnsi="Arial" w:cs="Arial"/>
          <w:color w:val="222222"/>
          <w:sz w:val="21"/>
          <w:szCs w:val="21"/>
          <w:lang w:val="en-GB"/>
        </w:rPr>
      </w:pPr>
    </w:p>
    <w:p w:rsidRPr="008F48EF" w:rsidR="00342B74" w:rsidP="008F48EF" w:rsidRDefault="00342B74" w14:paraId="21F84D76" w14:textId="5725B029">
      <w:pPr>
        <w:pStyle w:val="paragraph"/>
        <w:spacing w:before="0" w:beforeAutospacing="0" w:after="0" w:afterAutospacing="0"/>
        <w:textAlignment w:val="baseline"/>
        <w:rPr>
          <w:rFonts w:ascii="Arial" w:hAnsi="Arial" w:cs="Arial"/>
          <w:sz w:val="21"/>
          <w:szCs w:val="21"/>
        </w:rPr>
      </w:pPr>
      <w:r w:rsidRPr="008F48EF">
        <w:rPr>
          <w:rStyle w:val="normaltextrun"/>
          <w:rFonts w:ascii="Arial" w:hAnsi="Arial" w:cs="Arial"/>
          <w:color w:val="222222"/>
          <w:sz w:val="21"/>
          <w:szCs w:val="21"/>
          <w:lang w:val="en-GB"/>
        </w:rPr>
        <w:t>Kirwan, D., 2015.</w:t>
      </w:r>
      <w:r w:rsidRPr="008F48EF">
        <w:rPr>
          <w:rStyle w:val="normaltextrun"/>
          <w:rFonts w:ascii="Arial" w:hAnsi="Arial" w:cs="Arial"/>
          <w:i/>
          <w:iCs/>
          <w:color w:val="222222"/>
          <w:sz w:val="21"/>
          <w:szCs w:val="21"/>
          <w:lang w:val="en-GB"/>
        </w:rPr>
        <w:t xml:space="preserve"> Learning outcomes in plurilingual environments: Reflections on curriculum, pedagogy and assessment.</w:t>
      </w:r>
      <w:r w:rsidRPr="008F48EF">
        <w:rPr>
          <w:rStyle w:val="normaltextrun"/>
          <w:rFonts w:ascii="Arial" w:hAnsi="Arial" w:cs="Arial"/>
          <w:color w:val="222222"/>
          <w:sz w:val="21"/>
          <w:szCs w:val="21"/>
          <w:lang w:val="en-GB"/>
        </w:rPr>
        <w:t xml:space="preserve"> Dublin: National Council for Curriculum and Assessment (NCCA). Available at: </w:t>
      </w:r>
      <w:hyperlink w:history="1" r:id="rId57">
        <w:r w:rsidRPr="00B70F47">
          <w:rPr>
            <w:rStyle w:val="Hyperlink"/>
            <w:rFonts w:ascii="Arial" w:hAnsi="Arial" w:cs="Arial"/>
            <w:sz w:val="21"/>
            <w:szCs w:val="21"/>
            <w:lang w:val="en-GB"/>
          </w:rPr>
          <w:t>https://ncca.ie/media/2127/learning-outcomes-in-plurilingual-environments-reflections-on-curriculum-pedagogy-and-assessment.pdf</w:t>
        </w:r>
      </w:hyperlink>
      <w:r w:rsidRPr="008F48EF">
        <w:rPr>
          <w:rStyle w:val="normaltextrun"/>
          <w:rFonts w:ascii="Arial" w:hAnsi="Arial" w:cs="Arial"/>
          <w:color w:val="222222"/>
          <w:sz w:val="21"/>
          <w:szCs w:val="21"/>
          <w:lang w:val="en-GB"/>
        </w:rPr>
        <w:t xml:space="preserve"> </w:t>
      </w:r>
    </w:p>
    <w:p w:rsidRPr="008F48EF" w:rsidR="00342B74" w:rsidP="008F48EF" w:rsidRDefault="00342B74" w14:paraId="6FC72372" w14:textId="77777777">
      <w:pPr>
        <w:pStyle w:val="paragraph"/>
        <w:spacing w:before="0" w:beforeAutospacing="0" w:after="0" w:afterAutospacing="0"/>
        <w:textAlignment w:val="baseline"/>
        <w:rPr>
          <w:rStyle w:val="normaltextrun"/>
          <w:rFonts w:ascii="Arial" w:hAnsi="Arial" w:cs="Arial"/>
          <w:color w:val="222222"/>
          <w:sz w:val="21"/>
          <w:szCs w:val="21"/>
          <w:lang w:val="en-GB"/>
        </w:rPr>
      </w:pPr>
    </w:p>
    <w:p w:rsidRPr="008F48EF" w:rsidR="00342B74" w:rsidP="008F48EF" w:rsidRDefault="00342B74" w14:paraId="4DC0604A" w14:textId="1E6C06C4">
      <w:pPr>
        <w:pStyle w:val="paragraph"/>
        <w:spacing w:before="0" w:beforeAutospacing="0" w:after="0" w:afterAutospacing="0"/>
        <w:textAlignment w:val="baseline"/>
        <w:rPr>
          <w:rFonts w:ascii="Arial" w:hAnsi="Arial" w:cs="Arial"/>
          <w:sz w:val="21"/>
          <w:szCs w:val="21"/>
        </w:rPr>
      </w:pPr>
      <w:r w:rsidRPr="008F48EF">
        <w:rPr>
          <w:rStyle w:val="normaltextrun"/>
          <w:rFonts w:ascii="Arial" w:hAnsi="Arial" w:cs="Arial"/>
          <w:color w:val="222222"/>
          <w:sz w:val="21"/>
          <w:szCs w:val="21"/>
          <w:lang w:val="en-GB"/>
        </w:rPr>
        <w:t xml:space="preserve">Krashen, S.D. and Terrell, T., 1983. </w:t>
      </w:r>
      <w:r w:rsidRPr="008F48EF">
        <w:rPr>
          <w:rStyle w:val="normaltextrun"/>
          <w:rFonts w:ascii="Arial" w:hAnsi="Arial" w:cs="Arial"/>
          <w:i/>
          <w:iCs/>
          <w:color w:val="222222"/>
          <w:sz w:val="21"/>
          <w:szCs w:val="21"/>
          <w:lang w:val="en-GB"/>
        </w:rPr>
        <w:t xml:space="preserve">Natural approach </w:t>
      </w:r>
      <w:r w:rsidRPr="008F48EF">
        <w:rPr>
          <w:rStyle w:val="normaltextrun"/>
          <w:rFonts w:ascii="Arial" w:hAnsi="Arial" w:cs="Arial"/>
          <w:color w:val="222222"/>
          <w:sz w:val="21"/>
          <w:szCs w:val="21"/>
          <w:lang w:val="en-GB"/>
        </w:rPr>
        <w:t xml:space="preserve">(pp. 20-20). New York: Pergamon. Available at: </w:t>
      </w:r>
      <w:hyperlink w:history="1" r:id="rId58">
        <w:r w:rsidRPr="00B70F47">
          <w:rPr>
            <w:rStyle w:val="Hyperlink"/>
            <w:rFonts w:ascii="Arial" w:hAnsi="Arial" w:cs="Arial"/>
            <w:sz w:val="21"/>
            <w:szCs w:val="21"/>
            <w:lang w:val="en-GB"/>
          </w:rPr>
          <w:t xml:space="preserve">https://web.stanford.edu/~hakuta/www/LAU/ICLangLit/NaturalApproach.htm </w:t>
        </w:r>
      </w:hyperlink>
    </w:p>
    <w:p w:rsidRPr="008F48EF" w:rsidR="00342B74" w:rsidP="008F48EF" w:rsidRDefault="00342B74" w14:paraId="4FE34C6B" w14:textId="77777777">
      <w:pPr>
        <w:pStyle w:val="paragraph"/>
        <w:spacing w:before="0" w:beforeAutospacing="0" w:after="0" w:afterAutospacing="0"/>
        <w:textAlignment w:val="baseline"/>
        <w:rPr>
          <w:rStyle w:val="normaltextrun"/>
          <w:rFonts w:ascii="Arial" w:hAnsi="Arial" w:cs="Arial"/>
          <w:color w:val="0F0F0F"/>
          <w:sz w:val="21"/>
          <w:szCs w:val="21"/>
          <w:lang w:val="en-GB"/>
        </w:rPr>
      </w:pPr>
    </w:p>
    <w:p w:rsidRPr="008F48EF" w:rsidR="00342B74" w:rsidP="008F48EF" w:rsidRDefault="00342B74" w14:paraId="683AC81A" w14:textId="078E1BC7">
      <w:pPr>
        <w:pStyle w:val="paragraph"/>
        <w:spacing w:before="0" w:beforeAutospacing="0" w:after="0" w:afterAutospacing="0"/>
        <w:textAlignment w:val="baseline"/>
        <w:rPr>
          <w:rFonts w:ascii="Arial" w:hAnsi="Arial" w:cs="Arial"/>
          <w:sz w:val="21"/>
          <w:szCs w:val="21"/>
        </w:rPr>
      </w:pPr>
      <w:r w:rsidRPr="008F48EF">
        <w:rPr>
          <w:rStyle w:val="normaltextrun"/>
          <w:rFonts w:ascii="Arial" w:hAnsi="Arial" w:cs="Arial"/>
          <w:color w:val="0F0F0F"/>
          <w:sz w:val="21"/>
          <w:szCs w:val="21"/>
          <w:lang w:val="en-GB"/>
        </w:rPr>
        <w:t xml:space="preserve">Little, D., Lazenby Smith, B. (2006) </w:t>
      </w:r>
      <w:r w:rsidRPr="008F48EF">
        <w:rPr>
          <w:rStyle w:val="normaltextrun"/>
          <w:rFonts w:ascii="Arial" w:hAnsi="Arial" w:cs="Arial"/>
          <w:i/>
          <w:iCs/>
          <w:color w:val="0F0F0F"/>
          <w:sz w:val="21"/>
          <w:szCs w:val="21"/>
          <w:lang w:val="en-GB"/>
        </w:rPr>
        <w:t xml:space="preserve">Up and Away: A Resource Book for English Language Support in Primary Schools. </w:t>
      </w:r>
      <w:r w:rsidRPr="008F48EF">
        <w:rPr>
          <w:rStyle w:val="normaltextrun"/>
          <w:rFonts w:ascii="Arial" w:hAnsi="Arial" w:cs="Arial"/>
          <w:color w:val="0F0F0F"/>
          <w:sz w:val="21"/>
          <w:szCs w:val="21"/>
          <w:lang w:val="en-GB"/>
        </w:rPr>
        <w:t>Dublin: Integrate Ireland Language and Training.</w:t>
      </w:r>
      <w:r w:rsidRPr="008F48EF">
        <w:rPr>
          <w:rStyle w:val="normaltextrun"/>
          <w:rFonts w:ascii="Arial" w:hAnsi="Arial" w:cs="Arial"/>
          <w:i/>
          <w:iCs/>
          <w:color w:val="0F0F0F"/>
          <w:sz w:val="21"/>
          <w:szCs w:val="21"/>
          <w:lang w:val="en-GB"/>
        </w:rPr>
        <w:t xml:space="preserve"> </w:t>
      </w:r>
      <w:r w:rsidRPr="008F48EF">
        <w:rPr>
          <w:rStyle w:val="normaltextrun"/>
          <w:rFonts w:ascii="Arial" w:hAnsi="Arial" w:cs="Arial"/>
          <w:color w:val="0F0F0F"/>
          <w:sz w:val="21"/>
          <w:szCs w:val="21"/>
          <w:lang w:val="en-GB"/>
        </w:rPr>
        <w:t xml:space="preserve">Available at: </w:t>
      </w:r>
      <w:hyperlink w:tgtFrame="_blank" w:history="1" r:id="rId59">
        <w:r w:rsidRPr="008F48EF">
          <w:rPr>
            <w:rStyle w:val="normaltextrun"/>
            <w:rFonts w:ascii="Arial" w:hAnsi="Arial" w:cs="Arial"/>
            <w:color w:val="0563C1"/>
            <w:sz w:val="21"/>
            <w:szCs w:val="21"/>
            <w:u w:val="single"/>
            <w:lang w:val="en-GB"/>
          </w:rPr>
          <w:t>https://ncca.ie/en/resources/up_and_away/</w:t>
        </w:r>
      </w:hyperlink>
      <w:r w:rsidRPr="008F48EF">
        <w:rPr>
          <w:rStyle w:val="normaltextrun"/>
          <w:rFonts w:ascii="Arial" w:hAnsi="Arial" w:cs="Arial"/>
          <w:color w:val="0F0F0F"/>
          <w:sz w:val="21"/>
          <w:szCs w:val="21"/>
          <w:lang w:val="en-GB"/>
        </w:rPr>
        <w:t xml:space="preserve"> </w:t>
      </w:r>
    </w:p>
    <w:p w:rsidRPr="008F48EF" w:rsidR="00342B74" w:rsidP="008F48EF" w:rsidRDefault="00342B74" w14:paraId="7E70D37F" w14:textId="77777777">
      <w:pPr>
        <w:pStyle w:val="paragraph"/>
        <w:spacing w:before="0" w:beforeAutospacing="0" w:after="0" w:afterAutospacing="0"/>
        <w:textAlignment w:val="baseline"/>
        <w:rPr>
          <w:rStyle w:val="normaltextrun"/>
          <w:rFonts w:ascii="Arial" w:hAnsi="Arial" w:cs="Arial"/>
          <w:color w:val="0F0F0F"/>
          <w:sz w:val="21"/>
          <w:szCs w:val="21"/>
          <w:lang w:val="en-GB"/>
        </w:rPr>
      </w:pPr>
    </w:p>
    <w:p w:rsidRPr="008F48EF" w:rsidR="00342B74" w:rsidP="008F48EF" w:rsidRDefault="00342B74" w14:paraId="321B89C1" w14:textId="32CB0A11">
      <w:pPr>
        <w:pStyle w:val="paragraph"/>
        <w:spacing w:before="0" w:beforeAutospacing="0" w:after="0" w:afterAutospacing="0"/>
        <w:textAlignment w:val="baseline"/>
        <w:rPr>
          <w:rFonts w:ascii="Arial" w:hAnsi="Arial" w:cs="Arial"/>
          <w:sz w:val="21"/>
          <w:szCs w:val="21"/>
        </w:rPr>
      </w:pPr>
      <w:r w:rsidRPr="008F48EF">
        <w:rPr>
          <w:rStyle w:val="normaltextrun"/>
          <w:rFonts w:ascii="Arial" w:hAnsi="Arial" w:cs="Arial"/>
          <w:color w:val="0F0F0F"/>
          <w:sz w:val="21"/>
          <w:szCs w:val="21"/>
          <w:lang w:val="en-GB"/>
        </w:rPr>
        <w:t>Little, D., Lazenby Simpson B., Finnegan Ćatibušić , B. (2006)</w:t>
      </w:r>
      <w:r w:rsidRPr="008F48EF">
        <w:rPr>
          <w:rStyle w:val="normaltextrun"/>
          <w:rFonts w:ascii="Arial" w:hAnsi="Arial" w:cs="Arial"/>
          <w:i/>
          <w:iCs/>
          <w:color w:val="0F0F0F"/>
          <w:sz w:val="21"/>
          <w:szCs w:val="21"/>
          <w:lang w:val="en-GB"/>
        </w:rPr>
        <w:t xml:space="preserve"> Primary School Assessment Kit (PSAK). </w:t>
      </w:r>
      <w:r w:rsidRPr="008F48EF">
        <w:rPr>
          <w:rStyle w:val="normaltextrun"/>
          <w:rFonts w:ascii="Arial" w:hAnsi="Arial" w:cs="Arial"/>
          <w:color w:val="0F0F0F"/>
          <w:sz w:val="21"/>
          <w:szCs w:val="21"/>
          <w:lang w:val="en-GB"/>
        </w:rPr>
        <w:t xml:space="preserve">Dublin: Integrate Ireland Language and Training. Available at: </w:t>
      </w:r>
      <w:hyperlink w:tgtFrame="_blank" w:history="1" r:id="rId60">
        <w:r w:rsidRPr="008F48EF">
          <w:rPr>
            <w:rStyle w:val="normaltextrun"/>
            <w:rFonts w:ascii="Arial" w:hAnsi="Arial" w:cs="Arial"/>
            <w:color w:val="0563C1"/>
            <w:sz w:val="21"/>
            <w:szCs w:val="21"/>
            <w:u w:val="single"/>
            <w:lang w:val="en-GB"/>
          </w:rPr>
          <w:t>https://ncca.ie/media/2172/primary-school-assessment-kit.pdf</w:t>
        </w:r>
      </w:hyperlink>
      <w:r w:rsidRPr="008F48EF">
        <w:rPr>
          <w:rStyle w:val="normaltextrun"/>
          <w:rFonts w:ascii="Arial" w:hAnsi="Arial" w:cs="Arial"/>
          <w:color w:val="0F0F0F"/>
          <w:sz w:val="21"/>
          <w:szCs w:val="21"/>
          <w:lang w:val="en-GB"/>
        </w:rPr>
        <w:t xml:space="preserve"> </w:t>
      </w:r>
    </w:p>
    <w:p w:rsidRPr="008F48EF" w:rsidR="00342B74" w:rsidP="008F48EF" w:rsidRDefault="00342B74" w14:paraId="357D5776" w14:textId="77777777">
      <w:pPr>
        <w:pStyle w:val="paragraph"/>
        <w:spacing w:before="0" w:beforeAutospacing="0" w:after="0" w:afterAutospacing="0"/>
        <w:textAlignment w:val="baseline"/>
        <w:rPr>
          <w:rStyle w:val="normaltextrun"/>
          <w:rFonts w:ascii="Arial" w:hAnsi="Arial" w:cs="Arial"/>
          <w:color w:val="222222"/>
          <w:sz w:val="21"/>
          <w:szCs w:val="21"/>
          <w:lang w:val="en-GB"/>
        </w:rPr>
      </w:pPr>
    </w:p>
    <w:p w:rsidRPr="008F48EF" w:rsidR="00342B74" w:rsidP="008F48EF" w:rsidRDefault="00342B74" w14:paraId="658071B3" w14:textId="50048A3E">
      <w:pPr>
        <w:pStyle w:val="paragraph"/>
        <w:spacing w:before="0" w:beforeAutospacing="0" w:after="0" w:afterAutospacing="0"/>
        <w:textAlignment w:val="baseline"/>
        <w:rPr>
          <w:rFonts w:ascii="Arial" w:hAnsi="Arial" w:cs="Arial"/>
          <w:sz w:val="21"/>
          <w:szCs w:val="21"/>
        </w:rPr>
      </w:pPr>
      <w:r w:rsidRPr="008F48EF">
        <w:rPr>
          <w:rStyle w:val="normaltextrun"/>
          <w:rFonts w:ascii="Arial" w:hAnsi="Arial" w:cs="Arial"/>
          <w:color w:val="222222"/>
          <w:sz w:val="21"/>
          <w:szCs w:val="21"/>
          <w:lang w:val="en-GB"/>
        </w:rPr>
        <w:t xml:space="preserve">Little, D. and Kirwan, D., (2021) </w:t>
      </w:r>
      <w:r w:rsidRPr="008F48EF">
        <w:rPr>
          <w:rStyle w:val="normaltextrun"/>
          <w:rFonts w:ascii="Arial" w:hAnsi="Arial" w:cs="Arial"/>
          <w:i/>
          <w:iCs/>
          <w:color w:val="222222"/>
          <w:sz w:val="21"/>
          <w:szCs w:val="21"/>
          <w:lang w:val="en-GB"/>
        </w:rPr>
        <w:t xml:space="preserve">Language and Languages in the Primary School: Some Guidelines for Teachers.  </w:t>
      </w:r>
      <w:r w:rsidRPr="008F48EF">
        <w:rPr>
          <w:rStyle w:val="normaltextrun"/>
          <w:rFonts w:ascii="Arial" w:hAnsi="Arial" w:cs="Arial"/>
          <w:color w:val="222222"/>
          <w:sz w:val="21"/>
          <w:szCs w:val="21"/>
          <w:lang w:val="en-GB"/>
        </w:rPr>
        <w:t xml:space="preserve">Dublin: Post-Primary Languages Initiative (PPLI). Available at: </w:t>
      </w:r>
      <w:hyperlink w:tgtFrame="_blank" w:history="1" r:id="rId61">
        <w:r w:rsidRPr="008F48EF">
          <w:rPr>
            <w:rStyle w:val="normaltextrun"/>
            <w:rFonts w:ascii="Arial" w:hAnsi="Arial" w:cs="Arial"/>
            <w:color w:val="0563C1"/>
            <w:sz w:val="21"/>
            <w:szCs w:val="21"/>
            <w:u w:val="single"/>
            <w:lang w:val="en-GB"/>
          </w:rPr>
          <w:t>https://ppli.ie/ppli-primary-guidelines/</w:t>
        </w:r>
      </w:hyperlink>
      <w:r w:rsidRPr="008F48EF">
        <w:rPr>
          <w:rStyle w:val="normaltextrun"/>
          <w:rFonts w:ascii="Arial" w:hAnsi="Arial" w:cs="Arial"/>
          <w:color w:val="222222"/>
          <w:sz w:val="21"/>
          <w:szCs w:val="21"/>
          <w:lang w:val="en-GB"/>
        </w:rPr>
        <w:t xml:space="preserve"> </w:t>
      </w:r>
    </w:p>
    <w:p w:rsidRPr="008F48EF" w:rsidR="00342B74" w:rsidP="008F48EF" w:rsidRDefault="00342B74" w14:paraId="6CDD61E7" w14:textId="77777777">
      <w:pPr>
        <w:pStyle w:val="paragraph"/>
        <w:spacing w:before="0" w:beforeAutospacing="0" w:after="0" w:afterAutospacing="0"/>
        <w:textAlignment w:val="baseline"/>
        <w:rPr>
          <w:rStyle w:val="normaltextrun"/>
          <w:rFonts w:ascii="Arial" w:hAnsi="Arial" w:cs="Arial"/>
          <w:color w:val="222222"/>
          <w:sz w:val="21"/>
          <w:szCs w:val="21"/>
          <w:lang w:val="en-GB"/>
        </w:rPr>
      </w:pPr>
    </w:p>
    <w:p w:rsidR="00342B74" w:rsidP="008F48EF" w:rsidRDefault="00342B74" w14:paraId="515D9E31" w14:textId="2B4BC983">
      <w:pPr>
        <w:pStyle w:val="paragraph"/>
        <w:spacing w:before="0" w:beforeAutospacing="0" w:after="0" w:afterAutospacing="0"/>
        <w:textAlignment w:val="baseline"/>
        <w:rPr>
          <w:rStyle w:val="eop"/>
          <w:rFonts w:ascii="Arial" w:hAnsi="Arial" w:cs="Arial"/>
          <w:color w:val="222222"/>
          <w:sz w:val="21"/>
          <w:szCs w:val="21"/>
        </w:rPr>
      </w:pPr>
      <w:r w:rsidRPr="008F48EF">
        <w:rPr>
          <w:rStyle w:val="normaltextrun"/>
          <w:rFonts w:ascii="Arial" w:hAnsi="Arial" w:cs="Arial"/>
          <w:color w:val="222222"/>
          <w:sz w:val="21"/>
          <w:szCs w:val="21"/>
          <w:lang w:val="en-GB"/>
        </w:rPr>
        <w:t>Long, M. (1988) U</w:t>
      </w:r>
      <w:r w:rsidRPr="008F48EF">
        <w:rPr>
          <w:rStyle w:val="normaltextrun"/>
          <w:rFonts w:ascii="Arial" w:hAnsi="Arial" w:cs="Arial"/>
          <w:i/>
          <w:iCs/>
          <w:color w:val="222222"/>
          <w:sz w:val="21"/>
          <w:szCs w:val="21"/>
          <w:lang w:val="en-GB"/>
        </w:rPr>
        <w:t>nderstanding Second Language Acquisition, Rod Ellis</w:t>
      </w:r>
      <w:r w:rsidRPr="008F48EF">
        <w:rPr>
          <w:rStyle w:val="normaltextrun"/>
          <w:rFonts w:ascii="Arial" w:hAnsi="Arial" w:cs="Arial"/>
          <w:color w:val="222222"/>
          <w:sz w:val="21"/>
          <w:szCs w:val="21"/>
          <w:lang w:val="en-GB"/>
        </w:rPr>
        <w:t xml:space="preserve">. Oxford: Oxford University Press, 1985. Pp. 327.,” Studies in Second Language Acquisition. Cambridge University Press, 10(1), pp. 79–82. Available at: </w:t>
      </w:r>
      <w:hyperlink w:history="1" r:id="rId62">
        <w:r w:rsidRPr="00923AAD" w:rsidR="00923AAD">
          <w:rPr>
            <w:rStyle w:val="Hyperlink"/>
            <w:rFonts w:ascii="Arial" w:hAnsi="Arial" w:cs="Arial"/>
            <w:sz w:val="21"/>
            <w:szCs w:val="21"/>
            <w:lang w:val="en-GB"/>
          </w:rPr>
          <w:t>https://www.researchgate.net/publication/275188906_UNDERSTANDING_SECOND_LANGUAGE_ACQUISITION_Rod_Ellis_Oxford_Oxford_University_Press_1985_Pp_</w:t>
        </w:r>
      </w:hyperlink>
      <w:r w:rsidRPr="00923AAD" w:rsidR="00923AAD">
        <w:rPr>
          <w:rStyle w:val="normaltextrun"/>
          <w:rFonts w:ascii="Arial" w:hAnsi="Arial" w:cs="Arial"/>
          <w:color w:val="222222"/>
          <w:sz w:val="21"/>
          <w:szCs w:val="21"/>
          <w:lang w:val="en-GB"/>
        </w:rPr>
        <w:t>327</w:t>
      </w:r>
      <w:r w:rsidRPr="008F48EF">
        <w:rPr>
          <w:rStyle w:val="normaltextrun"/>
          <w:rFonts w:ascii="Arial" w:hAnsi="Arial" w:cs="Arial"/>
          <w:color w:val="222222"/>
          <w:sz w:val="21"/>
          <w:szCs w:val="21"/>
          <w:lang w:val="en-GB"/>
        </w:rPr>
        <w:t xml:space="preserve"> </w:t>
      </w:r>
    </w:p>
    <w:p w:rsidRPr="008F48EF" w:rsidR="00A5632D" w:rsidP="008F48EF" w:rsidRDefault="00A5632D" w14:paraId="2FB59AEF" w14:textId="77777777">
      <w:pPr>
        <w:pStyle w:val="paragraph"/>
        <w:spacing w:before="0" w:beforeAutospacing="0" w:after="0" w:afterAutospacing="0"/>
        <w:textAlignment w:val="baseline"/>
        <w:rPr>
          <w:rStyle w:val="normaltextrun"/>
          <w:rFonts w:ascii="Arial" w:hAnsi="Arial" w:cs="Arial"/>
          <w:color w:val="222222"/>
          <w:sz w:val="21"/>
          <w:szCs w:val="21"/>
          <w:lang w:val="en-GB"/>
        </w:rPr>
      </w:pPr>
    </w:p>
    <w:p w:rsidRPr="008F48EF" w:rsidR="00342B74" w:rsidP="008F48EF" w:rsidRDefault="00342B74" w14:paraId="33B2654D" w14:textId="2F78C8CC">
      <w:pPr>
        <w:pStyle w:val="paragraph"/>
        <w:spacing w:before="0" w:beforeAutospacing="0" w:after="0" w:afterAutospacing="0"/>
        <w:textAlignment w:val="baseline"/>
        <w:rPr>
          <w:rFonts w:ascii="Arial" w:hAnsi="Arial" w:cs="Arial"/>
          <w:sz w:val="21"/>
          <w:szCs w:val="21"/>
        </w:rPr>
      </w:pPr>
      <w:r w:rsidRPr="008F48EF">
        <w:rPr>
          <w:rStyle w:val="normaltextrun"/>
          <w:rFonts w:ascii="Arial" w:hAnsi="Arial" w:cs="Arial"/>
          <w:color w:val="222222"/>
          <w:sz w:val="21"/>
          <w:szCs w:val="21"/>
          <w:lang w:val="en-GB"/>
        </w:rPr>
        <w:t>Oide (202</w:t>
      </w:r>
      <w:r w:rsidR="0082147E">
        <w:rPr>
          <w:rStyle w:val="normaltextrun"/>
          <w:rFonts w:ascii="Arial" w:hAnsi="Arial" w:cs="Arial"/>
          <w:color w:val="222222"/>
          <w:sz w:val="21"/>
          <w:szCs w:val="21"/>
          <w:lang w:val="en-GB"/>
        </w:rPr>
        <w:t>5</w:t>
      </w:r>
      <w:r w:rsidRPr="008F48EF">
        <w:rPr>
          <w:rStyle w:val="normaltextrun"/>
          <w:rFonts w:ascii="Arial" w:hAnsi="Arial" w:cs="Arial"/>
          <w:color w:val="222222"/>
          <w:sz w:val="21"/>
          <w:szCs w:val="21"/>
          <w:lang w:val="en-GB"/>
        </w:rPr>
        <w:t>/202</w:t>
      </w:r>
      <w:r w:rsidR="0082147E">
        <w:rPr>
          <w:rStyle w:val="normaltextrun"/>
          <w:rFonts w:ascii="Arial" w:hAnsi="Arial" w:cs="Arial"/>
          <w:color w:val="222222"/>
          <w:sz w:val="21"/>
          <w:szCs w:val="21"/>
          <w:lang w:val="en-GB"/>
        </w:rPr>
        <w:t>6</w:t>
      </w:r>
      <w:r w:rsidRPr="008F48EF">
        <w:rPr>
          <w:rStyle w:val="normaltextrun"/>
          <w:rFonts w:ascii="Arial" w:hAnsi="Arial" w:cs="Arial"/>
          <w:color w:val="222222"/>
          <w:sz w:val="21"/>
          <w:szCs w:val="21"/>
          <w:lang w:val="en-GB"/>
        </w:rPr>
        <w:t xml:space="preserve">) </w:t>
      </w:r>
      <w:r w:rsidRPr="008F48EF">
        <w:rPr>
          <w:rStyle w:val="normaltextrun"/>
          <w:rFonts w:ascii="Arial" w:hAnsi="Arial" w:cs="Arial"/>
          <w:i/>
          <w:iCs/>
          <w:color w:val="222222"/>
          <w:sz w:val="21"/>
          <w:szCs w:val="21"/>
          <w:lang w:val="en-GB"/>
        </w:rPr>
        <w:t>Oide Primary EAL Padlet.</w:t>
      </w:r>
      <w:r w:rsidRPr="008F48EF">
        <w:rPr>
          <w:rStyle w:val="normaltextrun"/>
          <w:rFonts w:ascii="Arial" w:hAnsi="Arial" w:cs="Arial"/>
          <w:color w:val="222222"/>
          <w:sz w:val="21"/>
          <w:szCs w:val="21"/>
          <w:lang w:val="en-GB"/>
        </w:rPr>
        <w:t xml:space="preserve"> Available at: </w:t>
      </w:r>
      <w:hyperlink w:history="1" r:id="rId63">
        <w:r w:rsidRPr="009A7A1E" w:rsidR="009A7A1E">
          <w:rPr>
            <w:rStyle w:val="Hyperlink"/>
            <w:rFonts w:ascii="Arial" w:hAnsi="Arial" w:cs="Arial"/>
            <w:sz w:val="21"/>
            <w:szCs w:val="21"/>
          </w:rPr>
          <w:t>https://oide.ie/primary/home/inclusive-education/eal/resources/</w:t>
        </w:r>
      </w:hyperlink>
      <w:r w:rsidRPr="008F48EF">
        <w:rPr>
          <w:rStyle w:val="normaltextrun"/>
          <w:rFonts w:ascii="Arial" w:hAnsi="Arial" w:cs="Arial"/>
          <w:color w:val="222222"/>
          <w:sz w:val="21"/>
          <w:szCs w:val="21"/>
          <w:lang w:val="en-GB"/>
        </w:rPr>
        <w:t xml:space="preserve"> </w:t>
      </w:r>
    </w:p>
    <w:p w:rsidRPr="008F48EF" w:rsidR="00342B74" w:rsidP="008F48EF" w:rsidRDefault="00342B74" w14:paraId="384CE467" w14:textId="77777777">
      <w:pPr>
        <w:pStyle w:val="paragraph"/>
        <w:spacing w:before="0" w:beforeAutospacing="0" w:after="0" w:afterAutospacing="0"/>
        <w:textAlignment w:val="baseline"/>
        <w:rPr>
          <w:rStyle w:val="normaltextrun"/>
          <w:rFonts w:ascii="Arial" w:hAnsi="Arial" w:cs="Arial"/>
          <w:color w:val="222222"/>
          <w:sz w:val="21"/>
          <w:szCs w:val="21"/>
          <w:lang w:val="en-GB"/>
        </w:rPr>
      </w:pPr>
    </w:p>
    <w:p w:rsidRPr="008F48EF" w:rsidR="00342B74" w:rsidP="008F48EF" w:rsidRDefault="00342B74" w14:paraId="5DE4FE08" w14:textId="203460F4">
      <w:pPr>
        <w:pStyle w:val="paragraph"/>
        <w:spacing w:before="0" w:beforeAutospacing="0" w:after="0" w:afterAutospacing="0"/>
        <w:textAlignment w:val="baseline"/>
        <w:rPr>
          <w:rFonts w:ascii="Arial" w:hAnsi="Arial" w:cs="Arial"/>
          <w:sz w:val="21"/>
          <w:szCs w:val="21"/>
        </w:rPr>
      </w:pPr>
      <w:r w:rsidRPr="008F48EF">
        <w:rPr>
          <w:rStyle w:val="normaltextrun"/>
          <w:rFonts w:ascii="Arial" w:hAnsi="Arial" w:cs="Arial"/>
          <w:color w:val="222222"/>
          <w:sz w:val="21"/>
          <w:szCs w:val="21"/>
          <w:lang w:val="en-GB"/>
        </w:rPr>
        <w:t xml:space="preserve">Slaughter, Y. and Cross, R., 2021. </w:t>
      </w:r>
      <w:r w:rsidRPr="008F48EF">
        <w:rPr>
          <w:rStyle w:val="normaltextrun"/>
          <w:rFonts w:ascii="Arial" w:hAnsi="Arial" w:cs="Arial"/>
          <w:i/>
          <w:iCs/>
          <w:color w:val="222222"/>
          <w:sz w:val="21"/>
          <w:szCs w:val="21"/>
          <w:lang w:val="en-GB"/>
        </w:rPr>
        <w:t>Challenging the monolingual mindset: Understanding plurilingual pedagogies in English as an Additional Language (EAL) classrooms</w:t>
      </w:r>
      <w:r w:rsidRPr="008F48EF">
        <w:rPr>
          <w:rStyle w:val="normaltextrun"/>
          <w:rFonts w:ascii="Arial" w:hAnsi="Arial" w:cs="Arial"/>
          <w:color w:val="222222"/>
          <w:sz w:val="21"/>
          <w:szCs w:val="21"/>
          <w:lang w:val="en-GB"/>
        </w:rPr>
        <w:t xml:space="preserve">. Language Teaching Research, 25(1), pp.39-60. Available at: </w:t>
      </w:r>
      <w:hyperlink w:history="1" r:id="rId64">
        <w:r w:rsidRPr="00B15E06">
          <w:rPr>
            <w:rStyle w:val="Hyperlink"/>
            <w:rFonts w:ascii="Arial" w:hAnsi="Arial" w:cs="Arial"/>
            <w:sz w:val="21"/>
            <w:szCs w:val="21"/>
            <w:lang w:val="en-GB"/>
          </w:rPr>
          <w:t>https://journals.sagepub.com/doi/full/10.1177/1362168820938819</w:t>
        </w:r>
      </w:hyperlink>
      <w:r w:rsidRPr="008F48EF">
        <w:rPr>
          <w:rStyle w:val="normaltextrun"/>
          <w:rFonts w:ascii="Arial" w:hAnsi="Arial" w:cs="Arial"/>
          <w:color w:val="222222"/>
          <w:sz w:val="21"/>
          <w:szCs w:val="21"/>
          <w:lang w:val="en-GB"/>
        </w:rPr>
        <w:t xml:space="preserve"> </w:t>
      </w:r>
      <w:r w:rsidRPr="008F48EF">
        <w:rPr>
          <w:rStyle w:val="eop"/>
          <w:rFonts w:ascii="Arial" w:hAnsi="Arial" w:cs="Arial"/>
          <w:color w:val="222222"/>
          <w:sz w:val="21"/>
          <w:szCs w:val="21"/>
        </w:rPr>
        <w:t> </w:t>
      </w:r>
    </w:p>
    <w:p w:rsidRPr="00342B74" w:rsidR="00342B74" w:rsidP="00342B74" w:rsidRDefault="00342B74" w14:paraId="348AF17E" w14:textId="77777777"/>
    <w:sectPr w:rsidRPr="00342B74" w:rsidR="00342B74" w:rsidSect="009D7E72">
      <w:headerReference w:type="default" r:id="rId65"/>
      <w:type w:val="continuous"/>
      <w:pgSz w:w="11907" w:h="16839" w:orient="portrait"/>
      <w:pgMar w:top="1440" w:right="1440" w:bottom="1440" w:left="1440" w:header="680" w:footer="771" w:gutter="0"/>
      <w:pgNumType w:start="19"/>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RD" w:author="Rosemary Dunne" w:date="2026-06-06T19:03:00Z" w:id="1">
    <w:p w:rsidR="00E03718" w:rsidP="00E03718" w:rsidRDefault="00E03718" w14:paraId="24BDED72" w14:textId="77777777">
      <w:pPr>
        <w:pStyle w:val="CommentText"/>
      </w:pPr>
      <w:r>
        <w:rPr>
          <w:rStyle w:val="CommentReference"/>
        </w:rPr>
        <w:annotationRef/>
      </w:r>
      <w:r>
        <w:rPr>
          <w:lang w:val="en-IE"/>
        </w:rPr>
        <w:t xml:space="preserve">Some changes: - Language Specification name change, number of page, Zurab 2025, added MFL Learning outcomes, added page no for Inspectorate report, </w:t>
      </w:r>
    </w:p>
    <w:p w:rsidR="00E03718" w:rsidP="00E03718" w:rsidRDefault="00E03718" w14:paraId="254AE3C4" w14:textId="77777777">
      <w:pPr>
        <w:pStyle w:val="CommentText"/>
      </w:pPr>
      <w:r>
        <w:rPr>
          <w:lang w:val="en-IE"/>
        </w:rPr>
        <w:t>Q- What learning outcomes rather than PLC learning outcomes Carousel activity?</w:t>
      </w:r>
    </w:p>
    <w:p w:rsidR="00E03718" w:rsidP="00E03718" w:rsidRDefault="00E03718" w14:paraId="45109644" w14:textId="77777777">
      <w:pPr>
        <w:pStyle w:val="CommentText"/>
      </w:pPr>
      <w:r>
        <w:rPr>
          <w:lang w:val="en-IE"/>
        </w:rPr>
        <w:t>Q - in Pedagogical approaches play is referred to as Playful approaches p68- change to that?</w:t>
      </w:r>
    </w:p>
    <w:p w:rsidR="00E03718" w:rsidP="00E03718" w:rsidRDefault="00E03718" w14:paraId="5A50656D" w14:textId="77777777">
      <w:pPr>
        <w:pStyle w:val="CommentText"/>
      </w:pPr>
      <w:r>
        <w:rPr>
          <w:lang w:val="en-IE"/>
        </w:rPr>
        <w:t>Q - add page numbers for booklet?</w:t>
      </w:r>
    </w:p>
  </w:comment>
  <w:comment w:initials="KL" w:author="Kate Liston" w:date="2026-06-22T17:07:00Z" w:id="2">
    <w:p w:rsidR="00C11FE6" w:rsidP="00C11FE6" w:rsidRDefault="00C11FE6" w14:paraId="7D2B6C86" w14:textId="77680687">
      <w:pPr>
        <w:pStyle w:val="CommentText"/>
      </w:pPr>
      <w:r>
        <w:rPr>
          <w:rStyle w:val="CommentReference"/>
        </w:rPr>
        <w:annotationRef/>
      </w:r>
      <w:r>
        <w:t xml:space="preserve">Yes to all </w:t>
      </w:r>
      <w:r>
        <w:fldChar w:fldCharType="begin"/>
      </w:r>
      <w:r>
        <w:instrText>HYPERLINK "mailto:rosemary.dunne@oide.ie"</w:instrText>
      </w:r>
      <w:bookmarkStart w:name="_@_3DFAB7D9F8004A18A0F90DB87C92D3DDZ" w:id="4"/>
      <w:r>
        <w:fldChar w:fldCharType="separate"/>
      </w:r>
      <w:bookmarkEnd w:id="4"/>
      <w:r w:rsidRPr="00C11FE6">
        <w:rPr>
          <w:rStyle w:val="Mention"/>
          <w:noProof/>
        </w:rPr>
        <w:t>@Rosemary Dunne</w:t>
      </w:r>
      <w:r>
        <w:fldChar w:fldCharType="end"/>
      </w:r>
      <w:r>
        <w:t xml:space="preserve"> </w:t>
      </w:r>
    </w:p>
  </w:comment>
  <w:comment w:initials="RD" w:author="Rosemary Dunne" w:date="2026-06-22T17:28:00Z" w:id="3">
    <w:p w:rsidR="00E305E3" w:rsidP="00E305E3" w:rsidRDefault="00E305E3" w14:paraId="0C2D14A9" w14:textId="08B19AFB">
      <w:pPr>
        <w:pStyle w:val="CommentText"/>
      </w:pPr>
      <w:r>
        <w:rPr>
          <w:rStyle w:val="CommentReference"/>
        </w:rPr>
        <w:annotationRef/>
      </w:r>
      <w:r>
        <w:rPr>
          <w:lang w:val="en-IE"/>
        </w:rPr>
        <w:t>Kate- just cross checked to ppt - we called it Playful learning experiences so have changed it tp match slide.</w:t>
      </w:r>
      <w:r>
        <w:fldChar w:fldCharType="begin"/>
      </w:r>
      <w:r>
        <w:instrText>HYPERLINK "mailto:kate.liston@oide.ie"</w:instrText>
      </w:r>
      <w:bookmarkStart w:name="_@_0C06A23E653B448FBADB12FD447C4788Z" w:id="5"/>
      <w:r>
        <w:fldChar w:fldCharType="separate"/>
      </w:r>
      <w:bookmarkEnd w:id="5"/>
      <w:r w:rsidRPr="00E305E3">
        <w:rPr>
          <w:rStyle w:val="Mention"/>
          <w:noProof/>
        </w:rPr>
        <w:t>@Kate Liston</w:t>
      </w:r>
      <w:r>
        <w:fldChar w:fldCharType="end"/>
      </w:r>
      <w:r>
        <w:t xml:space="preserve"> </w:t>
      </w:r>
      <w:r>
        <w:fldChar w:fldCharType="begin"/>
      </w:r>
      <w:r>
        <w:instrText>HYPERLINK "mailto:jeanette.towey@oide.ie"</w:instrText>
      </w:r>
      <w:bookmarkStart w:name="_@_E6E496047BF645379591F396304CB098Z" w:id="6"/>
      <w:r>
        <w:fldChar w:fldCharType="separate"/>
      </w:r>
      <w:bookmarkEnd w:id="6"/>
      <w:r w:rsidRPr="00E305E3">
        <w:rPr>
          <w:rStyle w:val="Mention"/>
          <w:noProof/>
        </w:rPr>
        <w:t>@Jeanette Towey</w:t>
      </w:r>
      <w:r>
        <w:fldChar w:fldCharType="end"/>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50656D" w15:done="1"/>
  <w15:commentEx w15:paraId="7D2B6C86" w15:paraIdParent="5A50656D" w15:done="1"/>
  <w15:commentEx w15:paraId="0C2D14A9" w15:paraIdParent="5A50656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8CF9A9E" w16cex:dateUtc="2026-06-06T18:03:00Z"/>
  <w16cex:commentExtensible w16cex:durableId="09345955" w16cex:dateUtc="2026-06-22T16:07:00Z"/>
  <w16cex:commentExtensible w16cex:durableId="74CF7940" w16cex:dateUtc="2026-06-22T16: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50656D" w16cid:durableId="58CF9A9E"/>
  <w16cid:commentId w16cid:paraId="7D2B6C86" w16cid:durableId="09345955"/>
  <w16cid:commentId w16cid:paraId="0C2D14A9" w16cid:durableId="74CF794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320DB" w:rsidRDefault="005320DB" w14:paraId="53D3351A" w14:textId="77777777">
      <w:pPr>
        <w:spacing w:after="0" w:line="240" w:lineRule="auto"/>
      </w:pPr>
      <w:r>
        <w:separator/>
      </w:r>
    </w:p>
  </w:endnote>
  <w:endnote w:type="continuationSeparator" w:id="0">
    <w:p w:rsidR="005320DB" w:rsidRDefault="005320DB" w14:paraId="379C3542" w14:textId="77777777">
      <w:pPr>
        <w:spacing w:after="0" w:line="240" w:lineRule="auto"/>
      </w:pPr>
      <w:r>
        <w:continuationSeparator/>
      </w:r>
    </w:p>
  </w:endnote>
  <w:endnote w:type="continuationNotice" w:id="1">
    <w:p w:rsidR="005320DB" w:rsidRDefault="005320DB" w14:paraId="5BAD994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Black">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26CA" w:rsidRDefault="0058386B" w14:paraId="00CD854F" w14:textId="77777777">
    <w:pPr>
      <w:pBdr>
        <w:top w:val="nil"/>
        <w:left w:val="nil"/>
        <w:bottom w:val="nil"/>
        <w:right w:val="nil"/>
        <w:between w:val="nil"/>
      </w:pBdr>
      <w:spacing w:before="80" w:after="0"/>
      <w:ind w:right="3629"/>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rsidR="00CB26CA" w:rsidRDefault="00CB26CA" w14:paraId="677FDF4B" w14:textId="77777777">
    <w:pPr>
      <w:pBdr>
        <w:top w:val="nil"/>
        <w:left w:val="nil"/>
        <w:bottom w:val="nil"/>
        <w:right w:val="nil"/>
        <w:between w:val="nil"/>
      </w:pBdr>
      <w:spacing w:before="80" w:after="0"/>
      <w:ind w:right="3629"/>
      <w:rPr>
        <w:color w:val="000000"/>
      </w:rPr>
    </w:pPr>
  </w:p>
  <w:p w:rsidR="00CB26CA" w:rsidRDefault="00CB26CA" w14:paraId="2FA637E9" w14:textId="77777777">
    <w:pPr>
      <w:pBdr>
        <w:top w:val="nil"/>
        <w:left w:val="nil"/>
        <w:bottom w:val="nil"/>
        <w:right w:val="nil"/>
        <w:between w:val="nil"/>
      </w:pBdr>
      <w:spacing w:before="80" w:after="0"/>
      <w:ind w:right="3629"/>
      <w:rPr>
        <w:color w:val="000000"/>
      </w:rPr>
    </w:pPr>
  </w:p>
  <w:p w:rsidR="00CB26CA" w:rsidRDefault="00CB26CA" w14:paraId="16BBA7A9" w14:textId="77777777"/>
  <w:p w:rsidR="00CB26CA" w:rsidRDefault="00CB26CA" w14:paraId="381BB2D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xmlns:asvg="http://schemas.microsoft.com/office/drawing/2016/SVG/main" mc:Ignorable="w14 w15 w16se w16cid w16 w16cex w16sdtdh w16sdtfl w16du wp14">
  <w:p w:rsidR="006B09E8" w:rsidP="006B09E8" w:rsidRDefault="006B09E8" w14:paraId="75D705D4" w14:textId="77777777">
    <w:pPr>
      <w:pStyle w:val="Footer"/>
      <w:ind w:right="96"/>
    </w:pPr>
    <w:r>
      <w:rPr>
        <w:noProof/>
      </w:rPr>
      <mc:AlternateContent>
        <mc:Choice Requires="wps">
          <w:drawing>
            <wp:inline distT="0" distB="0" distL="0" distR="0" wp14:anchorId="1F6850AD" wp14:editId="7FEBC1A1">
              <wp:extent cx="565785" cy="191770"/>
              <wp:effectExtent l="0" t="0" r="0" b="0"/>
              <wp:docPr id="110865548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rsidRPr="00FE6378" w:rsidR="006B09E8" w:rsidP="006B09E8" w:rsidRDefault="006B09E8" w14:paraId="7B5599DB" w14:textId="77777777">
                          <w:pPr>
                            <w:pBdr>
                              <w:top w:val="single" w:color="7F7F7F" w:themeColor="background1" w:themeShade="7F" w:sz="4" w:space="1"/>
                            </w:pBdr>
                            <w:jc w:val="center"/>
                            <w:rPr>
                              <w:color w:val="262626" w:themeColor="text1" w:themeTint="D9"/>
                            </w:rPr>
                          </w:pPr>
                          <w:r w:rsidRPr="00FE6378">
                            <w:rPr>
                              <w:color w:val="262626" w:themeColor="text1" w:themeTint="D9"/>
                            </w:rPr>
                            <w:fldChar w:fldCharType="begin"/>
                          </w:r>
                          <w:r w:rsidRPr="00FE6378">
                            <w:rPr>
                              <w:color w:val="262626" w:themeColor="text1" w:themeTint="D9"/>
                            </w:rPr>
                            <w:instrText xml:space="preserve"> PAGE   \* MERGEFORMAT </w:instrText>
                          </w:r>
                          <w:r w:rsidRPr="00FE6378">
                            <w:rPr>
                              <w:color w:val="262626" w:themeColor="text1" w:themeTint="D9"/>
                            </w:rPr>
                            <w:fldChar w:fldCharType="separate"/>
                          </w:r>
                          <w:r w:rsidRPr="00FE6378">
                            <w:rPr>
                              <w:noProof/>
                              <w:color w:val="262626" w:themeColor="text1" w:themeTint="D9"/>
                            </w:rPr>
                            <w:t>1</w:t>
                          </w:r>
                          <w:r w:rsidRPr="00FE6378">
                            <w:rPr>
                              <w:noProof/>
                              <w:color w:val="262626" w:themeColor="text1" w:themeTint="D9"/>
                            </w:rPr>
                            <w:fldChar w:fldCharType="end"/>
                          </w:r>
                        </w:p>
                      </w:txbxContent>
                    </wps:txbx>
                    <wps:bodyPr rot="0" vert="horz" wrap="square" lIns="91440" tIns="0" rIns="91440" bIns="0" anchor="t" anchorCtr="0" upright="1">
                      <a:noAutofit/>
                    </wps:bodyPr>
                  </wps:wsp>
                </a:graphicData>
              </a:graphic>
            </wp:inline>
          </w:drawing>
        </mc:Choice>
        <mc:Fallback>
          <w:pict w14:anchorId="5C413B1A">
            <v:rect id="Rectangle 3" style="width:44.55pt;height:15.1pt;rotation:180;flip:x;visibility:visible;mso-wrap-style:square;mso-left-percent:-10001;mso-top-percent:-10001;mso-position-horizontal:absolute;mso-position-horizontal-relative:char;mso-position-vertical:absolute;mso-position-vertical-relative:line;mso-left-percent:-10001;mso-top-percent:-10001;v-text-anchor:top" o:spid="_x0000_s1031" filled="f" fillcolor="#c0504d" stroked="f" strokecolor="#5c83b4" strokeweight="2.25pt" w14:anchorId="1F6850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v:textbox inset=",0,,0">
                <w:txbxContent>
                  <w:p w:rsidRPr="00FE6378" w:rsidR="006B09E8" w:rsidP="006B09E8" w:rsidRDefault="006B09E8" w14:paraId="3D3D22A9" w14:textId="77777777">
                    <w:pPr>
                      <w:pBdr>
                        <w:top w:val="single" w:color="7F7F7F" w:themeColor="background1" w:themeShade="7F" w:sz="4" w:space="1"/>
                      </w:pBdr>
                      <w:jc w:val="center"/>
                      <w:rPr>
                        <w:color w:val="262626" w:themeColor="text1" w:themeTint="D9"/>
                      </w:rPr>
                    </w:pPr>
                    <w:r w:rsidRPr="00FE6378">
                      <w:rPr>
                        <w:color w:val="262626" w:themeColor="text1" w:themeTint="D9"/>
                      </w:rPr>
                      <w:fldChar w:fldCharType="begin"/>
                    </w:r>
                    <w:r w:rsidRPr="00FE6378">
                      <w:rPr>
                        <w:color w:val="262626" w:themeColor="text1" w:themeTint="D9"/>
                      </w:rPr>
                      <w:instrText xml:space="preserve"> PAGE   \* MERGEFORMAT </w:instrText>
                    </w:r>
                    <w:r w:rsidRPr="00FE6378">
                      <w:rPr>
                        <w:color w:val="262626" w:themeColor="text1" w:themeTint="D9"/>
                      </w:rPr>
                      <w:fldChar w:fldCharType="separate"/>
                    </w:r>
                    <w:r w:rsidRPr="00FE6378">
                      <w:rPr>
                        <w:noProof/>
                        <w:color w:val="262626" w:themeColor="text1" w:themeTint="D9"/>
                      </w:rPr>
                      <w:t>1</w:t>
                    </w:r>
                    <w:r w:rsidRPr="00FE6378">
                      <w:rPr>
                        <w:noProof/>
                        <w:color w:val="262626" w:themeColor="text1" w:themeTint="D9"/>
                      </w:rPr>
                      <w:fldChar w:fldCharType="end"/>
                    </w:r>
                  </w:p>
                </w:txbxContent>
              </v:textbox>
              <w10:anchorlock/>
            </v:rect>
          </w:pict>
        </mc:Fallback>
      </mc:AlternateContent>
    </w:r>
  </w:p>
  <w:p w:rsidR="006B09E8" w:rsidP="006B09E8" w:rsidRDefault="006B09E8" w14:paraId="5507983D" w14:textId="77777777">
    <w:pPr>
      <w:pStyle w:val="Footer"/>
    </w:pPr>
    <w:r>
      <w:rPr>
        <w:noProof/>
      </w:rPr>
      <w:drawing>
        <wp:anchor distT="0" distB="0" distL="114300" distR="114300" simplePos="0" relativeHeight="251658244" behindDoc="0" locked="0" layoutInCell="1" allowOverlap="1" wp14:anchorId="127033F4" wp14:editId="7585D1DB">
          <wp:simplePos x="0" y="0"/>
          <wp:positionH relativeFrom="column">
            <wp:posOffset>2511622</wp:posOffset>
          </wp:positionH>
          <wp:positionV relativeFrom="paragraph">
            <wp:posOffset>36195</wp:posOffset>
          </wp:positionV>
          <wp:extent cx="3429000" cy="590550"/>
          <wp:effectExtent l="0" t="0" r="0" b="0"/>
          <wp:wrapNone/>
          <wp:docPr id="1270456506" name="Graphic 1270456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429000" cy="590550"/>
                  </a:xfrm>
                  <a:prstGeom prst="rect">
                    <a:avLst/>
                  </a:prstGeom>
                </pic:spPr>
              </pic:pic>
            </a:graphicData>
          </a:graphic>
        </wp:anchor>
      </w:drawing>
    </w:r>
    <w:r>
      <w:rPr>
        <w:noProof/>
      </w:rPr>
      <mc:AlternateContent>
        <mc:Choice Requires="wps">
          <w:drawing>
            <wp:anchor distT="45720" distB="45720" distL="114300" distR="114300" simplePos="0" relativeHeight="251658243" behindDoc="0" locked="0" layoutInCell="1" allowOverlap="1" wp14:anchorId="29D0C3EF" wp14:editId="48F96797">
              <wp:simplePos x="0" y="0"/>
              <wp:positionH relativeFrom="column">
                <wp:posOffset>-676910</wp:posOffset>
              </wp:positionH>
              <wp:positionV relativeFrom="paragraph">
                <wp:posOffset>284853</wp:posOffset>
              </wp:positionV>
              <wp:extent cx="236093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rsidRPr="00BE4945" w:rsidR="006B09E8" w:rsidP="006B09E8" w:rsidRDefault="006B09E8" w14:paraId="1DFC5F0C" w14:textId="77777777">
                          <w:pPr>
                            <w:rPr>
                              <w:b/>
                              <w:bCs/>
                              <w:color w:val="4A442A" w:themeColor="background2" w:themeShade="40"/>
                            </w:rPr>
                          </w:pPr>
                          <w:r>
                            <w:rPr>
                              <w:b/>
                              <w:bCs/>
                              <w:color w:val="4A442A" w:themeColor="background2" w:themeShade="40"/>
                            </w:rPr>
                            <w:t>O</w:t>
                          </w:r>
                          <w:r w:rsidRPr="00BE4945">
                            <w:rPr>
                              <w:b/>
                              <w:bCs/>
                              <w:color w:val="4A442A" w:themeColor="background2" w:themeShade="40"/>
                            </w:rPr>
                            <w:t>ide.ie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w14:anchorId="79C44CF7">
            <v:shapetype id="_x0000_t202" coordsize="21600,21600" o:spt="202" path="m,l,21600r21600,l21600,xe" w14:anchorId="29D0C3EF">
              <v:stroke joinstyle="miter"/>
              <v:path gradientshapeok="t" o:connecttype="rect"/>
            </v:shapetype>
            <v:shape id="Text Box 2" style="position:absolute;margin-left:-53.3pt;margin-top:22.45pt;width:185.9pt;height:110.6pt;z-index:251658243;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WE/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">
              <v:textbox style="mso-fit-shape-to-text:t">
                <w:txbxContent>
                  <w:p w:rsidRPr="00BE4945" w:rsidR="006B09E8" w:rsidP="006B09E8" w:rsidRDefault="006B09E8" w14:paraId="2F88DE72" w14:textId="77777777">
                    <w:pPr>
                      <w:rPr>
                        <w:b/>
                        <w:bCs/>
                        <w:color w:val="4A442A" w:themeColor="background2" w:themeShade="40"/>
                      </w:rPr>
                    </w:pPr>
                    <w:r>
                      <w:rPr>
                        <w:b/>
                        <w:bCs/>
                        <w:color w:val="4A442A" w:themeColor="background2" w:themeShade="40"/>
                      </w:rPr>
                      <w:t>O</w:t>
                    </w:r>
                    <w:r w:rsidRPr="00BE4945">
                      <w:rPr>
                        <w:b/>
                        <w:bCs/>
                        <w:color w:val="4A442A" w:themeColor="background2" w:themeShade="40"/>
                      </w:rPr>
                      <w:t>ide.ie</w:t>
                    </w:r>
                  </w:p>
                </w:txbxContent>
              </v:textbox>
            </v:shape>
          </w:pict>
        </mc:Fallback>
      </mc:AlternateContent>
    </w:r>
  </w:p>
  <w:p w:rsidR="00CB26CA" w:rsidRDefault="00CB26CA" w14:paraId="4B5AFF97" w14:textId="7A7A42B3">
    <w:pPr>
      <w:pBdr>
        <w:top w:val="nil"/>
        <w:left w:val="nil"/>
        <w:bottom w:val="nil"/>
        <w:right w:val="nil"/>
        <w:between w:val="nil"/>
      </w:pBdr>
      <w:spacing w:before="80" w:after="0"/>
      <w:ind w:right="3629"/>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B26CA" w:rsidRDefault="0058386B" w14:paraId="79B1ADE6" w14:textId="2376BBC1">
    <w:pPr>
      <w:pBdr>
        <w:top w:val="nil"/>
        <w:left w:val="nil"/>
        <w:bottom w:val="nil"/>
        <w:right w:val="nil"/>
        <w:between w:val="nil"/>
      </w:pBdr>
      <w:spacing w:after="0"/>
      <w:rPr>
        <w:color w:val="FFFFFF"/>
      </w:rPr>
    </w:pPr>
    <w:r>
      <w:rPr>
        <w:noProof/>
      </w:rPr>
      <w:drawing>
        <wp:anchor distT="0" distB="0" distL="114300" distR="114300" simplePos="0" relativeHeight="251658242" behindDoc="0" locked="0" layoutInCell="1" hidden="0" allowOverlap="1" wp14:anchorId="72CC7DCD" wp14:editId="2A030F18">
          <wp:simplePos x="0" y="0"/>
          <wp:positionH relativeFrom="column">
            <wp:posOffset>5080635</wp:posOffset>
          </wp:positionH>
          <wp:positionV relativeFrom="paragraph">
            <wp:posOffset>0</wp:posOffset>
          </wp:positionV>
          <wp:extent cx="1144800" cy="399600"/>
          <wp:effectExtent l="0" t="0" r="0" b="0"/>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144800" cy="39960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320DB" w:rsidRDefault="005320DB" w14:paraId="30F3128F" w14:textId="77777777">
      <w:pPr>
        <w:spacing w:after="0" w:line="240" w:lineRule="auto"/>
      </w:pPr>
      <w:r>
        <w:separator/>
      </w:r>
    </w:p>
  </w:footnote>
  <w:footnote w:type="continuationSeparator" w:id="0">
    <w:p w:rsidR="005320DB" w:rsidRDefault="005320DB" w14:paraId="5DADEB2B" w14:textId="77777777">
      <w:pPr>
        <w:spacing w:after="0" w:line="240" w:lineRule="auto"/>
      </w:pPr>
      <w:r>
        <w:continuationSeparator/>
      </w:r>
    </w:p>
  </w:footnote>
  <w:footnote w:type="continuationNotice" w:id="1">
    <w:p w:rsidR="005320DB" w:rsidRDefault="005320DB" w14:paraId="16B9C94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26CA" w:rsidRDefault="00CB26CA" w14:paraId="651A9B4F" w14:textId="77777777">
    <w:pPr>
      <w:pBdr>
        <w:top w:val="nil"/>
        <w:left w:val="nil"/>
        <w:bottom w:val="nil"/>
        <w:right w:val="nil"/>
        <w:between w:val="nil"/>
      </w:pBdr>
      <w:spacing w:after="0" w:line="240" w:lineRule="auto"/>
      <w:rPr>
        <w:color w:val="777776"/>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442B" w:rsidRDefault="000E442B" w14:paraId="7F99DEE2" w14:textId="6F237DC0">
    <w:pPr>
      <w:pStyle w:val="Header"/>
    </w:pPr>
  </w:p>
  <w:p w:rsidR="00CB26CA" w:rsidRDefault="00CB26CA" w14:paraId="1388DEF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B26CA" w:rsidRDefault="0058386B" w14:paraId="5765AA1B" w14:textId="77777777">
    <w:pPr>
      <w:pBdr>
        <w:top w:val="nil"/>
        <w:left w:val="nil"/>
        <w:bottom w:val="nil"/>
        <w:right w:val="nil"/>
        <w:between w:val="nil"/>
      </w:pBdr>
      <w:spacing w:after="0" w:line="240" w:lineRule="auto"/>
      <w:rPr>
        <w:color w:val="777776"/>
        <w:sz w:val="16"/>
        <w:szCs w:val="16"/>
      </w:rPr>
    </w:pPr>
    <w:r>
      <w:rPr>
        <w:noProof/>
        <w:color w:val="777776"/>
        <w:sz w:val="16"/>
        <w:szCs w:val="16"/>
      </w:rPr>
      <w:drawing>
        <wp:anchor distT="0" distB="0" distL="0" distR="0" simplePos="0" relativeHeight="251658240" behindDoc="1" locked="0" layoutInCell="1" hidden="0" allowOverlap="1" wp14:anchorId="4499A6AD" wp14:editId="559C1E94">
          <wp:simplePos x="0" y="0"/>
          <wp:positionH relativeFrom="page">
            <wp:align>center</wp:align>
          </wp:positionH>
          <wp:positionV relativeFrom="page">
            <wp:align>center</wp:align>
          </wp:positionV>
          <wp:extent cx="7552800" cy="10681200"/>
          <wp:effectExtent l="0" t="0" r="0" b="0"/>
          <wp:wrapNone/>
          <wp:docPr id="5" name="image5.png" descr="Shap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Shape&#10;&#10;Description automatically generated"/>
                  <pic:cNvPicPr preferRelativeResize="0"/>
                </pic:nvPicPr>
                <pic:blipFill>
                  <a:blip r:embed="rId1"/>
                  <a:srcRect/>
                  <a:stretch>
                    <a:fillRect/>
                  </a:stretch>
                </pic:blipFill>
                <pic:spPr>
                  <a:xfrm>
                    <a:off x="0" y="0"/>
                    <a:ext cx="7552800" cy="10681200"/>
                  </a:xfrm>
                  <a:prstGeom prst="rect">
                    <a:avLst/>
                  </a:prstGeom>
                  <a:ln/>
                </pic:spPr>
              </pic:pic>
            </a:graphicData>
          </a:graphic>
        </wp:anchor>
      </w:drawing>
    </w:r>
    <w:r>
      <w:rPr>
        <w:noProof/>
        <w:color w:val="777776"/>
        <w:sz w:val="16"/>
        <w:szCs w:val="16"/>
      </w:rPr>
      <w:drawing>
        <wp:anchor distT="0" distB="0" distL="114300" distR="114300" simplePos="0" relativeHeight="251658241" behindDoc="0" locked="0" layoutInCell="1" hidden="0" allowOverlap="1" wp14:anchorId="614DE489" wp14:editId="044554A2">
          <wp:simplePos x="0" y="0"/>
          <wp:positionH relativeFrom="page">
            <wp:posOffset>612140</wp:posOffset>
          </wp:positionH>
          <wp:positionV relativeFrom="page">
            <wp:posOffset>612140</wp:posOffset>
          </wp:positionV>
          <wp:extent cx="4597200" cy="792000"/>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4597200" cy="792000"/>
                  </a:xfrm>
                  <a:prstGeom prst="rect">
                    <a:avLst/>
                  </a:prstGeom>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D04FE" w:rsidRDefault="00DD04FE" w14:paraId="570BF41A" w14:textId="481C2E74">
    <w:pPr>
      <w:pStyle w:val="Header"/>
    </w:pPr>
  </w:p>
  <w:p w:rsidR="00746F15" w:rsidRDefault="00746F15" w14:paraId="00A0626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18BB"/>
    <w:multiLevelType w:val="multilevel"/>
    <w:tmpl w:val="E25EBB5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38604C"/>
    <w:multiLevelType w:val="multilevel"/>
    <w:tmpl w:val="11AEBB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C7287C"/>
    <w:multiLevelType w:val="multilevel"/>
    <w:tmpl w:val="A99C68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6F8102F"/>
    <w:multiLevelType w:val="multilevel"/>
    <w:tmpl w:val="29121F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E8B18AA"/>
    <w:multiLevelType w:val="multilevel"/>
    <w:tmpl w:val="D37E18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F511EF7"/>
    <w:multiLevelType w:val="hybridMultilevel"/>
    <w:tmpl w:val="432C6A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29A380B"/>
    <w:multiLevelType w:val="multilevel"/>
    <w:tmpl w:val="6D6076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3400A66"/>
    <w:multiLevelType w:val="multilevel"/>
    <w:tmpl w:val="1FCAD6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4B615B5"/>
    <w:multiLevelType w:val="multilevel"/>
    <w:tmpl w:val="F9AE54B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462898"/>
    <w:multiLevelType w:val="multilevel"/>
    <w:tmpl w:val="F0A8133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7273B4"/>
    <w:multiLevelType w:val="multilevel"/>
    <w:tmpl w:val="FE64FC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2E9566E"/>
    <w:multiLevelType w:val="multilevel"/>
    <w:tmpl w:val="17F0B2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8C0423"/>
    <w:multiLevelType w:val="multilevel"/>
    <w:tmpl w:val="C292F3C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6B70E0"/>
    <w:multiLevelType w:val="multilevel"/>
    <w:tmpl w:val="380217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8C5A93"/>
    <w:multiLevelType w:val="hybridMultilevel"/>
    <w:tmpl w:val="EB04B2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CF25DF9"/>
    <w:multiLevelType w:val="multilevel"/>
    <w:tmpl w:val="ADDEAB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4135E79"/>
    <w:multiLevelType w:val="multilevel"/>
    <w:tmpl w:val="4300A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ED3C3B"/>
    <w:multiLevelType w:val="multilevel"/>
    <w:tmpl w:val="AE6AB6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6F7EA5"/>
    <w:multiLevelType w:val="multilevel"/>
    <w:tmpl w:val="BEE27E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50744751"/>
    <w:multiLevelType w:val="multilevel"/>
    <w:tmpl w:val="5FE65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52F97309"/>
    <w:multiLevelType w:val="multilevel"/>
    <w:tmpl w:val="FA9A7B5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816072B"/>
    <w:multiLevelType w:val="multilevel"/>
    <w:tmpl w:val="68C24BD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9D92E97"/>
    <w:multiLevelType w:val="multilevel"/>
    <w:tmpl w:val="0366C7E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5913DA9"/>
    <w:multiLevelType w:val="multilevel"/>
    <w:tmpl w:val="990A7EB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70A2C31"/>
    <w:multiLevelType w:val="multilevel"/>
    <w:tmpl w:val="3F1469B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BAB4C0D"/>
    <w:multiLevelType w:val="multilevel"/>
    <w:tmpl w:val="AEBCD7E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0232B7B"/>
    <w:multiLevelType w:val="multilevel"/>
    <w:tmpl w:val="B0A8ABD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E7142E"/>
    <w:multiLevelType w:val="multilevel"/>
    <w:tmpl w:val="C36A53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7EE27EA6"/>
    <w:multiLevelType w:val="multilevel"/>
    <w:tmpl w:val="E08050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716660993">
    <w:abstractNumId w:val="27"/>
  </w:num>
  <w:num w:numId="2" w16cid:durableId="1518352106">
    <w:abstractNumId w:val="3"/>
  </w:num>
  <w:num w:numId="3" w16cid:durableId="1972855162">
    <w:abstractNumId w:val="4"/>
  </w:num>
  <w:num w:numId="4" w16cid:durableId="1346980748">
    <w:abstractNumId w:val="15"/>
  </w:num>
  <w:num w:numId="5" w16cid:durableId="684290443">
    <w:abstractNumId w:val="16"/>
  </w:num>
  <w:num w:numId="6" w16cid:durableId="1025861694">
    <w:abstractNumId w:val="13"/>
  </w:num>
  <w:num w:numId="7" w16cid:durableId="274990756">
    <w:abstractNumId w:val="1"/>
  </w:num>
  <w:num w:numId="8" w16cid:durableId="294070946">
    <w:abstractNumId w:val="17"/>
  </w:num>
  <w:num w:numId="9" w16cid:durableId="1959490304">
    <w:abstractNumId w:val="11"/>
  </w:num>
  <w:num w:numId="10" w16cid:durableId="637107965">
    <w:abstractNumId w:val="8"/>
  </w:num>
  <w:num w:numId="11" w16cid:durableId="1717505487">
    <w:abstractNumId w:val="20"/>
  </w:num>
  <w:num w:numId="12" w16cid:durableId="1531726722">
    <w:abstractNumId w:val="12"/>
  </w:num>
  <w:num w:numId="13" w16cid:durableId="557790689">
    <w:abstractNumId w:val="24"/>
  </w:num>
  <w:num w:numId="14" w16cid:durableId="1275869864">
    <w:abstractNumId w:val="25"/>
  </w:num>
  <w:num w:numId="15" w16cid:durableId="1092699034">
    <w:abstractNumId w:val="21"/>
  </w:num>
  <w:num w:numId="16" w16cid:durableId="1511990007">
    <w:abstractNumId w:val="9"/>
  </w:num>
  <w:num w:numId="17" w16cid:durableId="1081830951">
    <w:abstractNumId w:val="26"/>
  </w:num>
  <w:num w:numId="18" w16cid:durableId="1326590819">
    <w:abstractNumId w:val="0"/>
  </w:num>
  <w:num w:numId="19" w16cid:durableId="721565239">
    <w:abstractNumId w:val="23"/>
  </w:num>
  <w:num w:numId="20" w16cid:durableId="771627776">
    <w:abstractNumId w:val="22"/>
  </w:num>
  <w:num w:numId="21" w16cid:durableId="1429109556">
    <w:abstractNumId w:val="10"/>
  </w:num>
  <w:num w:numId="22" w16cid:durableId="832136674">
    <w:abstractNumId w:val="7"/>
  </w:num>
  <w:num w:numId="23" w16cid:durableId="599685977">
    <w:abstractNumId w:val="2"/>
  </w:num>
  <w:num w:numId="24" w16cid:durableId="453713332">
    <w:abstractNumId w:val="18"/>
  </w:num>
  <w:num w:numId="25" w16cid:durableId="1864633023">
    <w:abstractNumId w:val="6"/>
  </w:num>
  <w:num w:numId="26" w16cid:durableId="796291076">
    <w:abstractNumId w:val="19"/>
  </w:num>
  <w:num w:numId="27" w16cid:durableId="153187565">
    <w:abstractNumId w:val="28"/>
  </w:num>
  <w:num w:numId="28" w16cid:durableId="1460879131">
    <w:abstractNumId w:val="14"/>
  </w:num>
  <w:num w:numId="29" w16cid:durableId="56349122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semary Dunne">
    <w15:presenceInfo w15:providerId="AD" w15:userId="S::rosemary.dunne@oide.ie::87ea809e-1b34-4862-9ed2-bb353e6d2f11"/>
  </w15:person>
  <w15:person w15:author="Kate Liston">
    <w15:presenceInfo w15:providerId="AD" w15:userId="S::kate.liston@oide.ie::e5113a71-edd9-4d0b-9d3a-7fcf4aa144a8"/>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6CA"/>
    <w:rsid w:val="0000225C"/>
    <w:rsid w:val="00002ADA"/>
    <w:rsid w:val="00005F3F"/>
    <w:rsid w:val="00006DFB"/>
    <w:rsid w:val="00007E57"/>
    <w:rsid w:val="000111DC"/>
    <w:rsid w:val="000142D4"/>
    <w:rsid w:val="00015965"/>
    <w:rsid w:val="00017281"/>
    <w:rsid w:val="00020BC9"/>
    <w:rsid w:val="00023F0C"/>
    <w:rsid w:val="00024561"/>
    <w:rsid w:val="0002518F"/>
    <w:rsid w:val="00025F00"/>
    <w:rsid w:val="0002706E"/>
    <w:rsid w:val="000271FA"/>
    <w:rsid w:val="0003056C"/>
    <w:rsid w:val="00030AAD"/>
    <w:rsid w:val="00032A99"/>
    <w:rsid w:val="000348E3"/>
    <w:rsid w:val="0003707C"/>
    <w:rsid w:val="00040CA0"/>
    <w:rsid w:val="00040E65"/>
    <w:rsid w:val="00043451"/>
    <w:rsid w:val="00044834"/>
    <w:rsid w:val="000460A2"/>
    <w:rsid w:val="00050FC4"/>
    <w:rsid w:val="00056013"/>
    <w:rsid w:val="00060B1F"/>
    <w:rsid w:val="000622A9"/>
    <w:rsid w:val="00074B68"/>
    <w:rsid w:val="000761A5"/>
    <w:rsid w:val="00081BE1"/>
    <w:rsid w:val="00087D00"/>
    <w:rsid w:val="00090834"/>
    <w:rsid w:val="00090E82"/>
    <w:rsid w:val="00090E9F"/>
    <w:rsid w:val="0009195F"/>
    <w:rsid w:val="00095A66"/>
    <w:rsid w:val="00097C4F"/>
    <w:rsid w:val="00097E91"/>
    <w:rsid w:val="000A3CF9"/>
    <w:rsid w:val="000A6D83"/>
    <w:rsid w:val="000A7081"/>
    <w:rsid w:val="000A7DF5"/>
    <w:rsid w:val="000A7EC2"/>
    <w:rsid w:val="000B22DB"/>
    <w:rsid w:val="000B23B2"/>
    <w:rsid w:val="000B274B"/>
    <w:rsid w:val="000B410F"/>
    <w:rsid w:val="000B6436"/>
    <w:rsid w:val="000B7685"/>
    <w:rsid w:val="000C0F7E"/>
    <w:rsid w:val="000C3FB8"/>
    <w:rsid w:val="000C4109"/>
    <w:rsid w:val="000C7281"/>
    <w:rsid w:val="000D0BC5"/>
    <w:rsid w:val="000D0FFA"/>
    <w:rsid w:val="000D6C99"/>
    <w:rsid w:val="000E0AA6"/>
    <w:rsid w:val="000E3EDD"/>
    <w:rsid w:val="000E442B"/>
    <w:rsid w:val="000E708B"/>
    <w:rsid w:val="000E7633"/>
    <w:rsid w:val="000F4F2E"/>
    <w:rsid w:val="000F6B90"/>
    <w:rsid w:val="000F6FAA"/>
    <w:rsid w:val="001006D1"/>
    <w:rsid w:val="00101AF5"/>
    <w:rsid w:val="001079D1"/>
    <w:rsid w:val="0011185F"/>
    <w:rsid w:val="001118AF"/>
    <w:rsid w:val="001122C1"/>
    <w:rsid w:val="0011663E"/>
    <w:rsid w:val="00116C19"/>
    <w:rsid w:val="00117A46"/>
    <w:rsid w:val="00120D1B"/>
    <w:rsid w:val="00120EAB"/>
    <w:rsid w:val="00123417"/>
    <w:rsid w:val="00123745"/>
    <w:rsid w:val="00123A9D"/>
    <w:rsid w:val="001276F9"/>
    <w:rsid w:val="00130961"/>
    <w:rsid w:val="00130B25"/>
    <w:rsid w:val="00131983"/>
    <w:rsid w:val="00132959"/>
    <w:rsid w:val="001349E0"/>
    <w:rsid w:val="00134D28"/>
    <w:rsid w:val="001350D1"/>
    <w:rsid w:val="00136A9D"/>
    <w:rsid w:val="00140476"/>
    <w:rsid w:val="00147FA4"/>
    <w:rsid w:val="00152F85"/>
    <w:rsid w:val="00155D0B"/>
    <w:rsid w:val="00156567"/>
    <w:rsid w:val="00156F65"/>
    <w:rsid w:val="001615C6"/>
    <w:rsid w:val="00161A86"/>
    <w:rsid w:val="00161EB8"/>
    <w:rsid w:val="00166468"/>
    <w:rsid w:val="001701DE"/>
    <w:rsid w:val="00172271"/>
    <w:rsid w:val="00173A6A"/>
    <w:rsid w:val="00175AD0"/>
    <w:rsid w:val="00176F84"/>
    <w:rsid w:val="00181E06"/>
    <w:rsid w:val="00182DF1"/>
    <w:rsid w:val="00184B03"/>
    <w:rsid w:val="0018543D"/>
    <w:rsid w:val="001855A4"/>
    <w:rsid w:val="0018570E"/>
    <w:rsid w:val="001860AC"/>
    <w:rsid w:val="001872EC"/>
    <w:rsid w:val="00191BED"/>
    <w:rsid w:val="0019253B"/>
    <w:rsid w:val="001929A2"/>
    <w:rsid w:val="00193AB2"/>
    <w:rsid w:val="001945E3"/>
    <w:rsid w:val="00195BBC"/>
    <w:rsid w:val="001A05E7"/>
    <w:rsid w:val="001A1335"/>
    <w:rsid w:val="001A48F9"/>
    <w:rsid w:val="001A546C"/>
    <w:rsid w:val="001A5739"/>
    <w:rsid w:val="001A6567"/>
    <w:rsid w:val="001A7A9A"/>
    <w:rsid w:val="001B111A"/>
    <w:rsid w:val="001B1BE8"/>
    <w:rsid w:val="001B64D4"/>
    <w:rsid w:val="001B6965"/>
    <w:rsid w:val="001C1210"/>
    <w:rsid w:val="001C1558"/>
    <w:rsid w:val="001C1DB1"/>
    <w:rsid w:val="001C31E2"/>
    <w:rsid w:val="001C4325"/>
    <w:rsid w:val="001C4B38"/>
    <w:rsid w:val="001C6B06"/>
    <w:rsid w:val="001C70B1"/>
    <w:rsid w:val="001C7457"/>
    <w:rsid w:val="001C7F1E"/>
    <w:rsid w:val="001D1769"/>
    <w:rsid w:val="001D2336"/>
    <w:rsid w:val="001D522D"/>
    <w:rsid w:val="001D557C"/>
    <w:rsid w:val="001D5BFE"/>
    <w:rsid w:val="001E62AB"/>
    <w:rsid w:val="001E7101"/>
    <w:rsid w:val="001F1052"/>
    <w:rsid w:val="001F3D4E"/>
    <w:rsid w:val="001F5CD4"/>
    <w:rsid w:val="002034A1"/>
    <w:rsid w:val="0020364B"/>
    <w:rsid w:val="00203A1F"/>
    <w:rsid w:val="002111BE"/>
    <w:rsid w:val="002166CF"/>
    <w:rsid w:val="00217BA3"/>
    <w:rsid w:val="002203A7"/>
    <w:rsid w:val="002216C4"/>
    <w:rsid w:val="0022184A"/>
    <w:rsid w:val="0022263B"/>
    <w:rsid w:val="00224002"/>
    <w:rsid w:val="002264FF"/>
    <w:rsid w:val="002279E7"/>
    <w:rsid w:val="00236883"/>
    <w:rsid w:val="00241293"/>
    <w:rsid w:val="00241BAD"/>
    <w:rsid w:val="00242D31"/>
    <w:rsid w:val="002442C1"/>
    <w:rsid w:val="0024690D"/>
    <w:rsid w:val="00247F7A"/>
    <w:rsid w:val="002503E7"/>
    <w:rsid w:val="002522AC"/>
    <w:rsid w:val="00257C67"/>
    <w:rsid w:val="002601D8"/>
    <w:rsid w:val="00260F5D"/>
    <w:rsid w:val="00261C4A"/>
    <w:rsid w:val="00266267"/>
    <w:rsid w:val="00267F72"/>
    <w:rsid w:val="00270E0A"/>
    <w:rsid w:val="002717F9"/>
    <w:rsid w:val="002734BE"/>
    <w:rsid w:val="0027686F"/>
    <w:rsid w:val="00281B48"/>
    <w:rsid w:val="002842C2"/>
    <w:rsid w:val="002843D4"/>
    <w:rsid w:val="00290469"/>
    <w:rsid w:val="00291A9B"/>
    <w:rsid w:val="00292BDB"/>
    <w:rsid w:val="002945CB"/>
    <w:rsid w:val="00296809"/>
    <w:rsid w:val="00296BE7"/>
    <w:rsid w:val="002A2EAD"/>
    <w:rsid w:val="002A458E"/>
    <w:rsid w:val="002A5544"/>
    <w:rsid w:val="002B0001"/>
    <w:rsid w:val="002B07B7"/>
    <w:rsid w:val="002B6686"/>
    <w:rsid w:val="002B6728"/>
    <w:rsid w:val="002B6AAF"/>
    <w:rsid w:val="002B728A"/>
    <w:rsid w:val="002C1C51"/>
    <w:rsid w:val="002C38A4"/>
    <w:rsid w:val="002C4135"/>
    <w:rsid w:val="002C473A"/>
    <w:rsid w:val="002C669A"/>
    <w:rsid w:val="002D064F"/>
    <w:rsid w:val="002D4F5B"/>
    <w:rsid w:val="002D612D"/>
    <w:rsid w:val="002D71BE"/>
    <w:rsid w:val="002E2B42"/>
    <w:rsid w:val="002E3145"/>
    <w:rsid w:val="002E337A"/>
    <w:rsid w:val="002E4A60"/>
    <w:rsid w:val="002E592C"/>
    <w:rsid w:val="002F0CDC"/>
    <w:rsid w:val="002F0F66"/>
    <w:rsid w:val="002F1E4E"/>
    <w:rsid w:val="002F6BE8"/>
    <w:rsid w:val="00300381"/>
    <w:rsid w:val="00300A96"/>
    <w:rsid w:val="00301021"/>
    <w:rsid w:val="003059A0"/>
    <w:rsid w:val="0030613B"/>
    <w:rsid w:val="00306B4D"/>
    <w:rsid w:val="00310FAC"/>
    <w:rsid w:val="003129D0"/>
    <w:rsid w:val="00314CF1"/>
    <w:rsid w:val="00315663"/>
    <w:rsid w:val="00317053"/>
    <w:rsid w:val="00317BD6"/>
    <w:rsid w:val="00322BA9"/>
    <w:rsid w:val="00323301"/>
    <w:rsid w:val="003252C0"/>
    <w:rsid w:val="003270A8"/>
    <w:rsid w:val="00330C9A"/>
    <w:rsid w:val="00330E43"/>
    <w:rsid w:val="0033178F"/>
    <w:rsid w:val="003352C3"/>
    <w:rsid w:val="00340669"/>
    <w:rsid w:val="003415B1"/>
    <w:rsid w:val="00342356"/>
    <w:rsid w:val="00342B74"/>
    <w:rsid w:val="003446D6"/>
    <w:rsid w:val="003451F2"/>
    <w:rsid w:val="00346240"/>
    <w:rsid w:val="0035160A"/>
    <w:rsid w:val="003546C8"/>
    <w:rsid w:val="00355CB7"/>
    <w:rsid w:val="00356D41"/>
    <w:rsid w:val="00357EBD"/>
    <w:rsid w:val="003620D6"/>
    <w:rsid w:val="00365391"/>
    <w:rsid w:val="003657C6"/>
    <w:rsid w:val="00365D2B"/>
    <w:rsid w:val="00365E8C"/>
    <w:rsid w:val="003667F9"/>
    <w:rsid w:val="00371332"/>
    <w:rsid w:val="00373E01"/>
    <w:rsid w:val="0037429B"/>
    <w:rsid w:val="00374532"/>
    <w:rsid w:val="00374DF8"/>
    <w:rsid w:val="003750D7"/>
    <w:rsid w:val="003771D0"/>
    <w:rsid w:val="00377710"/>
    <w:rsid w:val="00386E36"/>
    <w:rsid w:val="00386FD1"/>
    <w:rsid w:val="003938AF"/>
    <w:rsid w:val="00394537"/>
    <w:rsid w:val="00394538"/>
    <w:rsid w:val="00395505"/>
    <w:rsid w:val="003A22B5"/>
    <w:rsid w:val="003A42DE"/>
    <w:rsid w:val="003A4F18"/>
    <w:rsid w:val="003B12E4"/>
    <w:rsid w:val="003B37AC"/>
    <w:rsid w:val="003B4F04"/>
    <w:rsid w:val="003B60CC"/>
    <w:rsid w:val="003C6AC0"/>
    <w:rsid w:val="003D2ABC"/>
    <w:rsid w:val="003E161A"/>
    <w:rsid w:val="003E32E5"/>
    <w:rsid w:val="003E73FA"/>
    <w:rsid w:val="003F0DAD"/>
    <w:rsid w:val="003F131F"/>
    <w:rsid w:val="003F2873"/>
    <w:rsid w:val="003F4D8E"/>
    <w:rsid w:val="003F5287"/>
    <w:rsid w:val="00400A65"/>
    <w:rsid w:val="004026EA"/>
    <w:rsid w:val="00403EC0"/>
    <w:rsid w:val="00410265"/>
    <w:rsid w:val="00410DCC"/>
    <w:rsid w:val="00421BAA"/>
    <w:rsid w:val="00422845"/>
    <w:rsid w:val="004231E3"/>
    <w:rsid w:val="0042505F"/>
    <w:rsid w:val="00431CA9"/>
    <w:rsid w:val="00434A8C"/>
    <w:rsid w:val="00434C6B"/>
    <w:rsid w:val="00435112"/>
    <w:rsid w:val="0044185D"/>
    <w:rsid w:val="00443775"/>
    <w:rsid w:val="004444F0"/>
    <w:rsid w:val="00444A3D"/>
    <w:rsid w:val="0044796D"/>
    <w:rsid w:val="004509A4"/>
    <w:rsid w:val="00455412"/>
    <w:rsid w:val="004556C8"/>
    <w:rsid w:val="00456031"/>
    <w:rsid w:val="00457E87"/>
    <w:rsid w:val="004604E5"/>
    <w:rsid w:val="0046549A"/>
    <w:rsid w:val="0046589C"/>
    <w:rsid w:val="00471FF8"/>
    <w:rsid w:val="00476169"/>
    <w:rsid w:val="00477D7F"/>
    <w:rsid w:val="00483939"/>
    <w:rsid w:val="00486E43"/>
    <w:rsid w:val="0048715E"/>
    <w:rsid w:val="00487222"/>
    <w:rsid w:val="00487FE6"/>
    <w:rsid w:val="0049032D"/>
    <w:rsid w:val="004A0304"/>
    <w:rsid w:val="004A117F"/>
    <w:rsid w:val="004A1882"/>
    <w:rsid w:val="004A40F4"/>
    <w:rsid w:val="004A4F68"/>
    <w:rsid w:val="004B2B50"/>
    <w:rsid w:val="004B3D20"/>
    <w:rsid w:val="004B78D9"/>
    <w:rsid w:val="004B7B01"/>
    <w:rsid w:val="004B7C88"/>
    <w:rsid w:val="004C17C8"/>
    <w:rsid w:val="004C1BFD"/>
    <w:rsid w:val="004C2220"/>
    <w:rsid w:val="004C4147"/>
    <w:rsid w:val="004D05A1"/>
    <w:rsid w:val="004D0B84"/>
    <w:rsid w:val="004D166E"/>
    <w:rsid w:val="004D433D"/>
    <w:rsid w:val="004D6129"/>
    <w:rsid w:val="004E310F"/>
    <w:rsid w:val="004E6075"/>
    <w:rsid w:val="004E6285"/>
    <w:rsid w:val="004E74AC"/>
    <w:rsid w:val="004F10E1"/>
    <w:rsid w:val="004F36E1"/>
    <w:rsid w:val="004F3A16"/>
    <w:rsid w:val="004F4BD7"/>
    <w:rsid w:val="004F4D56"/>
    <w:rsid w:val="004F77FD"/>
    <w:rsid w:val="00501631"/>
    <w:rsid w:val="00502089"/>
    <w:rsid w:val="00506A17"/>
    <w:rsid w:val="00517540"/>
    <w:rsid w:val="005216B9"/>
    <w:rsid w:val="005253A4"/>
    <w:rsid w:val="005262B8"/>
    <w:rsid w:val="00526C94"/>
    <w:rsid w:val="00532035"/>
    <w:rsid w:val="005320DB"/>
    <w:rsid w:val="00533004"/>
    <w:rsid w:val="0053331F"/>
    <w:rsid w:val="00543EBF"/>
    <w:rsid w:val="00543F4B"/>
    <w:rsid w:val="0054784B"/>
    <w:rsid w:val="005545D2"/>
    <w:rsid w:val="005560EE"/>
    <w:rsid w:val="00556861"/>
    <w:rsid w:val="00556F12"/>
    <w:rsid w:val="00557AB0"/>
    <w:rsid w:val="005674A4"/>
    <w:rsid w:val="0057049C"/>
    <w:rsid w:val="0057206F"/>
    <w:rsid w:val="00572868"/>
    <w:rsid w:val="0057295A"/>
    <w:rsid w:val="00573378"/>
    <w:rsid w:val="00576546"/>
    <w:rsid w:val="005766D6"/>
    <w:rsid w:val="00576B90"/>
    <w:rsid w:val="00577733"/>
    <w:rsid w:val="00582EB9"/>
    <w:rsid w:val="00582FB8"/>
    <w:rsid w:val="0058386B"/>
    <w:rsid w:val="00583A0A"/>
    <w:rsid w:val="00585659"/>
    <w:rsid w:val="00585DA7"/>
    <w:rsid w:val="00590669"/>
    <w:rsid w:val="00593EAA"/>
    <w:rsid w:val="005957E5"/>
    <w:rsid w:val="005969B2"/>
    <w:rsid w:val="00597D29"/>
    <w:rsid w:val="005A1472"/>
    <w:rsid w:val="005A1AC6"/>
    <w:rsid w:val="005A2309"/>
    <w:rsid w:val="005A35D7"/>
    <w:rsid w:val="005A37A3"/>
    <w:rsid w:val="005B127C"/>
    <w:rsid w:val="005B1D95"/>
    <w:rsid w:val="005B2E0B"/>
    <w:rsid w:val="005B303E"/>
    <w:rsid w:val="005B3AC8"/>
    <w:rsid w:val="005B77EA"/>
    <w:rsid w:val="005B7B22"/>
    <w:rsid w:val="005C02D9"/>
    <w:rsid w:val="005C0942"/>
    <w:rsid w:val="005C2892"/>
    <w:rsid w:val="005C46B0"/>
    <w:rsid w:val="005C5D95"/>
    <w:rsid w:val="005D0043"/>
    <w:rsid w:val="005D0752"/>
    <w:rsid w:val="005D20F6"/>
    <w:rsid w:val="005D5457"/>
    <w:rsid w:val="005D6250"/>
    <w:rsid w:val="005D7EEF"/>
    <w:rsid w:val="005E3B0A"/>
    <w:rsid w:val="005E417F"/>
    <w:rsid w:val="005E77BE"/>
    <w:rsid w:val="005F0BBC"/>
    <w:rsid w:val="005F24E5"/>
    <w:rsid w:val="005F2C5B"/>
    <w:rsid w:val="005F2C82"/>
    <w:rsid w:val="005F2CF9"/>
    <w:rsid w:val="005F30C8"/>
    <w:rsid w:val="005F46BA"/>
    <w:rsid w:val="005F6262"/>
    <w:rsid w:val="00600A4C"/>
    <w:rsid w:val="0060120E"/>
    <w:rsid w:val="00602301"/>
    <w:rsid w:val="00602E7E"/>
    <w:rsid w:val="00611535"/>
    <w:rsid w:val="00611A3E"/>
    <w:rsid w:val="00611E08"/>
    <w:rsid w:val="00611ED9"/>
    <w:rsid w:val="0061278C"/>
    <w:rsid w:val="006129F5"/>
    <w:rsid w:val="00613188"/>
    <w:rsid w:val="006152AE"/>
    <w:rsid w:val="00617A23"/>
    <w:rsid w:val="00624429"/>
    <w:rsid w:val="006245E2"/>
    <w:rsid w:val="00625A32"/>
    <w:rsid w:val="0062729A"/>
    <w:rsid w:val="00627A2C"/>
    <w:rsid w:val="00632D43"/>
    <w:rsid w:val="00636F55"/>
    <w:rsid w:val="00640071"/>
    <w:rsid w:val="00642A81"/>
    <w:rsid w:val="0064675D"/>
    <w:rsid w:val="00650B36"/>
    <w:rsid w:val="0065175D"/>
    <w:rsid w:val="00652C6A"/>
    <w:rsid w:val="006538E1"/>
    <w:rsid w:val="00655066"/>
    <w:rsid w:val="006575C2"/>
    <w:rsid w:val="00657FDE"/>
    <w:rsid w:val="006605D0"/>
    <w:rsid w:val="00660A52"/>
    <w:rsid w:val="00660D8D"/>
    <w:rsid w:val="006610DD"/>
    <w:rsid w:val="00662273"/>
    <w:rsid w:val="0066388C"/>
    <w:rsid w:val="00663C2C"/>
    <w:rsid w:val="0066655C"/>
    <w:rsid w:val="00666CE8"/>
    <w:rsid w:val="00667780"/>
    <w:rsid w:val="00671E76"/>
    <w:rsid w:val="00677FA0"/>
    <w:rsid w:val="00680538"/>
    <w:rsid w:val="006806BA"/>
    <w:rsid w:val="00682AD8"/>
    <w:rsid w:val="00684210"/>
    <w:rsid w:val="00684660"/>
    <w:rsid w:val="00685205"/>
    <w:rsid w:val="00685F47"/>
    <w:rsid w:val="00686EF7"/>
    <w:rsid w:val="00692191"/>
    <w:rsid w:val="00693D6F"/>
    <w:rsid w:val="00695DBD"/>
    <w:rsid w:val="00697A28"/>
    <w:rsid w:val="006A0BD9"/>
    <w:rsid w:val="006A3AFB"/>
    <w:rsid w:val="006B09E8"/>
    <w:rsid w:val="006B3956"/>
    <w:rsid w:val="006B5866"/>
    <w:rsid w:val="006B693E"/>
    <w:rsid w:val="006B7647"/>
    <w:rsid w:val="006C031B"/>
    <w:rsid w:val="006C11C0"/>
    <w:rsid w:val="006C24FB"/>
    <w:rsid w:val="006C2772"/>
    <w:rsid w:val="006C366B"/>
    <w:rsid w:val="006C4CF2"/>
    <w:rsid w:val="006C63B3"/>
    <w:rsid w:val="006D130A"/>
    <w:rsid w:val="006D1517"/>
    <w:rsid w:val="006D2A90"/>
    <w:rsid w:val="006D6EAA"/>
    <w:rsid w:val="006E3EF9"/>
    <w:rsid w:val="006E5422"/>
    <w:rsid w:val="006F3740"/>
    <w:rsid w:val="006F4BB0"/>
    <w:rsid w:val="006F6955"/>
    <w:rsid w:val="006F7FE5"/>
    <w:rsid w:val="007004C5"/>
    <w:rsid w:val="00701E46"/>
    <w:rsid w:val="007032CC"/>
    <w:rsid w:val="007034E1"/>
    <w:rsid w:val="007065F6"/>
    <w:rsid w:val="0071000C"/>
    <w:rsid w:val="00710D3A"/>
    <w:rsid w:val="007129DB"/>
    <w:rsid w:val="00713454"/>
    <w:rsid w:val="0071696E"/>
    <w:rsid w:val="00717F63"/>
    <w:rsid w:val="007221F5"/>
    <w:rsid w:val="0072423D"/>
    <w:rsid w:val="00727AE1"/>
    <w:rsid w:val="00737179"/>
    <w:rsid w:val="00742E0D"/>
    <w:rsid w:val="00745099"/>
    <w:rsid w:val="0074666A"/>
    <w:rsid w:val="00746F15"/>
    <w:rsid w:val="007470DF"/>
    <w:rsid w:val="0075348E"/>
    <w:rsid w:val="007618F0"/>
    <w:rsid w:val="00762850"/>
    <w:rsid w:val="0076690F"/>
    <w:rsid w:val="00773CD2"/>
    <w:rsid w:val="0077430A"/>
    <w:rsid w:val="00777A87"/>
    <w:rsid w:val="00782D1B"/>
    <w:rsid w:val="00782D84"/>
    <w:rsid w:val="00785A1B"/>
    <w:rsid w:val="00786983"/>
    <w:rsid w:val="00791AEF"/>
    <w:rsid w:val="00792093"/>
    <w:rsid w:val="00793A2F"/>
    <w:rsid w:val="007954BF"/>
    <w:rsid w:val="00796A6C"/>
    <w:rsid w:val="007A128B"/>
    <w:rsid w:val="007A39D6"/>
    <w:rsid w:val="007A43CD"/>
    <w:rsid w:val="007A4B91"/>
    <w:rsid w:val="007A5390"/>
    <w:rsid w:val="007A6B80"/>
    <w:rsid w:val="007A6CD1"/>
    <w:rsid w:val="007A784F"/>
    <w:rsid w:val="007C05C0"/>
    <w:rsid w:val="007C422F"/>
    <w:rsid w:val="007C5804"/>
    <w:rsid w:val="007C6171"/>
    <w:rsid w:val="007C6553"/>
    <w:rsid w:val="007D2AA4"/>
    <w:rsid w:val="007D4E15"/>
    <w:rsid w:val="007E37CE"/>
    <w:rsid w:val="007E3E23"/>
    <w:rsid w:val="007E4246"/>
    <w:rsid w:val="007E7A89"/>
    <w:rsid w:val="007F0ACF"/>
    <w:rsid w:val="007F2529"/>
    <w:rsid w:val="007F2D23"/>
    <w:rsid w:val="007F464F"/>
    <w:rsid w:val="007F4E6F"/>
    <w:rsid w:val="00806463"/>
    <w:rsid w:val="0080694B"/>
    <w:rsid w:val="0080706A"/>
    <w:rsid w:val="008071C1"/>
    <w:rsid w:val="00807617"/>
    <w:rsid w:val="00807B76"/>
    <w:rsid w:val="008178CA"/>
    <w:rsid w:val="00817B50"/>
    <w:rsid w:val="0082147E"/>
    <w:rsid w:val="00821FCA"/>
    <w:rsid w:val="00825C0B"/>
    <w:rsid w:val="00827324"/>
    <w:rsid w:val="0083018F"/>
    <w:rsid w:val="00831425"/>
    <w:rsid w:val="00833A6F"/>
    <w:rsid w:val="00836332"/>
    <w:rsid w:val="00842E51"/>
    <w:rsid w:val="00844468"/>
    <w:rsid w:val="00844B3A"/>
    <w:rsid w:val="00850270"/>
    <w:rsid w:val="00850353"/>
    <w:rsid w:val="0085145F"/>
    <w:rsid w:val="00851477"/>
    <w:rsid w:val="008539DE"/>
    <w:rsid w:val="00863E50"/>
    <w:rsid w:val="00870FBF"/>
    <w:rsid w:val="008723E1"/>
    <w:rsid w:val="00872693"/>
    <w:rsid w:val="00875FF1"/>
    <w:rsid w:val="0087650A"/>
    <w:rsid w:val="0087743E"/>
    <w:rsid w:val="00881393"/>
    <w:rsid w:val="00886924"/>
    <w:rsid w:val="00886F53"/>
    <w:rsid w:val="008A3241"/>
    <w:rsid w:val="008A43B0"/>
    <w:rsid w:val="008A54C0"/>
    <w:rsid w:val="008B58F5"/>
    <w:rsid w:val="008B7F6A"/>
    <w:rsid w:val="008C03AF"/>
    <w:rsid w:val="008C42B3"/>
    <w:rsid w:val="008C59B2"/>
    <w:rsid w:val="008D6725"/>
    <w:rsid w:val="008E3ECC"/>
    <w:rsid w:val="008E5D3B"/>
    <w:rsid w:val="008F0F6B"/>
    <w:rsid w:val="008F1AE2"/>
    <w:rsid w:val="008F2A1C"/>
    <w:rsid w:val="008F48EF"/>
    <w:rsid w:val="008F4C1A"/>
    <w:rsid w:val="008F4D9F"/>
    <w:rsid w:val="008F54A4"/>
    <w:rsid w:val="008F6D1B"/>
    <w:rsid w:val="008F7C59"/>
    <w:rsid w:val="00900623"/>
    <w:rsid w:val="00900718"/>
    <w:rsid w:val="00900D8B"/>
    <w:rsid w:val="00900FF8"/>
    <w:rsid w:val="0090396A"/>
    <w:rsid w:val="00906078"/>
    <w:rsid w:val="0091568E"/>
    <w:rsid w:val="00916EDF"/>
    <w:rsid w:val="009234D6"/>
    <w:rsid w:val="00923AAD"/>
    <w:rsid w:val="00924EDB"/>
    <w:rsid w:val="0092695C"/>
    <w:rsid w:val="0093255E"/>
    <w:rsid w:val="0093370E"/>
    <w:rsid w:val="00935D96"/>
    <w:rsid w:val="00940F8B"/>
    <w:rsid w:val="00944CD0"/>
    <w:rsid w:val="009453C5"/>
    <w:rsid w:val="00946182"/>
    <w:rsid w:val="00952184"/>
    <w:rsid w:val="0095376D"/>
    <w:rsid w:val="00955A00"/>
    <w:rsid w:val="00955C66"/>
    <w:rsid w:val="00960391"/>
    <w:rsid w:val="00965FA0"/>
    <w:rsid w:val="0096712F"/>
    <w:rsid w:val="009672C3"/>
    <w:rsid w:val="009707FF"/>
    <w:rsid w:val="00972C24"/>
    <w:rsid w:val="00975AB7"/>
    <w:rsid w:val="00977A52"/>
    <w:rsid w:val="00983F0A"/>
    <w:rsid w:val="00986112"/>
    <w:rsid w:val="009924A6"/>
    <w:rsid w:val="00992F8B"/>
    <w:rsid w:val="0099412B"/>
    <w:rsid w:val="00995C3F"/>
    <w:rsid w:val="00995C64"/>
    <w:rsid w:val="00995D10"/>
    <w:rsid w:val="009A40DC"/>
    <w:rsid w:val="009A7526"/>
    <w:rsid w:val="009A7A1E"/>
    <w:rsid w:val="009B2E5A"/>
    <w:rsid w:val="009B6B17"/>
    <w:rsid w:val="009B77BA"/>
    <w:rsid w:val="009C65F8"/>
    <w:rsid w:val="009D13C8"/>
    <w:rsid w:val="009D3123"/>
    <w:rsid w:val="009D352F"/>
    <w:rsid w:val="009D4060"/>
    <w:rsid w:val="009D7736"/>
    <w:rsid w:val="009D7E72"/>
    <w:rsid w:val="009E00D5"/>
    <w:rsid w:val="009E044B"/>
    <w:rsid w:val="009E428C"/>
    <w:rsid w:val="009E614F"/>
    <w:rsid w:val="009E644D"/>
    <w:rsid w:val="009F1126"/>
    <w:rsid w:val="009F3A6B"/>
    <w:rsid w:val="009F4D9F"/>
    <w:rsid w:val="009F6E76"/>
    <w:rsid w:val="009F78BC"/>
    <w:rsid w:val="009F7F14"/>
    <w:rsid w:val="00A0246A"/>
    <w:rsid w:val="00A052DF"/>
    <w:rsid w:val="00A053F0"/>
    <w:rsid w:val="00A055C6"/>
    <w:rsid w:val="00A13C1D"/>
    <w:rsid w:val="00A14A77"/>
    <w:rsid w:val="00A15277"/>
    <w:rsid w:val="00A22A0E"/>
    <w:rsid w:val="00A22BD0"/>
    <w:rsid w:val="00A2317F"/>
    <w:rsid w:val="00A259C2"/>
    <w:rsid w:val="00A2689F"/>
    <w:rsid w:val="00A30152"/>
    <w:rsid w:val="00A31882"/>
    <w:rsid w:val="00A31D92"/>
    <w:rsid w:val="00A332D4"/>
    <w:rsid w:val="00A33D9E"/>
    <w:rsid w:val="00A358B4"/>
    <w:rsid w:val="00A367CE"/>
    <w:rsid w:val="00A37139"/>
    <w:rsid w:val="00A37B73"/>
    <w:rsid w:val="00A411AB"/>
    <w:rsid w:val="00A41B29"/>
    <w:rsid w:val="00A42C92"/>
    <w:rsid w:val="00A45F2D"/>
    <w:rsid w:val="00A46280"/>
    <w:rsid w:val="00A46D7D"/>
    <w:rsid w:val="00A476EF"/>
    <w:rsid w:val="00A506C4"/>
    <w:rsid w:val="00A5632D"/>
    <w:rsid w:val="00A60186"/>
    <w:rsid w:val="00A6070F"/>
    <w:rsid w:val="00A609DC"/>
    <w:rsid w:val="00A60F83"/>
    <w:rsid w:val="00A6198E"/>
    <w:rsid w:val="00A61A5B"/>
    <w:rsid w:val="00A63E48"/>
    <w:rsid w:val="00A65329"/>
    <w:rsid w:val="00A71FFC"/>
    <w:rsid w:val="00A80F1C"/>
    <w:rsid w:val="00A82380"/>
    <w:rsid w:val="00A83CAA"/>
    <w:rsid w:val="00A87BBA"/>
    <w:rsid w:val="00A91BF8"/>
    <w:rsid w:val="00A924C0"/>
    <w:rsid w:val="00A92833"/>
    <w:rsid w:val="00A932DB"/>
    <w:rsid w:val="00A948FA"/>
    <w:rsid w:val="00AA14CA"/>
    <w:rsid w:val="00AA2236"/>
    <w:rsid w:val="00AA4A20"/>
    <w:rsid w:val="00AA4F76"/>
    <w:rsid w:val="00AA59D6"/>
    <w:rsid w:val="00AB160C"/>
    <w:rsid w:val="00AB16EC"/>
    <w:rsid w:val="00AB2068"/>
    <w:rsid w:val="00AB7D35"/>
    <w:rsid w:val="00AC0669"/>
    <w:rsid w:val="00AC1F53"/>
    <w:rsid w:val="00AC5A91"/>
    <w:rsid w:val="00AD1107"/>
    <w:rsid w:val="00AD443B"/>
    <w:rsid w:val="00AD5647"/>
    <w:rsid w:val="00AD5CED"/>
    <w:rsid w:val="00AE3153"/>
    <w:rsid w:val="00AE557C"/>
    <w:rsid w:val="00AE581E"/>
    <w:rsid w:val="00AE6766"/>
    <w:rsid w:val="00AE790A"/>
    <w:rsid w:val="00AE7DBE"/>
    <w:rsid w:val="00AF2979"/>
    <w:rsid w:val="00B01616"/>
    <w:rsid w:val="00B026EB"/>
    <w:rsid w:val="00B03052"/>
    <w:rsid w:val="00B053E6"/>
    <w:rsid w:val="00B07BFF"/>
    <w:rsid w:val="00B15E06"/>
    <w:rsid w:val="00B1639C"/>
    <w:rsid w:val="00B17606"/>
    <w:rsid w:val="00B20694"/>
    <w:rsid w:val="00B20FD3"/>
    <w:rsid w:val="00B21308"/>
    <w:rsid w:val="00B22BE5"/>
    <w:rsid w:val="00B2408A"/>
    <w:rsid w:val="00B248D8"/>
    <w:rsid w:val="00B27BA1"/>
    <w:rsid w:val="00B308C0"/>
    <w:rsid w:val="00B31916"/>
    <w:rsid w:val="00B34315"/>
    <w:rsid w:val="00B408FA"/>
    <w:rsid w:val="00B42FDA"/>
    <w:rsid w:val="00B45BB3"/>
    <w:rsid w:val="00B47686"/>
    <w:rsid w:val="00B5233B"/>
    <w:rsid w:val="00B57B92"/>
    <w:rsid w:val="00B63101"/>
    <w:rsid w:val="00B65943"/>
    <w:rsid w:val="00B70304"/>
    <w:rsid w:val="00B70F47"/>
    <w:rsid w:val="00B729D6"/>
    <w:rsid w:val="00B74181"/>
    <w:rsid w:val="00B74471"/>
    <w:rsid w:val="00B74BAB"/>
    <w:rsid w:val="00B7631A"/>
    <w:rsid w:val="00B77003"/>
    <w:rsid w:val="00B8084D"/>
    <w:rsid w:val="00B812FF"/>
    <w:rsid w:val="00B82CEA"/>
    <w:rsid w:val="00B843E3"/>
    <w:rsid w:val="00B847A8"/>
    <w:rsid w:val="00B85B44"/>
    <w:rsid w:val="00B91F03"/>
    <w:rsid w:val="00B92DBB"/>
    <w:rsid w:val="00B95C82"/>
    <w:rsid w:val="00B95CBC"/>
    <w:rsid w:val="00B97A92"/>
    <w:rsid w:val="00BA3D60"/>
    <w:rsid w:val="00BB3605"/>
    <w:rsid w:val="00BB37CF"/>
    <w:rsid w:val="00BB4F92"/>
    <w:rsid w:val="00BC087F"/>
    <w:rsid w:val="00BC0C87"/>
    <w:rsid w:val="00BC1A63"/>
    <w:rsid w:val="00BC47A4"/>
    <w:rsid w:val="00BD0F22"/>
    <w:rsid w:val="00BD1D54"/>
    <w:rsid w:val="00BD52AB"/>
    <w:rsid w:val="00BD744A"/>
    <w:rsid w:val="00BD7EA8"/>
    <w:rsid w:val="00BE3D82"/>
    <w:rsid w:val="00BE6C86"/>
    <w:rsid w:val="00BF069C"/>
    <w:rsid w:val="00BF533F"/>
    <w:rsid w:val="00C01910"/>
    <w:rsid w:val="00C026B8"/>
    <w:rsid w:val="00C03312"/>
    <w:rsid w:val="00C03932"/>
    <w:rsid w:val="00C06BDA"/>
    <w:rsid w:val="00C076A6"/>
    <w:rsid w:val="00C10A23"/>
    <w:rsid w:val="00C11C33"/>
    <w:rsid w:val="00C11FE6"/>
    <w:rsid w:val="00C1492B"/>
    <w:rsid w:val="00C16639"/>
    <w:rsid w:val="00C2162B"/>
    <w:rsid w:val="00C240A3"/>
    <w:rsid w:val="00C2594D"/>
    <w:rsid w:val="00C267FA"/>
    <w:rsid w:val="00C2779F"/>
    <w:rsid w:val="00C33364"/>
    <w:rsid w:val="00C34678"/>
    <w:rsid w:val="00C34C25"/>
    <w:rsid w:val="00C3508A"/>
    <w:rsid w:val="00C4249D"/>
    <w:rsid w:val="00C424F1"/>
    <w:rsid w:val="00C452C5"/>
    <w:rsid w:val="00C47340"/>
    <w:rsid w:val="00C47908"/>
    <w:rsid w:val="00C47BD4"/>
    <w:rsid w:val="00C56E21"/>
    <w:rsid w:val="00C61E18"/>
    <w:rsid w:val="00C62A64"/>
    <w:rsid w:val="00C64417"/>
    <w:rsid w:val="00C67883"/>
    <w:rsid w:val="00C70E47"/>
    <w:rsid w:val="00C7104D"/>
    <w:rsid w:val="00C75724"/>
    <w:rsid w:val="00C76355"/>
    <w:rsid w:val="00C80868"/>
    <w:rsid w:val="00C81540"/>
    <w:rsid w:val="00C82B95"/>
    <w:rsid w:val="00C850DC"/>
    <w:rsid w:val="00C90276"/>
    <w:rsid w:val="00C90505"/>
    <w:rsid w:val="00C90940"/>
    <w:rsid w:val="00C912C9"/>
    <w:rsid w:val="00C912E2"/>
    <w:rsid w:val="00CA0D01"/>
    <w:rsid w:val="00CA6169"/>
    <w:rsid w:val="00CB10E3"/>
    <w:rsid w:val="00CB11A1"/>
    <w:rsid w:val="00CB2610"/>
    <w:rsid w:val="00CB26CA"/>
    <w:rsid w:val="00CB2B4A"/>
    <w:rsid w:val="00CB2CB9"/>
    <w:rsid w:val="00CB4444"/>
    <w:rsid w:val="00CB48A6"/>
    <w:rsid w:val="00CB6337"/>
    <w:rsid w:val="00CB67F2"/>
    <w:rsid w:val="00CC00EC"/>
    <w:rsid w:val="00CC3863"/>
    <w:rsid w:val="00CC390D"/>
    <w:rsid w:val="00CC527E"/>
    <w:rsid w:val="00CC5885"/>
    <w:rsid w:val="00CC5DB8"/>
    <w:rsid w:val="00CC5E64"/>
    <w:rsid w:val="00CD1743"/>
    <w:rsid w:val="00CD2995"/>
    <w:rsid w:val="00CD4143"/>
    <w:rsid w:val="00CD45EC"/>
    <w:rsid w:val="00CD79FA"/>
    <w:rsid w:val="00CE352F"/>
    <w:rsid w:val="00CE488F"/>
    <w:rsid w:val="00CE5F7B"/>
    <w:rsid w:val="00CF36D6"/>
    <w:rsid w:val="00CF5CCF"/>
    <w:rsid w:val="00D00ED6"/>
    <w:rsid w:val="00D07849"/>
    <w:rsid w:val="00D10AB5"/>
    <w:rsid w:val="00D10C3E"/>
    <w:rsid w:val="00D10D0C"/>
    <w:rsid w:val="00D12006"/>
    <w:rsid w:val="00D1219B"/>
    <w:rsid w:val="00D13BB0"/>
    <w:rsid w:val="00D14CE7"/>
    <w:rsid w:val="00D15DD9"/>
    <w:rsid w:val="00D230B1"/>
    <w:rsid w:val="00D240A3"/>
    <w:rsid w:val="00D252E8"/>
    <w:rsid w:val="00D27112"/>
    <w:rsid w:val="00D278A0"/>
    <w:rsid w:val="00D3453D"/>
    <w:rsid w:val="00D363BE"/>
    <w:rsid w:val="00D37FBF"/>
    <w:rsid w:val="00D43508"/>
    <w:rsid w:val="00D437C6"/>
    <w:rsid w:val="00D45B1B"/>
    <w:rsid w:val="00D46460"/>
    <w:rsid w:val="00D46DB1"/>
    <w:rsid w:val="00D5062F"/>
    <w:rsid w:val="00D51EDC"/>
    <w:rsid w:val="00D52E08"/>
    <w:rsid w:val="00D53E58"/>
    <w:rsid w:val="00D54B2A"/>
    <w:rsid w:val="00D54E5C"/>
    <w:rsid w:val="00D55131"/>
    <w:rsid w:val="00D63B77"/>
    <w:rsid w:val="00D6479F"/>
    <w:rsid w:val="00D64854"/>
    <w:rsid w:val="00D65D26"/>
    <w:rsid w:val="00D66537"/>
    <w:rsid w:val="00D67438"/>
    <w:rsid w:val="00D71A0F"/>
    <w:rsid w:val="00D73A71"/>
    <w:rsid w:val="00D75AA7"/>
    <w:rsid w:val="00D80160"/>
    <w:rsid w:val="00D808EF"/>
    <w:rsid w:val="00D82D07"/>
    <w:rsid w:val="00D83340"/>
    <w:rsid w:val="00D85EF4"/>
    <w:rsid w:val="00D87561"/>
    <w:rsid w:val="00D91880"/>
    <w:rsid w:val="00D946C3"/>
    <w:rsid w:val="00D94B31"/>
    <w:rsid w:val="00D95808"/>
    <w:rsid w:val="00D95971"/>
    <w:rsid w:val="00DA176B"/>
    <w:rsid w:val="00DA1C4D"/>
    <w:rsid w:val="00DA302F"/>
    <w:rsid w:val="00DA4C29"/>
    <w:rsid w:val="00DB37C6"/>
    <w:rsid w:val="00DB5335"/>
    <w:rsid w:val="00DC10C9"/>
    <w:rsid w:val="00DC2217"/>
    <w:rsid w:val="00DC4281"/>
    <w:rsid w:val="00DC4A58"/>
    <w:rsid w:val="00DC516E"/>
    <w:rsid w:val="00DC7714"/>
    <w:rsid w:val="00DC7CB8"/>
    <w:rsid w:val="00DD04FE"/>
    <w:rsid w:val="00DD08CC"/>
    <w:rsid w:val="00DD316D"/>
    <w:rsid w:val="00DD52E1"/>
    <w:rsid w:val="00DD6421"/>
    <w:rsid w:val="00DD7BDB"/>
    <w:rsid w:val="00DE1247"/>
    <w:rsid w:val="00DE23DC"/>
    <w:rsid w:val="00DE369F"/>
    <w:rsid w:val="00DE47F2"/>
    <w:rsid w:val="00DE4AF1"/>
    <w:rsid w:val="00DE550F"/>
    <w:rsid w:val="00DF477B"/>
    <w:rsid w:val="00DF749F"/>
    <w:rsid w:val="00DF7818"/>
    <w:rsid w:val="00DF7B4C"/>
    <w:rsid w:val="00E01140"/>
    <w:rsid w:val="00E01A1B"/>
    <w:rsid w:val="00E031B7"/>
    <w:rsid w:val="00E03718"/>
    <w:rsid w:val="00E06775"/>
    <w:rsid w:val="00E077E3"/>
    <w:rsid w:val="00E10E1D"/>
    <w:rsid w:val="00E11173"/>
    <w:rsid w:val="00E132C2"/>
    <w:rsid w:val="00E15654"/>
    <w:rsid w:val="00E26F20"/>
    <w:rsid w:val="00E305E3"/>
    <w:rsid w:val="00E332B1"/>
    <w:rsid w:val="00E349A3"/>
    <w:rsid w:val="00E42D83"/>
    <w:rsid w:val="00E431CF"/>
    <w:rsid w:val="00E45AD6"/>
    <w:rsid w:val="00E501D7"/>
    <w:rsid w:val="00E507CC"/>
    <w:rsid w:val="00E51543"/>
    <w:rsid w:val="00E51FEB"/>
    <w:rsid w:val="00E558FF"/>
    <w:rsid w:val="00E574A7"/>
    <w:rsid w:val="00E6089A"/>
    <w:rsid w:val="00E64600"/>
    <w:rsid w:val="00E65477"/>
    <w:rsid w:val="00E67AAD"/>
    <w:rsid w:val="00E704B9"/>
    <w:rsid w:val="00E71315"/>
    <w:rsid w:val="00E738E9"/>
    <w:rsid w:val="00E73BE9"/>
    <w:rsid w:val="00E8101A"/>
    <w:rsid w:val="00E82CB5"/>
    <w:rsid w:val="00E84DE4"/>
    <w:rsid w:val="00E85908"/>
    <w:rsid w:val="00E86797"/>
    <w:rsid w:val="00E87C06"/>
    <w:rsid w:val="00E909BA"/>
    <w:rsid w:val="00E93A1E"/>
    <w:rsid w:val="00EA062D"/>
    <w:rsid w:val="00EA30FA"/>
    <w:rsid w:val="00EA4780"/>
    <w:rsid w:val="00EA6327"/>
    <w:rsid w:val="00EB1765"/>
    <w:rsid w:val="00EB600C"/>
    <w:rsid w:val="00EB73DA"/>
    <w:rsid w:val="00EC19FA"/>
    <w:rsid w:val="00EC3EF3"/>
    <w:rsid w:val="00EC6A12"/>
    <w:rsid w:val="00EC7C7B"/>
    <w:rsid w:val="00ED350D"/>
    <w:rsid w:val="00ED5CF5"/>
    <w:rsid w:val="00ED7DD6"/>
    <w:rsid w:val="00EE28E7"/>
    <w:rsid w:val="00EE2C69"/>
    <w:rsid w:val="00EE42EF"/>
    <w:rsid w:val="00EE5B17"/>
    <w:rsid w:val="00EF0D0E"/>
    <w:rsid w:val="00EF0EDC"/>
    <w:rsid w:val="00EF1115"/>
    <w:rsid w:val="00EF2C67"/>
    <w:rsid w:val="00EF3D9E"/>
    <w:rsid w:val="00EF44BF"/>
    <w:rsid w:val="00EF548D"/>
    <w:rsid w:val="00EF5680"/>
    <w:rsid w:val="00EF60F8"/>
    <w:rsid w:val="00EF77B7"/>
    <w:rsid w:val="00F06EF4"/>
    <w:rsid w:val="00F07466"/>
    <w:rsid w:val="00F0793A"/>
    <w:rsid w:val="00F1040A"/>
    <w:rsid w:val="00F12F7B"/>
    <w:rsid w:val="00F172FD"/>
    <w:rsid w:val="00F2362C"/>
    <w:rsid w:val="00F30479"/>
    <w:rsid w:val="00F33BF6"/>
    <w:rsid w:val="00F3419F"/>
    <w:rsid w:val="00F35923"/>
    <w:rsid w:val="00F37824"/>
    <w:rsid w:val="00F40F89"/>
    <w:rsid w:val="00F43B54"/>
    <w:rsid w:val="00F43E48"/>
    <w:rsid w:val="00F53FCF"/>
    <w:rsid w:val="00F545D4"/>
    <w:rsid w:val="00F60264"/>
    <w:rsid w:val="00F627D6"/>
    <w:rsid w:val="00F64403"/>
    <w:rsid w:val="00F6501C"/>
    <w:rsid w:val="00F6742D"/>
    <w:rsid w:val="00F6743D"/>
    <w:rsid w:val="00F67617"/>
    <w:rsid w:val="00F70C65"/>
    <w:rsid w:val="00F7197E"/>
    <w:rsid w:val="00F719A0"/>
    <w:rsid w:val="00F7207F"/>
    <w:rsid w:val="00F72752"/>
    <w:rsid w:val="00F75352"/>
    <w:rsid w:val="00F75A63"/>
    <w:rsid w:val="00F76F1E"/>
    <w:rsid w:val="00F77DD5"/>
    <w:rsid w:val="00F9083B"/>
    <w:rsid w:val="00F9120E"/>
    <w:rsid w:val="00FA4944"/>
    <w:rsid w:val="00FB0D4F"/>
    <w:rsid w:val="00FB6F82"/>
    <w:rsid w:val="00FB79D2"/>
    <w:rsid w:val="00FC4374"/>
    <w:rsid w:val="00FC484F"/>
    <w:rsid w:val="00FE0C2D"/>
    <w:rsid w:val="00FE1F9F"/>
    <w:rsid w:val="00FE4AAA"/>
    <w:rsid w:val="00FE7507"/>
    <w:rsid w:val="00FE7DA4"/>
    <w:rsid w:val="00FF15E5"/>
    <w:rsid w:val="00FF5480"/>
    <w:rsid w:val="00FF6650"/>
    <w:rsid w:val="01AE5448"/>
    <w:rsid w:val="03368271"/>
    <w:rsid w:val="03A76D04"/>
    <w:rsid w:val="04FE13D4"/>
    <w:rsid w:val="090E506D"/>
    <w:rsid w:val="0C23A887"/>
    <w:rsid w:val="0FFB9DCE"/>
    <w:rsid w:val="10FD9786"/>
    <w:rsid w:val="11F0F3FC"/>
    <w:rsid w:val="1402A7C4"/>
    <w:rsid w:val="1437D471"/>
    <w:rsid w:val="15C965AC"/>
    <w:rsid w:val="16D26723"/>
    <w:rsid w:val="180D585B"/>
    <w:rsid w:val="193C921A"/>
    <w:rsid w:val="1A1604AD"/>
    <w:rsid w:val="1A6C744A"/>
    <w:rsid w:val="1A76763B"/>
    <w:rsid w:val="1A95F6CD"/>
    <w:rsid w:val="1ACCF2C8"/>
    <w:rsid w:val="1B376D74"/>
    <w:rsid w:val="1B8D388A"/>
    <w:rsid w:val="1BEFAF05"/>
    <w:rsid w:val="1ED599FE"/>
    <w:rsid w:val="1F3EA79B"/>
    <w:rsid w:val="1F92B7A5"/>
    <w:rsid w:val="1FACB706"/>
    <w:rsid w:val="1FDC646D"/>
    <w:rsid w:val="2006486A"/>
    <w:rsid w:val="233C15B8"/>
    <w:rsid w:val="2438E5F3"/>
    <w:rsid w:val="2632512B"/>
    <w:rsid w:val="26534BBB"/>
    <w:rsid w:val="2C5363D3"/>
    <w:rsid w:val="3175B7CF"/>
    <w:rsid w:val="31D1B00F"/>
    <w:rsid w:val="339C0B95"/>
    <w:rsid w:val="353E5CC1"/>
    <w:rsid w:val="36D00743"/>
    <w:rsid w:val="36D93551"/>
    <w:rsid w:val="3B45A326"/>
    <w:rsid w:val="3C90A47F"/>
    <w:rsid w:val="3E9E2577"/>
    <w:rsid w:val="3EEE425B"/>
    <w:rsid w:val="3F23B24F"/>
    <w:rsid w:val="3F2C9061"/>
    <w:rsid w:val="3FE15949"/>
    <w:rsid w:val="42374314"/>
    <w:rsid w:val="43021EA4"/>
    <w:rsid w:val="474D2AE0"/>
    <w:rsid w:val="47576F73"/>
    <w:rsid w:val="49C19541"/>
    <w:rsid w:val="49C36EA1"/>
    <w:rsid w:val="4A0D78F3"/>
    <w:rsid w:val="4B6F5967"/>
    <w:rsid w:val="4D429321"/>
    <w:rsid w:val="505645D2"/>
    <w:rsid w:val="509587C6"/>
    <w:rsid w:val="52836707"/>
    <w:rsid w:val="52E077FF"/>
    <w:rsid w:val="5428241E"/>
    <w:rsid w:val="5716BE93"/>
    <w:rsid w:val="5947C003"/>
    <w:rsid w:val="594DA4F0"/>
    <w:rsid w:val="597A2A16"/>
    <w:rsid w:val="5AE1B9EF"/>
    <w:rsid w:val="5E1FBD14"/>
    <w:rsid w:val="5F352434"/>
    <w:rsid w:val="600FA6B6"/>
    <w:rsid w:val="61815B00"/>
    <w:rsid w:val="62C19CC6"/>
    <w:rsid w:val="645D6D27"/>
    <w:rsid w:val="657E3CD0"/>
    <w:rsid w:val="6585E964"/>
    <w:rsid w:val="673E22A0"/>
    <w:rsid w:val="6A3BC774"/>
    <w:rsid w:val="6BEE247D"/>
    <w:rsid w:val="6D603B54"/>
    <w:rsid w:val="6DA51EEC"/>
    <w:rsid w:val="6E190344"/>
    <w:rsid w:val="6F2C42F9"/>
    <w:rsid w:val="6F7FD54A"/>
    <w:rsid w:val="711F459E"/>
    <w:rsid w:val="71A40247"/>
    <w:rsid w:val="7209ECFA"/>
    <w:rsid w:val="7352626F"/>
    <w:rsid w:val="74CC5909"/>
    <w:rsid w:val="75B7FC40"/>
    <w:rsid w:val="78136C0F"/>
    <w:rsid w:val="78E15AE4"/>
    <w:rsid w:val="7910B646"/>
    <w:rsid w:val="79175302"/>
    <w:rsid w:val="7ABA4198"/>
    <w:rsid w:val="7AEE405A"/>
    <w:rsid w:val="7B437E21"/>
    <w:rsid w:val="7BB890DB"/>
    <w:rsid w:val="7CBA14E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B8ED3"/>
  <w15:docId w15:val="{C12A98FD-F680-482D-BB33-95A6FEA7E39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1"/>
        <w:szCs w:val="21"/>
        <w:lang w:val="en-US" w:eastAsia="en-IE" w:bidi="ar-SA"/>
      </w:rPr>
    </w:rPrDefault>
    <w:pPrDefault>
      <w:pPr>
        <w:tabs>
          <w:tab w:val="left" w:pos="454"/>
          <w:tab w:val="left" w:pos="907"/>
          <w:tab w:val="left" w:pos="1361"/>
          <w:tab w:val="left" w:pos="1814"/>
          <w:tab w:val="left" w:pos="2268"/>
        </w:tabs>
        <w:spacing w:after="24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pageBreakBefore/>
      <w:pBdr>
        <w:top w:val="single" w:color="000000" w:sz="4" w:space="4"/>
      </w:pBdr>
      <w:spacing w:before="240" w:line="240" w:lineRule="auto"/>
      <w:outlineLvl w:val="0"/>
    </w:pPr>
    <w:rPr>
      <w:b/>
      <w:color w:val="1C88A8"/>
      <w:sz w:val="40"/>
      <w:szCs w:val="40"/>
    </w:rPr>
  </w:style>
  <w:style w:type="paragraph" w:styleId="Heading2">
    <w:name w:val="heading 2"/>
    <w:basedOn w:val="Normal"/>
    <w:next w:val="Normal"/>
    <w:uiPriority w:val="9"/>
    <w:semiHidden/>
    <w:unhideWhenUsed/>
    <w:qFormat/>
    <w:pPr>
      <w:keepNext/>
      <w:keepLines/>
      <w:spacing w:before="320" w:after="160" w:line="240" w:lineRule="auto"/>
      <w:outlineLvl w:val="1"/>
    </w:pPr>
    <w:rPr>
      <w:b/>
      <w:color w:val="004E46"/>
      <w:sz w:val="32"/>
      <w:szCs w:val="32"/>
    </w:rPr>
  </w:style>
  <w:style w:type="paragraph" w:styleId="Heading3">
    <w:name w:val="heading 3"/>
    <w:basedOn w:val="Normal"/>
    <w:next w:val="Normal"/>
    <w:uiPriority w:val="9"/>
    <w:semiHidden/>
    <w:unhideWhenUsed/>
    <w:qFormat/>
    <w:pPr>
      <w:keepNext/>
      <w:keepLines/>
      <w:spacing w:before="320" w:after="0" w:line="240" w:lineRule="auto"/>
      <w:outlineLvl w:val="2"/>
    </w:pPr>
    <w:rPr>
      <w:rFonts w:ascii="Lato Black" w:hAnsi="Lato Black" w:eastAsia="Lato Black" w:cs="Lato Black"/>
      <w:b/>
      <w:smallCaps/>
      <w:color w:val="004D44"/>
      <w:sz w:val="20"/>
      <w:szCs w:val="20"/>
    </w:rPr>
  </w:style>
  <w:style w:type="paragraph" w:styleId="Heading4">
    <w:name w:val="heading 4"/>
    <w:basedOn w:val="Normal"/>
    <w:next w:val="Normal"/>
    <w:uiPriority w:val="9"/>
    <w:semiHidden/>
    <w:unhideWhenUsed/>
    <w:qFormat/>
    <w:pPr>
      <w:keepNext/>
      <w:keepLines/>
      <w:spacing w:after="0" w:line="240" w:lineRule="auto"/>
      <w:outlineLvl w:val="3"/>
    </w:pPr>
    <w:rPr>
      <w:b/>
      <w:i/>
      <w:sz w:val="20"/>
      <w:szCs w:val="20"/>
    </w:rPr>
  </w:style>
  <w:style w:type="paragraph" w:styleId="Heading5">
    <w:name w:val="heading 5"/>
    <w:basedOn w:val="Normal"/>
    <w:next w:val="Normal"/>
    <w:uiPriority w:val="9"/>
    <w:semiHidden/>
    <w:unhideWhenUsed/>
    <w:qFormat/>
    <w:pPr>
      <w:keepNext/>
      <w:keepLines/>
      <w:spacing w:after="0" w:line="240" w:lineRule="auto"/>
      <w:outlineLvl w:val="4"/>
    </w:pPr>
    <w:rPr>
      <w:b/>
      <w:i/>
      <w:sz w:val="20"/>
      <w:szCs w:val="20"/>
    </w:rPr>
  </w:style>
  <w:style w:type="paragraph" w:styleId="Heading6">
    <w:name w:val="heading 6"/>
    <w:basedOn w:val="Normal"/>
    <w:next w:val="Normal"/>
    <w:uiPriority w:val="9"/>
    <w:semiHidden/>
    <w:unhideWhenUsed/>
    <w:qFormat/>
    <w:pPr>
      <w:keepNext/>
      <w:keepLines/>
      <w:spacing w:after="0" w:line="240" w:lineRule="auto"/>
      <w:outlineLvl w:val="5"/>
    </w:pPr>
    <w:rPr>
      <w:b/>
      <w:i/>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spacing w:after="0" w:line="240" w:lineRule="auto"/>
    </w:pPr>
    <w:rPr>
      <w:b/>
      <w:color w:val="1C88A8"/>
      <w:sz w:val="72"/>
      <w:szCs w:val="72"/>
    </w:rPr>
  </w:style>
  <w:style w:type="paragraph" w:styleId="Subtitle">
    <w:name w:val="Subtitle"/>
    <w:basedOn w:val="Normal"/>
    <w:next w:val="Normal"/>
    <w:uiPriority w:val="11"/>
    <w:qFormat/>
    <w:pPr>
      <w:pBdr>
        <w:top w:val="nil"/>
        <w:left w:val="nil"/>
        <w:bottom w:val="nil"/>
        <w:right w:val="nil"/>
        <w:between w:val="nil"/>
      </w:pBdr>
      <w:spacing w:after="200" w:line="240" w:lineRule="auto"/>
    </w:pPr>
    <w:rPr>
      <w:color w:val="1C88A8"/>
      <w:sz w:val="60"/>
      <w:szCs w:val="60"/>
    </w:rPr>
  </w:style>
  <w:style w:type="table" w:styleId="TableGrid">
    <w:name w:val="Table Grid"/>
    <w:basedOn w:val="TableNormal"/>
    <w:uiPriority w:val="39"/>
    <w:rsid w:val="001A7A9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AF2979"/>
    <w:pPr>
      <w:tabs>
        <w:tab w:val="clear" w:pos="454"/>
        <w:tab w:val="clear" w:pos="907"/>
        <w:tab w:val="clear" w:pos="1361"/>
        <w:tab w:val="clear" w:pos="1814"/>
        <w:tab w:val="clear" w:pos="2268"/>
      </w:tabs>
      <w:spacing w:before="100" w:beforeAutospacing="1" w:after="100" w:afterAutospacing="1" w:line="240" w:lineRule="auto"/>
    </w:pPr>
    <w:rPr>
      <w:rFonts w:ascii="Times New Roman" w:hAnsi="Times New Roman" w:eastAsia="Times New Roman" w:cs="Times New Roman"/>
      <w:sz w:val="24"/>
      <w:szCs w:val="24"/>
      <w:lang w:val="en-IE"/>
    </w:rPr>
  </w:style>
  <w:style w:type="character" w:styleId="normaltextrun" w:customStyle="1">
    <w:name w:val="normaltextrun"/>
    <w:basedOn w:val="DefaultParagraphFont"/>
    <w:rsid w:val="00AF2979"/>
  </w:style>
  <w:style w:type="character" w:styleId="eop" w:customStyle="1">
    <w:name w:val="eop"/>
    <w:basedOn w:val="DefaultParagraphFont"/>
    <w:rsid w:val="00AF2979"/>
  </w:style>
  <w:style w:type="paragraph" w:styleId="ListParagraph">
    <w:name w:val="List Paragraph"/>
    <w:basedOn w:val="Normal"/>
    <w:uiPriority w:val="34"/>
    <w:qFormat/>
    <w:rsid w:val="00E132C2"/>
    <w:pPr>
      <w:ind w:left="720"/>
      <w:contextualSpacing/>
    </w:pPr>
  </w:style>
  <w:style w:type="paragraph" w:styleId="NoSpacing">
    <w:name w:val="No Spacing"/>
    <w:uiPriority w:val="1"/>
    <w:qFormat/>
    <w:rsid w:val="0093370E"/>
    <w:pPr>
      <w:spacing w:after="0" w:line="240" w:lineRule="auto"/>
    </w:pPr>
  </w:style>
  <w:style w:type="character" w:styleId="wacimagecontainer" w:customStyle="1">
    <w:name w:val="wacimagecontainer"/>
    <w:basedOn w:val="DefaultParagraphFont"/>
    <w:rsid w:val="005674A4"/>
  </w:style>
  <w:style w:type="character" w:styleId="scxw110312532" w:customStyle="1">
    <w:name w:val="scxw110312532"/>
    <w:basedOn w:val="DefaultParagraphFont"/>
    <w:rsid w:val="005674A4"/>
  </w:style>
  <w:style w:type="character" w:styleId="tabchar" w:customStyle="1">
    <w:name w:val="tabchar"/>
    <w:basedOn w:val="DefaultParagraphFont"/>
    <w:rsid w:val="002B6686"/>
  </w:style>
  <w:style w:type="character" w:styleId="spellingerror" w:customStyle="1">
    <w:name w:val="spellingerror"/>
    <w:basedOn w:val="DefaultParagraphFont"/>
    <w:rsid w:val="003657C6"/>
  </w:style>
  <w:style w:type="paragraph" w:styleId="CommentText">
    <w:name w:val="Comment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Comment Reference"/>
    <w:basedOn w:val="DefaultParagraphFont"/>
    <w:uiPriority w:val="99"/>
    <w:semiHidden/>
    <w:unhideWhenUsed/>
    <w:rPr>
      <w:sz w:val="16"/>
      <w:szCs w:val="16"/>
    </w:rPr>
  </w:style>
  <w:style w:type="paragraph" w:styleId="Header">
    <w:name w:val="header"/>
    <w:basedOn w:val="Normal"/>
    <w:link w:val="HeaderChar"/>
    <w:uiPriority w:val="99"/>
    <w:unhideWhenUsed/>
    <w:rsid w:val="00DF7818"/>
    <w:pPr>
      <w:tabs>
        <w:tab w:val="clear" w:pos="454"/>
        <w:tab w:val="clear" w:pos="907"/>
        <w:tab w:val="clear" w:pos="1361"/>
        <w:tab w:val="clear" w:pos="1814"/>
        <w:tab w:val="clear" w:pos="2268"/>
        <w:tab w:val="center" w:pos="4513"/>
        <w:tab w:val="right" w:pos="9026"/>
      </w:tabs>
      <w:spacing w:after="0" w:line="240" w:lineRule="auto"/>
    </w:pPr>
  </w:style>
  <w:style w:type="character" w:styleId="HeaderChar" w:customStyle="1">
    <w:name w:val="Header Char"/>
    <w:basedOn w:val="DefaultParagraphFont"/>
    <w:link w:val="Header"/>
    <w:uiPriority w:val="99"/>
    <w:rsid w:val="00DF7818"/>
  </w:style>
  <w:style w:type="paragraph" w:styleId="Footer">
    <w:name w:val="footer"/>
    <w:basedOn w:val="Normal"/>
    <w:link w:val="FooterChar"/>
    <w:uiPriority w:val="99"/>
    <w:unhideWhenUsed/>
    <w:qFormat/>
    <w:rsid w:val="00DF7818"/>
    <w:pPr>
      <w:tabs>
        <w:tab w:val="clear" w:pos="454"/>
        <w:tab w:val="clear" w:pos="907"/>
        <w:tab w:val="clear" w:pos="1361"/>
        <w:tab w:val="clear" w:pos="1814"/>
        <w:tab w:val="clear" w:pos="2268"/>
        <w:tab w:val="center" w:pos="4513"/>
        <w:tab w:val="right" w:pos="9026"/>
      </w:tabs>
      <w:spacing w:after="0" w:line="240" w:lineRule="auto"/>
    </w:pPr>
  </w:style>
  <w:style w:type="character" w:styleId="FooterChar" w:customStyle="1">
    <w:name w:val="Footer Char"/>
    <w:basedOn w:val="DefaultParagraphFont"/>
    <w:link w:val="Footer"/>
    <w:uiPriority w:val="99"/>
    <w:rsid w:val="00DF7818"/>
  </w:style>
  <w:style w:type="character" w:styleId="Hyperlink">
    <w:name w:val="Hyperlink"/>
    <w:basedOn w:val="DefaultParagraphFont"/>
    <w:uiPriority w:val="99"/>
    <w:unhideWhenUsed/>
    <w:rsid w:val="006152AE"/>
    <w:rPr>
      <w:color w:val="0000FF" w:themeColor="hyperlink"/>
      <w:u w:val="single"/>
    </w:rPr>
  </w:style>
  <w:style w:type="character" w:styleId="UnresolvedMention">
    <w:name w:val="Unresolved Mention"/>
    <w:basedOn w:val="DefaultParagraphFont"/>
    <w:uiPriority w:val="99"/>
    <w:semiHidden/>
    <w:unhideWhenUsed/>
    <w:rsid w:val="006152AE"/>
    <w:rPr>
      <w:color w:val="605E5C"/>
      <w:shd w:val="clear" w:color="auto" w:fill="E1DFDD"/>
    </w:rPr>
  </w:style>
  <w:style w:type="character" w:styleId="FollowedHyperlink">
    <w:name w:val="FollowedHyperlink"/>
    <w:basedOn w:val="DefaultParagraphFont"/>
    <w:uiPriority w:val="99"/>
    <w:semiHidden/>
    <w:unhideWhenUsed/>
    <w:rsid w:val="00DD316D"/>
    <w:rPr>
      <w:color w:val="800080" w:themeColor="followedHyperlink"/>
      <w:u w:val="single"/>
    </w:rPr>
  </w:style>
  <w:style w:type="paragraph" w:styleId="CommentSubject">
    <w:name w:val="Comment Subject"/>
    <w:basedOn w:val="CommentText"/>
    <w:next w:val="CommentText"/>
    <w:link w:val="CommentSubjectChar"/>
    <w:uiPriority w:val="99"/>
    <w:semiHidden/>
    <w:unhideWhenUsed/>
    <w:rsid w:val="004F4BD7"/>
    <w:rPr>
      <w:b/>
      <w:bCs/>
    </w:rPr>
  </w:style>
  <w:style w:type="character" w:styleId="CommentSubjectChar" w:customStyle="1">
    <w:name w:val="Comment Subject Char"/>
    <w:basedOn w:val="CommentTextChar"/>
    <w:link w:val="CommentSubject"/>
    <w:uiPriority w:val="99"/>
    <w:semiHidden/>
    <w:rsid w:val="004F4BD7"/>
    <w:rPr>
      <w:b/>
      <w:bCs/>
      <w:sz w:val="20"/>
      <w:szCs w:val="20"/>
    </w:rPr>
  </w:style>
  <w:style w:type="character" w:styleId="contextualspellingandgrammarerrorzoomed" w:customStyle="1">
    <w:name w:val="contextualspellingandgrammarerrorzoomed"/>
    <w:basedOn w:val="DefaultParagraphFont"/>
    <w:rsid w:val="00AE7DBE"/>
  </w:style>
  <w:style w:type="character" w:styleId="Mention">
    <w:name w:val="Mention"/>
    <w:basedOn w:val="DefaultParagraphFont"/>
    <w:uiPriority w:val="99"/>
    <w:unhideWhenUsed/>
    <w:rsid w:val="00A91BF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39377">
      <w:bodyDiv w:val="1"/>
      <w:marLeft w:val="0"/>
      <w:marRight w:val="0"/>
      <w:marTop w:val="0"/>
      <w:marBottom w:val="0"/>
      <w:divBdr>
        <w:top w:val="none" w:sz="0" w:space="0" w:color="auto"/>
        <w:left w:val="none" w:sz="0" w:space="0" w:color="auto"/>
        <w:bottom w:val="none" w:sz="0" w:space="0" w:color="auto"/>
        <w:right w:val="none" w:sz="0" w:space="0" w:color="auto"/>
      </w:divBdr>
      <w:divsChild>
        <w:div w:id="154689749">
          <w:marLeft w:val="0"/>
          <w:marRight w:val="0"/>
          <w:marTop w:val="0"/>
          <w:marBottom w:val="0"/>
          <w:divBdr>
            <w:top w:val="none" w:sz="0" w:space="0" w:color="auto"/>
            <w:left w:val="none" w:sz="0" w:space="0" w:color="auto"/>
            <w:bottom w:val="none" w:sz="0" w:space="0" w:color="auto"/>
            <w:right w:val="none" w:sz="0" w:space="0" w:color="auto"/>
          </w:divBdr>
        </w:div>
        <w:div w:id="182673188">
          <w:marLeft w:val="0"/>
          <w:marRight w:val="0"/>
          <w:marTop w:val="0"/>
          <w:marBottom w:val="0"/>
          <w:divBdr>
            <w:top w:val="none" w:sz="0" w:space="0" w:color="auto"/>
            <w:left w:val="none" w:sz="0" w:space="0" w:color="auto"/>
            <w:bottom w:val="none" w:sz="0" w:space="0" w:color="auto"/>
            <w:right w:val="none" w:sz="0" w:space="0" w:color="auto"/>
          </w:divBdr>
        </w:div>
        <w:div w:id="332755885">
          <w:marLeft w:val="0"/>
          <w:marRight w:val="0"/>
          <w:marTop w:val="0"/>
          <w:marBottom w:val="0"/>
          <w:divBdr>
            <w:top w:val="none" w:sz="0" w:space="0" w:color="auto"/>
            <w:left w:val="none" w:sz="0" w:space="0" w:color="auto"/>
            <w:bottom w:val="none" w:sz="0" w:space="0" w:color="auto"/>
            <w:right w:val="none" w:sz="0" w:space="0" w:color="auto"/>
          </w:divBdr>
        </w:div>
        <w:div w:id="362679971">
          <w:marLeft w:val="0"/>
          <w:marRight w:val="0"/>
          <w:marTop w:val="0"/>
          <w:marBottom w:val="0"/>
          <w:divBdr>
            <w:top w:val="none" w:sz="0" w:space="0" w:color="auto"/>
            <w:left w:val="none" w:sz="0" w:space="0" w:color="auto"/>
            <w:bottom w:val="none" w:sz="0" w:space="0" w:color="auto"/>
            <w:right w:val="none" w:sz="0" w:space="0" w:color="auto"/>
          </w:divBdr>
        </w:div>
        <w:div w:id="490996253">
          <w:marLeft w:val="0"/>
          <w:marRight w:val="0"/>
          <w:marTop w:val="0"/>
          <w:marBottom w:val="0"/>
          <w:divBdr>
            <w:top w:val="none" w:sz="0" w:space="0" w:color="auto"/>
            <w:left w:val="none" w:sz="0" w:space="0" w:color="auto"/>
            <w:bottom w:val="none" w:sz="0" w:space="0" w:color="auto"/>
            <w:right w:val="none" w:sz="0" w:space="0" w:color="auto"/>
          </w:divBdr>
        </w:div>
        <w:div w:id="609515215">
          <w:marLeft w:val="0"/>
          <w:marRight w:val="0"/>
          <w:marTop w:val="0"/>
          <w:marBottom w:val="0"/>
          <w:divBdr>
            <w:top w:val="none" w:sz="0" w:space="0" w:color="auto"/>
            <w:left w:val="none" w:sz="0" w:space="0" w:color="auto"/>
            <w:bottom w:val="none" w:sz="0" w:space="0" w:color="auto"/>
            <w:right w:val="none" w:sz="0" w:space="0" w:color="auto"/>
          </w:divBdr>
        </w:div>
        <w:div w:id="850532656">
          <w:marLeft w:val="0"/>
          <w:marRight w:val="0"/>
          <w:marTop w:val="0"/>
          <w:marBottom w:val="0"/>
          <w:divBdr>
            <w:top w:val="none" w:sz="0" w:space="0" w:color="auto"/>
            <w:left w:val="none" w:sz="0" w:space="0" w:color="auto"/>
            <w:bottom w:val="none" w:sz="0" w:space="0" w:color="auto"/>
            <w:right w:val="none" w:sz="0" w:space="0" w:color="auto"/>
          </w:divBdr>
        </w:div>
        <w:div w:id="1667780280">
          <w:marLeft w:val="0"/>
          <w:marRight w:val="0"/>
          <w:marTop w:val="0"/>
          <w:marBottom w:val="0"/>
          <w:divBdr>
            <w:top w:val="none" w:sz="0" w:space="0" w:color="auto"/>
            <w:left w:val="none" w:sz="0" w:space="0" w:color="auto"/>
            <w:bottom w:val="none" w:sz="0" w:space="0" w:color="auto"/>
            <w:right w:val="none" w:sz="0" w:space="0" w:color="auto"/>
          </w:divBdr>
        </w:div>
        <w:div w:id="1871183997">
          <w:marLeft w:val="0"/>
          <w:marRight w:val="0"/>
          <w:marTop w:val="0"/>
          <w:marBottom w:val="0"/>
          <w:divBdr>
            <w:top w:val="none" w:sz="0" w:space="0" w:color="auto"/>
            <w:left w:val="none" w:sz="0" w:space="0" w:color="auto"/>
            <w:bottom w:val="none" w:sz="0" w:space="0" w:color="auto"/>
            <w:right w:val="none" w:sz="0" w:space="0" w:color="auto"/>
          </w:divBdr>
        </w:div>
      </w:divsChild>
    </w:div>
    <w:div w:id="114757876">
      <w:bodyDiv w:val="1"/>
      <w:marLeft w:val="0"/>
      <w:marRight w:val="0"/>
      <w:marTop w:val="0"/>
      <w:marBottom w:val="0"/>
      <w:divBdr>
        <w:top w:val="none" w:sz="0" w:space="0" w:color="auto"/>
        <w:left w:val="none" w:sz="0" w:space="0" w:color="auto"/>
        <w:bottom w:val="none" w:sz="0" w:space="0" w:color="auto"/>
        <w:right w:val="none" w:sz="0" w:space="0" w:color="auto"/>
      </w:divBdr>
      <w:divsChild>
        <w:div w:id="66002087">
          <w:marLeft w:val="0"/>
          <w:marRight w:val="0"/>
          <w:marTop w:val="0"/>
          <w:marBottom w:val="0"/>
          <w:divBdr>
            <w:top w:val="none" w:sz="0" w:space="0" w:color="auto"/>
            <w:left w:val="none" w:sz="0" w:space="0" w:color="auto"/>
            <w:bottom w:val="none" w:sz="0" w:space="0" w:color="auto"/>
            <w:right w:val="none" w:sz="0" w:space="0" w:color="auto"/>
          </w:divBdr>
        </w:div>
        <w:div w:id="142042170">
          <w:marLeft w:val="0"/>
          <w:marRight w:val="0"/>
          <w:marTop w:val="0"/>
          <w:marBottom w:val="0"/>
          <w:divBdr>
            <w:top w:val="none" w:sz="0" w:space="0" w:color="auto"/>
            <w:left w:val="none" w:sz="0" w:space="0" w:color="auto"/>
            <w:bottom w:val="none" w:sz="0" w:space="0" w:color="auto"/>
            <w:right w:val="none" w:sz="0" w:space="0" w:color="auto"/>
          </w:divBdr>
        </w:div>
        <w:div w:id="157889209">
          <w:marLeft w:val="0"/>
          <w:marRight w:val="0"/>
          <w:marTop w:val="0"/>
          <w:marBottom w:val="0"/>
          <w:divBdr>
            <w:top w:val="none" w:sz="0" w:space="0" w:color="auto"/>
            <w:left w:val="none" w:sz="0" w:space="0" w:color="auto"/>
            <w:bottom w:val="none" w:sz="0" w:space="0" w:color="auto"/>
            <w:right w:val="none" w:sz="0" w:space="0" w:color="auto"/>
          </w:divBdr>
        </w:div>
        <w:div w:id="194124872">
          <w:marLeft w:val="0"/>
          <w:marRight w:val="0"/>
          <w:marTop w:val="0"/>
          <w:marBottom w:val="0"/>
          <w:divBdr>
            <w:top w:val="none" w:sz="0" w:space="0" w:color="auto"/>
            <w:left w:val="none" w:sz="0" w:space="0" w:color="auto"/>
            <w:bottom w:val="none" w:sz="0" w:space="0" w:color="auto"/>
            <w:right w:val="none" w:sz="0" w:space="0" w:color="auto"/>
          </w:divBdr>
        </w:div>
        <w:div w:id="195777718">
          <w:marLeft w:val="0"/>
          <w:marRight w:val="0"/>
          <w:marTop w:val="0"/>
          <w:marBottom w:val="0"/>
          <w:divBdr>
            <w:top w:val="none" w:sz="0" w:space="0" w:color="auto"/>
            <w:left w:val="none" w:sz="0" w:space="0" w:color="auto"/>
            <w:bottom w:val="none" w:sz="0" w:space="0" w:color="auto"/>
            <w:right w:val="none" w:sz="0" w:space="0" w:color="auto"/>
          </w:divBdr>
        </w:div>
        <w:div w:id="469715342">
          <w:marLeft w:val="0"/>
          <w:marRight w:val="0"/>
          <w:marTop w:val="0"/>
          <w:marBottom w:val="0"/>
          <w:divBdr>
            <w:top w:val="none" w:sz="0" w:space="0" w:color="auto"/>
            <w:left w:val="none" w:sz="0" w:space="0" w:color="auto"/>
            <w:bottom w:val="none" w:sz="0" w:space="0" w:color="auto"/>
            <w:right w:val="none" w:sz="0" w:space="0" w:color="auto"/>
          </w:divBdr>
        </w:div>
        <w:div w:id="760564432">
          <w:marLeft w:val="0"/>
          <w:marRight w:val="0"/>
          <w:marTop w:val="0"/>
          <w:marBottom w:val="0"/>
          <w:divBdr>
            <w:top w:val="none" w:sz="0" w:space="0" w:color="auto"/>
            <w:left w:val="none" w:sz="0" w:space="0" w:color="auto"/>
            <w:bottom w:val="none" w:sz="0" w:space="0" w:color="auto"/>
            <w:right w:val="none" w:sz="0" w:space="0" w:color="auto"/>
          </w:divBdr>
        </w:div>
        <w:div w:id="785077496">
          <w:marLeft w:val="0"/>
          <w:marRight w:val="0"/>
          <w:marTop w:val="0"/>
          <w:marBottom w:val="0"/>
          <w:divBdr>
            <w:top w:val="none" w:sz="0" w:space="0" w:color="auto"/>
            <w:left w:val="none" w:sz="0" w:space="0" w:color="auto"/>
            <w:bottom w:val="none" w:sz="0" w:space="0" w:color="auto"/>
            <w:right w:val="none" w:sz="0" w:space="0" w:color="auto"/>
          </w:divBdr>
        </w:div>
        <w:div w:id="913704762">
          <w:marLeft w:val="0"/>
          <w:marRight w:val="0"/>
          <w:marTop w:val="0"/>
          <w:marBottom w:val="0"/>
          <w:divBdr>
            <w:top w:val="none" w:sz="0" w:space="0" w:color="auto"/>
            <w:left w:val="none" w:sz="0" w:space="0" w:color="auto"/>
            <w:bottom w:val="none" w:sz="0" w:space="0" w:color="auto"/>
            <w:right w:val="none" w:sz="0" w:space="0" w:color="auto"/>
          </w:divBdr>
        </w:div>
        <w:div w:id="1007751586">
          <w:marLeft w:val="0"/>
          <w:marRight w:val="0"/>
          <w:marTop w:val="0"/>
          <w:marBottom w:val="0"/>
          <w:divBdr>
            <w:top w:val="none" w:sz="0" w:space="0" w:color="auto"/>
            <w:left w:val="none" w:sz="0" w:space="0" w:color="auto"/>
            <w:bottom w:val="none" w:sz="0" w:space="0" w:color="auto"/>
            <w:right w:val="none" w:sz="0" w:space="0" w:color="auto"/>
          </w:divBdr>
        </w:div>
        <w:div w:id="1079012530">
          <w:marLeft w:val="0"/>
          <w:marRight w:val="0"/>
          <w:marTop w:val="0"/>
          <w:marBottom w:val="0"/>
          <w:divBdr>
            <w:top w:val="none" w:sz="0" w:space="0" w:color="auto"/>
            <w:left w:val="none" w:sz="0" w:space="0" w:color="auto"/>
            <w:bottom w:val="none" w:sz="0" w:space="0" w:color="auto"/>
            <w:right w:val="none" w:sz="0" w:space="0" w:color="auto"/>
          </w:divBdr>
        </w:div>
        <w:div w:id="1173375567">
          <w:marLeft w:val="0"/>
          <w:marRight w:val="0"/>
          <w:marTop w:val="0"/>
          <w:marBottom w:val="0"/>
          <w:divBdr>
            <w:top w:val="none" w:sz="0" w:space="0" w:color="auto"/>
            <w:left w:val="none" w:sz="0" w:space="0" w:color="auto"/>
            <w:bottom w:val="none" w:sz="0" w:space="0" w:color="auto"/>
            <w:right w:val="none" w:sz="0" w:space="0" w:color="auto"/>
          </w:divBdr>
        </w:div>
        <w:div w:id="1173960394">
          <w:marLeft w:val="0"/>
          <w:marRight w:val="0"/>
          <w:marTop w:val="0"/>
          <w:marBottom w:val="0"/>
          <w:divBdr>
            <w:top w:val="none" w:sz="0" w:space="0" w:color="auto"/>
            <w:left w:val="none" w:sz="0" w:space="0" w:color="auto"/>
            <w:bottom w:val="none" w:sz="0" w:space="0" w:color="auto"/>
            <w:right w:val="none" w:sz="0" w:space="0" w:color="auto"/>
          </w:divBdr>
        </w:div>
        <w:div w:id="1232274421">
          <w:marLeft w:val="0"/>
          <w:marRight w:val="0"/>
          <w:marTop w:val="0"/>
          <w:marBottom w:val="0"/>
          <w:divBdr>
            <w:top w:val="none" w:sz="0" w:space="0" w:color="auto"/>
            <w:left w:val="none" w:sz="0" w:space="0" w:color="auto"/>
            <w:bottom w:val="none" w:sz="0" w:space="0" w:color="auto"/>
            <w:right w:val="none" w:sz="0" w:space="0" w:color="auto"/>
          </w:divBdr>
        </w:div>
        <w:div w:id="1420328000">
          <w:marLeft w:val="0"/>
          <w:marRight w:val="0"/>
          <w:marTop w:val="0"/>
          <w:marBottom w:val="0"/>
          <w:divBdr>
            <w:top w:val="none" w:sz="0" w:space="0" w:color="auto"/>
            <w:left w:val="none" w:sz="0" w:space="0" w:color="auto"/>
            <w:bottom w:val="none" w:sz="0" w:space="0" w:color="auto"/>
            <w:right w:val="none" w:sz="0" w:space="0" w:color="auto"/>
          </w:divBdr>
        </w:div>
        <w:div w:id="1433666229">
          <w:marLeft w:val="0"/>
          <w:marRight w:val="0"/>
          <w:marTop w:val="0"/>
          <w:marBottom w:val="0"/>
          <w:divBdr>
            <w:top w:val="none" w:sz="0" w:space="0" w:color="auto"/>
            <w:left w:val="none" w:sz="0" w:space="0" w:color="auto"/>
            <w:bottom w:val="none" w:sz="0" w:space="0" w:color="auto"/>
            <w:right w:val="none" w:sz="0" w:space="0" w:color="auto"/>
          </w:divBdr>
        </w:div>
        <w:div w:id="1488090691">
          <w:marLeft w:val="0"/>
          <w:marRight w:val="0"/>
          <w:marTop w:val="0"/>
          <w:marBottom w:val="0"/>
          <w:divBdr>
            <w:top w:val="none" w:sz="0" w:space="0" w:color="auto"/>
            <w:left w:val="none" w:sz="0" w:space="0" w:color="auto"/>
            <w:bottom w:val="none" w:sz="0" w:space="0" w:color="auto"/>
            <w:right w:val="none" w:sz="0" w:space="0" w:color="auto"/>
          </w:divBdr>
        </w:div>
        <w:div w:id="1590498878">
          <w:marLeft w:val="0"/>
          <w:marRight w:val="0"/>
          <w:marTop w:val="0"/>
          <w:marBottom w:val="0"/>
          <w:divBdr>
            <w:top w:val="none" w:sz="0" w:space="0" w:color="auto"/>
            <w:left w:val="none" w:sz="0" w:space="0" w:color="auto"/>
            <w:bottom w:val="none" w:sz="0" w:space="0" w:color="auto"/>
            <w:right w:val="none" w:sz="0" w:space="0" w:color="auto"/>
          </w:divBdr>
        </w:div>
        <w:div w:id="1606185212">
          <w:marLeft w:val="0"/>
          <w:marRight w:val="0"/>
          <w:marTop w:val="0"/>
          <w:marBottom w:val="0"/>
          <w:divBdr>
            <w:top w:val="none" w:sz="0" w:space="0" w:color="auto"/>
            <w:left w:val="none" w:sz="0" w:space="0" w:color="auto"/>
            <w:bottom w:val="none" w:sz="0" w:space="0" w:color="auto"/>
            <w:right w:val="none" w:sz="0" w:space="0" w:color="auto"/>
          </w:divBdr>
        </w:div>
        <w:div w:id="1627159360">
          <w:marLeft w:val="0"/>
          <w:marRight w:val="0"/>
          <w:marTop w:val="0"/>
          <w:marBottom w:val="0"/>
          <w:divBdr>
            <w:top w:val="none" w:sz="0" w:space="0" w:color="auto"/>
            <w:left w:val="none" w:sz="0" w:space="0" w:color="auto"/>
            <w:bottom w:val="none" w:sz="0" w:space="0" w:color="auto"/>
            <w:right w:val="none" w:sz="0" w:space="0" w:color="auto"/>
          </w:divBdr>
        </w:div>
        <w:div w:id="1639187834">
          <w:marLeft w:val="0"/>
          <w:marRight w:val="0"/>
          <w:marTop w:val="0"/>
          <w:marBottom w:val="0"/>
          <w:divBdr>
            <w:top w:val="none" w:sz="0" w:space="0" w:color="auto"/>
            <w:left w:val="none" w:sz="0" w:space="0" w:color="auto"/>
            <w:bottom w:val="none" w:sz="0" w:space="0" w:color="auto"/>
            <w:right w:val="none" w:sz="0" w:space="0" w:color="auto"/>
          </w:divBdr>
        </w:div>
        <w:div w:id="1799520255">
          <w:marLeft w:val="0"/>
          <w:marRight w:val="0"/>
          <w:marTop w:val="0"/>
          <w:marBottom w:val="0"/>
          <w:divBdr>
            <w:top w:val="none" w:sz="0" w:space="0" w:color="auto"/>
            <w:left w:val="none" w:sz="0" w:space="0" w:color="auto"/>
            <w:bottom w:val="none" w:sz="0" w:space="0" w:color="auto"/>
            <w:right w:val="none" w:sz="0" w:space="0" w:color="auto"/>
          </w:divBdr>
        </w:div>
        <w:div w:id="1965455304">
          <w:marLeft w:val="0"/>
          <w:marRight w:val="0"/>
          <w:marTop w:val="0"/>
          <w:marBottom w:val="0"/>
          <w:divBdr>
            <w:top w:val="none" w:sz="0" w:space="0" w:color="auto"/>
            <w:left w:val="none" w:sz="0" w:space="0" w:color="auto"/>
            <w:bottom w:val="none" w:sz="0" w:space="0" w:color="auto"/>
            <w:right w:val="none" w:sz="0" w:space="0" w:color="auto"/>
          </w:divBdr>
        </w:div>
      </w:divsChild>
    </w:div>
    <w:div w:id="137309383">
      <w:bodyDiv w:val="1"/>
      <w:marLeft w:val="0"/>
      <w:marRight w:val="0"/>
      <w:marTop w:val="0"/>
      <w:marBottom w:val="0"/>
      <w:divBdr>
        <w:top w:val="none" w:sz="0" w:space="0" w:color="auto"/>
        <w:left w:val="none" w:sz="0" w:space="0" w:color="auto"/>
        <w:bottom w:val="none" w:sz="0" w:space="0" w:color="auto"/>
        <w:right w:val="none" w:sz="0" w:space="0" w:color="auto"/>
      </w:divBdr>
      <w:divsChild>
        <w:div w:id="53161592">
          <w:marLeft w:val="0"/>
          <w:marRight w:val="0"/>
          <w:marTop w:val="0"/>
          <w:marBottom w:val="0"/>
          <w:divBdr>
            <w:top w:val="none" w:sz="0" w:space="0" w:color="auto"/>
            <w:left w:val="none" w:sz="0" w:space="0" w:color="auto"/>
            <w:bottom w:val="none" w:sz="0" w:space="0" w:color="auto"/>
            <w:right w:val="none" w:sz="0" w:space="0" w:color="auto"/>
          </w:divBdr>
          <w:divsChild>
            <w:div w:id="1901597290">
              <w:marLeft w:val="0"/>
              <w:marRight w:val="0"/>
              <w:marTop w:val="0"/>
              <w:marBottom w:val="0"/>
              <w:divBdr>
                <w:top w:val="none" w:sz="0" w:space="0" w:color="auto"/>
                <w:left w:val="none" w:sz="0" w:space="0" w:color="auto"/>
                <w:bottom w:val="none" w:sz="0" w:space="0" w:color="auto"/>
                <w:right w:val="none" w:sz="0" w:space="0" w:color="auto"/>
              </w:divBdr>
            </w:div>
          </w:divsChild>
        </w:div>
        <w:div w:id="144472976">
          <w:marLeft w:val="0"/>
          <w:marRight w:val="0"/>
          <w:marTop w:val="0"/>
          <w:marBottom w:val="0"/>
          <w:divBdr>
            <w:top w:val="none" w:sz="0" w:space="0" w:color="auto"/>
            <w:left w:val="none" w:sz="0" w:space="0" w:color="auto"/>
            <w:bottom w:val="none" w:sz="0" w:space="0" w:color="auto"/>
            <w:right w:val="none" w:sz="0" w:space="0" w:color="auto"/>
          </w:divBdr>
          <w:divsChild>
            <w:div w:id="755443101">
              <w:marLeft w:val="0"/>
              <w:marRight w:val="0"/>
              <w:marTop w:val="0"/>
              <w:marBottom w:val="0"/>
              <w:divBdr>
                <w:top w:val="none" w:sz="0" w:space="0" w:color="auto"/>
                <w:left w:val="none" w:sz="0" w:space="0" w:color="auto"/>
                <w:bottom w:val="none" w:sz="0" w:space="0" w:color="auto"/>
                <w:right w:val="none" w:sz="0" w:space="0" w:color="auto"/>
              </w:divBdr>
            </w:div>
          </w:divsChild>
        </w:div>
        <w:div w:id="153105514">
          <w:marLeft w:val="0"/>
          <w:marRight w:val="0"/>
          <w:marTop w:val="0"/>
          <w:marBottom w:val="0"/>
          <w:divBdr>
            <w:top w:val="none" w:sz="0" w:space="0" w:color="auto"/>
            <w:left w:val="none" w:sz="0" w:space="0" w:color="auto"/>
            <w:bottom w:val="none" w:sz="0" w:space="0" w:color="auto"/>
            <w:right w:val="none" w:sz="0" w:space="0" w:color="auto"/>
          </w:divBdr>
          <w:divsChild>
            <w:div w:id="620457278">
              <w:marLeft w:val="0"/>
              <w:marRight w:val="0"/>
              <w:marTop w:val="0"/>
              <w:marBottom w:val="0"/>
              <w:divBdr>
                <w:top w:val="none" w:sz="0" w:space="0" w:color="auto"/>
                <w:left w:val="none" w:sz="0" w:space="0" w:color="auto"/>
                <w:bottom w:val="none" w:sz="0" w:space="0" w:color="auto"/>
                <w:right w:val="none" w:sz="0" w:space="0" w:color="auto"/>
              </w:divBdr>
            </w:div>
          </w:divsChild>
        </w:div>
        <w:div w:id="181821778">
          <w:marLeft w:val="0"/>
          <w:marRight w:val="0"/>
          <w:marTop w:val="0"/>
          <w:marBottom w:val="0"/>
          <w:divBdr>
            <w:top w:val="none" w:sz="0" w:space="0" w:color="auto"/>
            <w:left w:val="none" w:sz="0" w:space="0" w:color="auto"/>
            <w:bottom w:val="none" w:sz="0" w:space="0" w:color="auto"/>
            <w:right w:val="none" w:sz="0" w:space="0" w:color="auto"/>
          </w:divBdr>
          <w:divsChild>
            <w:div w:id="190532323">
              <w:marLeft w:val="0"/>
              <w:marRight w:val="0"/>
              <w:marTop w:val="0"/>
              <w:marBottom w:val="0"/>
              <w:divBdr>
                <w:top w:val="none" w:sz="0" w:space="0" w:color="auto"/>
                <w:left w:val="none" w:sz="0" w:space="0" w:color="auto"/>
                <w:bottom w:val="none" w:sz="0" w:space="0" w:color="auto"/>
                <w:right w:val="none" w:sz="0" w:space="0" w:color="auto"/>
              </w:divBdr>
            </w:div>
          </w:divsChild>
        </w:div>
        <w:div w:id="339507052">
          <w:marLeft w:val="0"/>
          <w:marRight w:val="0"/>
          <w:marTop w:val="0"/>
          <w:marBottom w:val="0"/>
          <w:divBdr>
            <w:top w:val="none" w:sz="0" w:space="0" w:color="auto"/>
            <w:left w:val="none" w:sz="0" w:space="0" w:color="auto"/>
            <w:bottom w:val="none" w:sz="0" w:space="0" w:color="auto"/>
            <w:right w:val="none" w:sz="0" w:space="0" w:color="auto"/>
          </w:divBdr>
          <w:divsChild>
            <w:div w:id="115370032">
              <w:marLeft w:val="0"/>
              <w:marRight w:val="0"/>
              <w:marTop w:val="0"/>
              <w:marBottom w:val="0"/>
              <w:divBdr>
                <w:top w:val="none" w:sz="0" w:space="0" w:color="auto"/>
                <w:left w:val="none" w:sz="0" w:space="0" w:color="auto"/>
                <w:bottom w:val="none" w:sz="0" w:space="0" w:color="auto"/>
                <w:right w:val="none" w:sz="0" w:space="0" w:color="auto"/>
              </w:divBdr>
            </w:div>
          </w:divsChild>
        </w:div>
        <w:div w:id="364991583">
          <w:marLeft w:val="0"/>
          <w:marRight w:val="0"/>
          <w:marTop w:val="0"/>
          <w:marBottom w:val="0"/>
          <w:divBdr>
            <w:top w:val="none" w:sz="0" w:space="0" w:color="auto"/>
            <w:left w:val="none" w:sz="0" w:space="0" w:color="auto"/>
            <w:bottom w:val="none" w:sz="0" w:space="0" w:color="auto"/>
            <w:right w:val="none" w:sz="0" w:space="0" w:color="auto"/>
          </w:divBdr>
          <w:divsChild>
            <w:div w:id="1806511354">
              <w:marLeft w:val="0"/>
              <w:marRight w:val="0"/>
              <w:marTop w:val="0"/>
              <w:marBottom w:val="0"/>
              <w:divBdr>
                <w:top w:val="none" w:sz="0" w:space="0" w:color="auto"/>
                <w:left w:val="none" w:sz="0" w:space="0" w:color="auto"/>
                <w:bottom w:val="none" w:sz="0" w:space="0" w:color="auto"/>
                <w:right w:val="none" w:sz="0" w:space="0" w:color="auto"/>
              </w:divBdr>
            </w:div>
          </w:divsChild>
        </w:div>
        <w:div w:id="399450322">
          <w:marLeft w:val="0"/>
          <w:marRight w:val="0"/>
          <w:marTop w:val="0"/>
          <w:marBottom w:val="0"/>
          <w:divBdr>
            <w:top w:val="none" w:sz="0" w:space="0" w:color="auto"/>
            <w:left w:val="none" w:sz="0" w:space="0" w:color="auto"/>
            <w:bottom w:val="none" w:sz="0" w:space="0" w:color="auto"/>
            <w:right w:val="none" w:sz="0" w:space="0" w:color="auto"/>
          </w:divBdr>
          <w:divsChild>
            <w:div w:id="1244297801">
              <w:marLeft w:val="0"/>
              <w:marRight w:val="0"/>
              <w:marTop w:val="0"/>
              <w:marBottom w:val="0"/>
              <w:divBdr>
                <w:top w:val="none" w:sz="0" w:space="0" w:color="auto"/>
                <w:left w:val="none" w:sz="0" w:space="0" w:color="auto"/>
                <w:bottom w:val="none" w:sz="0" w:space="0" w:color="auto"/>
                <w:right w:val="none" w:sz="0" w:space="0" w:color="auto"/>
              </w:divBdr>
            </w:div>
            <w:div w:id="1677657269">
              <w:marLeft w:val="0"/>
              <w:marRight w:val="0"/>
              <w:marTop w:val="0"/>
              <w:marBottom w:val="0"/>
              <w:divBdr>
                <w:top w:val="none" w:sz="0" w:space="0" w:color="auto"/>
                <w:left w:val="none" w:sz="0" w:space="0" w:color="auto"/>
                <w:bottom w:val="none" w:sz="0" w:space="0" w:color="auto"/>
                <w:right w:val="none" w:sz="0" w:space="0" w:color="auto"/>
              </w:divBdr>
            </w:div>
          </w:divsChild>
        </w:div>
        <w:div w:id="629556724">
          <w:marLeft w:val="0"/>
          <w:marRight w:val="0"/>
          <w:marTop w:val="0"/>
          <w:marBottom w:val="0"/>
          <w:divBdr>
            <w:top w:val="none" w:sz="0" w:space="0" w:color="auto"/>
            <w:left w:val="none" w:sz="0" w:space="0" w:color="auto"/>
            <w:bottom w:val="none" w:sz="0" w:space="0" w:color="auto"/>
            <w:right w:val="none" w:sz="0" w:space="0" w:color="auto"/>
          </w:divBdr>
          <w:divsChild>
            <w:div w:id="1896887824">
              <w:marLeft w:val="0"/>
              <w:marRight w:val="0"/>
              <w:marTop w:val="0"/>
              <w:marBottom w:val="0"/>
              <w:divBdr>
                <w:top w:val="none" w:sz="0" w:space="0" w:color="auto"/>
                <w:left w:val="none" w:sz="0" w:space="0" w:color="auto"/>
                <w:bottom w:val="none" w:sz="0" w:space="0" w:color="auto"/>
                <w:right w:val="none" w:sz="0" w:space="0" w:color="auto"/>
              </w:divBdr>
            </w:div>
          </w:divsChild>
        </w:div>
        <w:div w:id="633175182">
          <w:marLeft w:val="0"/>
          <w:marRight w:val="0"/>
          <w:marTop w:val="0"/>
          <w:marBottom w:val="0"/>
          <w:divBdr>
            <w:top w:val="none" w:sz="0" w:space="0" w:color="auto"/>
            <w:left w:val="none" w:sz="0" w:space="0" w:color="auto"/>
            <w:bottom w:val="none" w:sz="0" w:space="0" w:color="auto"/>
            <w:right w:val="none" w:sz="0" w:space="0" w:color="auto"/>
          </w:divBdr>
          <w:divsChild>
            <w:div w:id="1077164779">
              <w:marLeft w:val="0"/>
              <w:marRight w:val="0"/>
              <w:marTop w:val="0"/>
              <w:marBottom w:val="0"/>
              <w:divBdr>
                <w:top w:val="none" w:sz="0" w:space="0" w:color="auto"/>
                <w:left w:val="none" w:sz="0" w:space="0" w:color="auto"/>
                <w:bottom w:val="none" w:sz="0" w:space="0" w:color="auto"/>
                <w:right w:val="none" w:sz="0" w:space="0" w:color="auto"/>
              </w:divBdr>
            </w:div>
            <w:div w:id="1389720645">
              <w:marLeft w:val="0"/>
              <w:marRight w:val="0"/>
              <w:marTop w:val="0"/>
              <w:marBottom w:val="0"/>
              <w:divBdr>
                <w:top w:val="none" w:sz="0" w:space="0" w:color="auto"/>
                <w:left w:val="none" w:sz="0" w:space="0" w:color="auto"/>
                <w:bottom w:val="none" w:sz="0" w:space="0" w:color="auto"/>
                <w:right w:val="none" w:sz="0" w:space="0" w:color="auto"/>
              </w:divBdr>
            </w:div>
          </w:divsChild>
        </w:div>
        <w:div w:id="659968975">
          <w:marLeft w:val="0"/>
          <w:marRight w:val="0"/>
          <w:marTop w:val="0"/>
          <w:marBottom w:val="0"/>
          <w:divBdr>
            <w:top w:val="none" w:sz="0" w:space="0" w:color="auto"/>
            <w:left w:val="none" w:sz="0" w:space="0" w:color="auto"/>
            <w:bottom w:val="none" w:sz="0" w:space="0" w:color="auto"/>
            <w:right w:val="none" w:sz="0" w:space="0" w:color="auto"/>
          </w:divBdr>
          <w:divsChild>
            <w:div w:id="2011982413">
              <w:marLeft w:val="0"/>
              <w:marRight w:val="0"/>
              <w:marTop w:val="0"/>
              <w:marBottom w:val="0"/>
              <w:divBdr>
                <w:top w:val="none" w:sz="0" w:space="0" w:color="auto"/>
                <w:left w:val="none" w:sz="0" w:space="0" w:color="auto"/>
                <w:bottom w:val="none" w:sz="0" w:space="0" w:color="auto"/>
                <w:right w:val="none" w:sz="0" w:space="0" w:color="auto"/>
              </w:divBdr>
            </w:div>
          </w:divsChild>
        </w:div>
        <w:div w:id="765464065">
          <w:marLeft w:val="0"/>
          <w:marRight w:val="0"/>
          <w:marTop w:val="0"/>
          <w:marBottom w:val="0"/>
          <w:divBdr>
            <w:top w:val="none" w:sz="0" w:space="0" w:color="auto"/>
            <w:left w:val="none" w:sz="0" w:space="0" w:color="auto"/>
            <w:bottom w:val="none" w:sz="0" w:space="0" w:color="auto"/>
            <w:right w:val="none" w:sz="0" w:space="0" w:color="auto"/>
          </w:divBdr>
          <w:divsChild>
            <w:div w:id="1057970247">
              <w:marLeft w:val="0"/>
              <w:marRight w:val="0"/>
              <w:marTop w:val="0"/>
              <w:marBottom w:val="0"/>
              <w:divBdr>
                <w:top w:val="none" w:sz="0" w:space="0" w:color="auto"/>
                <w:left w:val="none" w:sz="0" w:space="0" w:color="auto"/>
                <w:bottom w:val="none" w:sz="0" w:space="0" w:color="auto"/>
                <w:right w:val="none" w:sz="0" w:space="0" w:color="auto"/>
              </w:divBdr>
            </w:div>
          </w:divsChild>
        </w:div>
        <w:div w:id="874537521">
          <w:marLeft w:val="0"/>
          <w:marRight w:val="0"/>
          <w:marTop w:val="0"/>
          <w:marBottom w:val="0"/>
          <w:divBdr>
            <w:top w:val="none" w:sz="0" w:space="0" w:color="auto"/>
            <w:left w:val="none" w:sz="0" w:space="0" w:color="auto"/>
            <w:bottom w:val="none" w:sz="0" w:space="0" w:color="auto"/>
            <w:right w:val="none" w:sz="0" w:space="0" w:color="auto"/>
          </w:divBdr>
          <w:divsChild>
            <w:div w:id="121191376">
              <w:marLeft w:val="0"/>
              <w:marRight w:val="0"/>
              <w:marTop w:val="0"/>
              <w:marBottom w:val="0"/>
              <w:divBdr>
                <w:top w:val="none" w:sz="0" w:space="0" w:color="auto"/>
                <w:left w:val="none" w:sz="0" w:space="0" w:color="auto"/>
                <w:bottom w:val="none" w:sz="0" w:space="0" w:color="auto"/>
                <w:right w:val="none" w:sz="0" w:space="0" w:color="auto"/>
              </w:divBdr>
            </w:div>
            <w:div w:id="688869595">
              <w:marLeft w:val="0"/>
              <w:marRight w:val="0"/>
              <w:marTop w:val="0"/>
              <w:marBottom w:val="0"/>
              <w:divBdr>
                <w:top w:val="none" w:sz="0" w:space="0" w:color="auto"/>
                <w:left w:val="none" w:sz="0" w:space="0" w:color="auto"/>
                <w:bottom w:val="none" w:sz="0" w:space="0" w:color="auto"/>
                <w:right w:val="none" w:sz="0" w:space="0" w:color="auto"/>
              </w:divBdr>
            </w:div>
          </w:divsChild>
        </w:div>
        <w:div w:id="984968863">
          <w:marLeft w:val="0"/>
          <w:marRight w:val="0"/>
          <w:marTop w:val="0"/>
          <w:marBottom w:val="0"/>
          <w:divBdr>
            <w:top w:val="none" w:sz="0" w:space="0" w:color="auto"/>
            <w:left w:val="none" w:sz="0" w:space="0" w:color="auto"/>
            <w:bottom w:val="none" w:sz="0" w:space="0" w:color="auto"/>
            <w:right w:val="none" w:sz="0" w:space="0" w:color="auto"/>
          </w:divBdr>
          <w:divsChild>
            <w:div w:id="874925907">
              <w:marLeft w:val="0"/>
              <w:marRight w:val="0"/>
              <w:marTop w:val="0"/>
              <w:marBottom w:val="0"/>
              <w:divBdr>
                <w:top w:val="none" w:sz="0" w:space="0" w:color="auto"/>
                <w:left w:val="none" w:sz="0" w:space="0" w:color="auto"/>
                <w:bottom w:val="none" w:sz="0" w:space="0" w:color="auto"/>
                <w:right w:val="none" w:sz="0" w:space="0" w:color="auto"/>
              </w:divBdr>
            </w:div>
          </w:divsChild>
        </w:div>
        <w:div w:id="1040785146">
          <w:marLeft w:val="0"/>
          <w:marRight w:val="0"/>
          <w:marTop w:val="0"/>
          <w:marBottom w:val="0"/>
          <w:divBdr>
            <w:top w:val="none" w:sz="0" w:space="0" w:color="auto"/>
            <w:left w:val="none" w:sz="0" w:space="0" w:color="auto"/>
            <w:bottom w:val="none" w:sz="0" w:space="0" w:color="auto"/>
            <w:right w:val="none" w:sz="0" w:space="0" w:color="auto"/>
          </w:divBdr>
          <w:divsChild>
            <w:div w:id="1282229605">
              <w:marLeft w:val="0"/>
              <w:marRight w:val="0"/>
              <w:marTop w:val="0"/>
              <w:marBottom w:val="0"/>
              <w:divBdr>
                <w:top w:val="none" w:sz="0" w:space="0" w:color="auto"/>
                <w:left w:val="none" w:sz="0" w:space="0" w:color="auto"/>
                <w:bottom w:val="none" w:sz="0" w:space="0" w:color="auto"/>
                <w:right w:val="none" w:sz="0" w:space="0" w:color="auto"/>
              </w:divBdr>
            </w:div>
          </w:divsChild>
        </w:div>
        <w:div w:id="1075126077">
          <w:marLeft w:val="0"/>
          <w:marRight w:val="0"/>
          <w:marTop w:val="0"/>
          <w:marBottom w:val="0"/>
          <w:divBdr>
            <w:top w:val="none" w:sz="0" w:space="0" w:color="auto"/>
            <w:left w:val="none" w:sz="0" w:space="0" w:color="auto"/>
            <w:bottom w:val="none" w:sz="0" w:space="0" w:color="auto"/>
            <w:right w:val="none" w:sz="0" w:space="0" w:color="auto"/>
          </w:divBdr>
          <w:divsChild>
            <w:div w:id="1705133653">
              <w:marLeft w:val="0"/>
              <w:marRight w:val="0"/>
              <w:marTop w:val="0"/>
              <w:marBottom w:val="0"/>
              <w:divBdr>
                <w:top w:val="none" w:sz="0" w:space="0" w:color="auto"/>
                <w:left w:val="none" w:sz="0" w:space="0" w:color="auto"/>
                <w:bottom w:val="none" w:sz="0" w:space="0" w:color="auto"/>
                <w:right w:val="none" w:sz="0" w:space="0" w:color="auto"/>
              </w:divBdr>
            </w:div>
          </w:divsChild>
        </w:div>
        <w:div w:id="1170027811">
          <w:marLeft w:val="0"/>
          <w:marRight w:val="0"/>
          <w:marTop w:val="0"/>
          <w:marBottom w:val="0"/>
          <w:divBdr>
            <w:top w:val="none" w:sz="0" w:space="0" w:color="auto"/>
            <w:left w:val="none" w:sz="0" w:space="0" w:color="auto"/>
            <w:bottom w:val="none" w:sz="0" w:space="0" w:color="auto"/>
            <w:right w:val="none" w:sz="0" w:space="0" w:color="auto"/>
          </w:divBdr>
          <w:divsChild>
            <w:div w:id="1092971246">
              <w:marLeft w:val="0"/>
              <w:marRight w:val="0"/>
              <w:marTop w:val="0"/>
              <w:marBottom w:val="0"/>
              <w:divBdr>
                <w:top w:val="none" w:sz="0" w:space="0" w:color="auto"/>
                <w:left w:val="none" w:sz="0" w:space="0" w:color="auto"/>
                <w:bottom w:val="none" w:sz="0" w:space="0" w:color="auto"/>
                <w:right w:val="none" w:sz="0" w:space="0" w:color="auto"/>
              </w:divBdr>
            </w:div>
          </w:divsChild>
        </w:div>
        <w:div w:id="1300458974">
          <w:marLeft w:val="0"/>
          <w:marRight w:val="0"/>
          <w:marTop w:val="0"/>
          <w:marBottom w:val="0"/>
          <w:divBdr>
            <w:top w:val="none" w:sz="0" w:space="0" w:color="auto"/>
            <w:left w:val="none" w:sz="0" w:space="0" w:color="auto"/>
            <w:bottom w:val="none" w:sz="0" w:space="0" w:color="auto"/>
            <w:right w:val="none" w:sz="0" w:space="0" w:color="auto"/>
          </w:divBdr>
          <w:divsChild>
            <w:div w:id="398407482">
              <w:marLeft w:val="0"/>
              <w:marRight w:val="0"/>
              <w:marTop w:val="0"/>
              <w:marBottom w:val="0"/>
              <w:divBdr>
                <w:top w:val="none" w:sz="0" w:space="0" w:color="auto"/>
                <w:left w:val="none" w:sz="0" w:space="0" w:color="auto"/>
                <w:bottom w:val="none" w:sz="0" w:space="0" w:color="auto"/>
                <w:right w:val="none" w:sz="0" w:space="0" w:color="auto"/>
              </w:divBdr>
            </w:div>
          </w:divsChild>
        </w:div>
        <w:div w:id="1300527376">
          <w:marLeft w:val="0"/>
          <w:marRight w:val="0"/>
          <w:marTop w:val="0"/>
          <w:marBottom w:val="0"/>
          <w:divBdr>
            <w:top w:val="none" w:sz="0" w:space="0" w:color="auto"/>
            <w:left w:val="none" w:sz="0" w:space="0" w:color="auto"/>
            <w:bottom w:val="none" w:sz="0" w:space="0" w:color="auto"/>
            <w:right w:val="none" w:sz="0" w:space="0" w:color="auto"/>
          </w:divBdr>
          <w:divsChild>
            <w:div w:id="154227379">
              <w:marLeft w:val="0"/>
              <w:marRight w:val="0"/>
              <w:marTop w:val="0"/>
              <w:marBottom w:val="0"/>
              <w:divBdr>
                <w:top w:val="none" w:sz="0" w:space="0" w:color="auto"/>
                <w:left w:val="none" w:sz="0" w:space="0" w:color="auto"/>
                <w:bottom w:val="none" w:sz="0" w:space="0" w:color="auto"/>
                <w:right w:val="none" w:sz="0" w:space="0" w:color="auto"/>
              </w:divBdr>
            </w:div>
            <w:div w:id="768741404">
              <w:marLeft w:val="0"/>
              <w:marRight w:val="0"/>
              <w:marTop w:val="0"/>
              <w:marBottom w:val="0"/>
              <w:divBdr>
                <w:top w:val="none" w:sz="0" w:space="0" w:color="auto"/>
                <w:left w:val="none" w:sz="0" w:space="0" w:color="auto"/>
                <w:bottom w:val="none" w:sz="0" w:space="0" w:color="auto"/>
                <w:right w:val="none" w:sz="0" w:space="0" w:color="auto"/>
              </w:divBdr>
            </w:div>
          </w:divsChild>
        </w:div>
        <w:div w:id="1350067232">
          <w:marLeft w:val="0"/>
          <w:marRight w:val="0"/>
          <w:marTop w:val="0"/>
          <w:marBottom w:val="0"/>
          <w:divBdr>
            <w:top w:val="none" w:sz="0" w:space="0" w:color="auto"/>
            <w:left w:val="none" w:sz="0" w:space="0" w:color="auto"/>
            <w:bottom w:val="none" w:sz="0" w:space="0" w:color="auto"/>
            <w:right w:val="none" w:sz="0" w:space="0" w:color="auto"/>
          </w:divBdr>
          <w:divsChild>
            <w:div w:id="1594587920">
              <w:marLeft w:val="0"/>
              <w:marRight w:val="0"/>
              <w:marTop w:val="0"/>
              <w:marBottom w:val="0"/>
              <w:divBdr>
                <w:top w:val="none" w:sz="0" w:space="0" w:color="auto"/>
                <w:left w:val="none" w:sz="0" w:space="0" w:color="auto"/>
                <w:bottom w:val="none" w:sz="0" w:space="0" w:color="auto"/>
                <w:right w:val="none" w:sz="0" w:space="0" w:color="auto"/>
              </w:divBdr>
            </w:div>
          </w:divsChild>
        </w:div>
        <w:div w:id="1380473222">
          <w:marLeft w:val="0"/>
          <w:marRight w:val="0"/>
          <w:marTop w:val="0"/>
          <w:marBottom w:val="0"/>
          <w:divBdr>
            <w:top w:val="none" w:sz="0" w:space="0" w:color="auto"/>
            <w:left w:val="none" w:sz="0" w:space="0" w:color="auto"/>
            <w:bottom w:val="none" w:sz="0" w:space="0" w:color="auto"/>
            <w:right w:val="none" w:sz="0" w:space="0" w:color="auto"/>
          </w:divBdr>
          <w:divsChild>
            <w:div w:id="1690257855">
              <w:marLeft w:val="0"/>
              <w:marRight w:val="0"/>
              <w:marTop w:val="0"/>
              <w:marBottom w:val="0"/>
              <w:divBdr>
                <w:top w:val="none" w:sz="0" w:space="0" w:color="auto"/>
                <w:left w:val="none" w:sz="0" w:space="0" w:color="auto"/>
                <w:bottom w:val="none" w:sz="0" w:space="0" w:color="auto"/>
                <w:right w:val="none" w:sz="0" w:space="0" w:color="auto"/>
              </w:divBdr>
            </w:div>
          </w:divsChild>
        </w:div>
        <w:div w:id="1442653614">
          <w:marLeft w:val="0"/>
          <w:marRight w:val="0"/>
          <w:marTop w:val="0"/>
          <w:marBottom w:val="0"/>
          <w:divBdr>
            <w:top w:val="none" w:sz="0" w:space="0" w:color="auto"/>
            <w:left w:val="none" w:sz="0" w:space="0" w:color="auto"/>
            <w:bottom w:val="none" w:sz="0" w:space="0" w:color="auto"/>
            <w:right w:val="none" w:sz="0" w:space="0" w:color="auto"/>
          </w:divBdr>
          <w:divsChild>
            <w:div w:id="1739089676">
              <w:marLeft w:val="0"/>
              <w:marRight w:val="0"/>
              <w:marTop w:val="0"/>
              <w:marBottom w:val="0"/>
              <w:divBdr>
                <w:top w:val="none" w:sz="0" w:space="0" w:color="auto"/>
                <w:left w:val="none" w:sz="0" w:space="0" w:color="auto"/>
                <w:bottom w:val="none" w:sz="0" w:space="0" w:color="auto"/>
                <w:right w:val="none" w:sz="0" w:space="0" w:color="auto"/>
              </w:divBdr>
            </w:div>
          </w:divsChild>
        </w:div>
        <w:div w:id="1472864903">
          <w:marLeft w:val="0"/>
          <w:marRight w:val="0"/>
          <w:marTop w:val="0"/>
          <w:marBottom w:val="0"/>
          <w:divBdr>
            <w:top w:val="none" w:sz="0" w:space="0" w:color="auto"/>
            <w:left w:val="none" w:sz="0" w:space="0" w:color="auto"/>
            <w:bottom w:val="none" w:sz="0" w:space="0" w:color="auto"/>
            <w:right w:val="none" w:sz="0" w:space="0" w:color="auto"/>
          </w:divBdr>
          <w:divsChild>
            <w:div w:id="924533713">
              <w:marLeft w:val="0"/>
              <w:marRight w:val="0"/>
              <w:marTop w:val="0"/>
              <w:marBottom w:val="0"/>
              <w:divBdr>
                <w:top w:val="none" w:sz="0" w:space="0" w:color="auto"/>
                <w:left w:val="none" w:sz="0" w:space="0" w:color="auto"/>
                <w:bottom w:val="none" w:sz="0" w:space="0" w:color="auto"/>
                <w:right w:val="none" w:sz="0" w:space="0" w:color="auto"/>
              </w:divBdr>
            </w:div>
          </w:divsChild>
        </w:div>
        <w:div w:id="1477453343">
          <w:marLeft w:val="0"/>
          <w:marRight w:val="0"/>
          <w:marTop w:val="0"/>
          <w:marBottom w:val="0"/>
          <w:divBdr>
            <w:top w:val="none" w:sz="0" w:space="0" w:color="auto"/>
            <w:left w:val="none" w:sz="0" w:space="0" w:color="auto"/>
            <w:bottom w:val="none" w:sz="0" w:space="0" w:color="auto"/>
            <w:right w:val="none" w:sz="0" w:space="0" w:color="auto"/>
          </w:divBdr>
          <w:divsChild>
            <w:div w:id="77094364">
              <w:marLeft w:val="0"/>
              <w:marRight w:val="0"/>
              <w:marTop w:val="0"/>
              <w:marBottom w:val="0"/>
              <w:divBdr>
                <w:top w:val="none" w:sz="0" w:space="0" w:color="auto"/>
                <w:left w:val="none" w:sz="0" w:space="0" w:color="auto"/>
                <w:bottom w:val="none" w:sz="0" w:space="0" w:color="auto"/>
                <w:right w:val="none" w:sz="0" w:space="0" w:color="auto"/>
              </w:divBdr>
            </w:div>
          </w:divsChild>
        </w:div>
        <w:div w:id="1477643729">
          <w:marLeft w:val="0"/>
          <w:marRight w:val="0"/>
          <w:marTop w:val="0"/>
          <w:marBottom w:val="0"/>
          <w:divBdr>
            <w:top w:val="none" w:sz="0" w:space="0" w:color="auto"/>
            <w:left w:val="none" w:sz="0" w:space="0" w:color="auto"/>
            <w:bottom w:val="none" w:sz="0" w:space="0" w:color="auto"/>
            <w:right w:val="none" w:sz="0" w:space="0" w:color="auto"/>
          </w:divBdr>
          <w:divsChild>
            <w:div w:id="1431664317">
              <w:marLeft w:val="0"/>
              <w:marRight w:val="0"/>
              <w:marTop w:val="0"/>
              <w:marBottom w:val="0"/>
              <w:divBdr>
                <w:top w:val="none" w:sz="0" w:space="0" w:color="auto"/>
                <w:left w:val="none" w:sz="0" w:space="0" w:color="auto"/>
                <w:bottom w:val="none" w:sz="0" w:space="0" w:color="auto"/>
                <w:right w:val="none" w:sz="0" w:space="0" w:color="auto"/>
              </w:divBdr>
            </w:div>
          </w:divsChild>
        </w:div>
        <w:div w:id="1704331600">
          <w:marLeft w:val="0"/>
          <w:marRight w:val="0"/>
          <w:marTop w:val="0"/>
          <w:marBottom w:val="0"/>
          <w:divBdr>
            <w:top w:val="none" w:sz="0" w:space="0" w:color="auto"/>
            <w:left w:val="none" w:sz="0" w:space="0" w:color="auto"/>
            <w:bottom w:val="none" w:sz="0" w:space="0" w:color="auto"/>
            <w:right w:val="none" w:sz="0" w:space="0" w:color="auto"/>
          </w:divBdr>
          <w:divsChild>
            <w:div w:id="45416617">
              <w:marLeft w:val="0"/>
              <w:marRight w:val="0"/>
              <w:marTop w:val="0"/>
              <w:marBottom w:val="0"/>
              <w:divBdr>
                <w:top w:val="none" w:sz="0" w:space="0" w:color="auto"/>
                <w:left w:val="none" w:sz="0" w:space="0" w:color="auto"/>
                <w:bottom w:val="none" w:sz="0" w:space="0" w:color="auto"/>
                <w:right w:val="none" w:sz="0" w:space="0" w:color="auto"/>
              </w:divBdr>
            </w:div>
            <w:div w:id="1865901286">
              <w:marLeft w:val="0"/>
              <w:marRight w:val="0"/>
              <w:marTop w:val="0"/>
              <w:marBottom w:val="0"/>
              <w:divBdr>
                <w:top w:val="none" w:sz="0" w:space="0" w:color="auto"/>
                <w:left w:val="none" w:sz="0" w:space="0" w:color="auto"/>
                <w:bottom w:val="none" w:sz="0" w:space="0" w:color="auto"/>
                <w:right w:val="none" w:sz="0" w:space="0" w:color="auto"/>
              </w:divBdr>
            </w:div>
          </w:divsChild>
        </w:div>
        <w:div w:id="1781684246">
          <w:marLeft w:val="0"/>
          <w:marRight w:val="0"/>
          <w:marTop w:val="0"/>
          <w:marBottom w:val="0"/>
          <w:divBdr>
            <w:top w:val="none" w:sz="0" w:space="0" w:color="auto"/>
            <w:left w:val="none" w:sz="0" w:space="0" w:color="auto"/>
            <w:bottom w:val="none" w:sz="0" w:space="0" w:color="auto"/>
            <w:right w:val="none" w:sz="0" w:space="0" w:color="auto"/>
          </w:divBdr>
          <w:divsChild>
            <w:div w:id="164826279">
              <w:marLeft w:val="0"/>
              <w:marRight w:val="0"/>
              <w:marTop w:val="0"/>
              <w:marBottom w:val="0"/>
              <w:divBdr>
                <w:top w:val="none" w:sz="0" w:space="0" w:color="auto"/>
                <w:left w:val="none" w:sz="0" w:space="0" w:color="auto"/>
                <w:bottom w:val="none" w:sz="0" w:space="0" w:color="auto"/>
                <w:right w:val="none" w:sz="0" w:space="0" w:color="auto"/>
              </w:divBdr>
            </w:div>
          </w:divsChild>
        </w:div>
        <w:div w:id="1790509474">
          <w:marLeft w:val="0"/>
          <w:marRight w:val="0"/>
          <w:marTop w:val="0"/>
          <w:marBottom w:val="0"/>
          <w:divBdr>
            <w:top w:val="none" w:sz="0" w:space="0" w:color="auto"/>
            <w:left w:val="none" w:sz="0" w:space="0" w:color="auto"/>
            <w:bottom w:val="none" w:sz="0" w:space="0" w:color="auto"/>
            <w:right w:val="none" w:sz="0" w:space="0" w:color="auto"/>
          </w:divBdr>
          <w:divsChild>
            <w:div w:id="2070836225">
              <w:marLeft w:val="0"/>
              <w:marRight w:val="0"/>
              <w:marTop w:val="0"/>
              <w:marBottom w:val="0"/>
              <w:divBdr>
                <w:top w:val="none" w:sz="0" w:space="0" w:color="auto"/>
                <w:left w:val="none" w:sz="0" w:space="0" w:color="auto"/>
                <w:bottom w:val="none" w:sz="0" w:space="0" w:color="auto"/>
                <w:right w:val="none" w:sz="0" w:space="0" w:color="auto"/>
              </w:divBdr>
            </w:div>
          </w:divsChild>
        </w:div>
        <w:div w:id="1800221825">
          <w:marLeft w:val="0"/>
          <w:marRight w:val="0"/>
          <w:marTop w:val="0"/>
          <w:marBottom w:val="0"/>
          <w:divBdr>
            <w:top w:val="none" w:sz="0" w:space="0" w:color="auto"/>
            <w:left w:val="none" w:sz="0" w:space="0" w:color="auto"/>
            <w:bottom w:val="none" w:sz="0" w:space="0" w:color="auto"/>
            <w:right w:val="none" w:sz="0" w:space="0" w:color="auto"/>
          </w:divBdr>
          <w:divsChild>
            <w:div w:id="2005161713">
              <w:marLeft w:val="0"/>
              <w:marRight w:val="0"/>
              <w:marTop w:val="0"/>
              <w:marBottom w:val="0"/>
              <w:divBdr>
                <w:top w:val="none" w:sz="0" w:space="0" w:color="auto"/>
                <w:left w:val="none" w:sz="0" w:space="0" w:color="auto"/>
                <w:bottom w:val="none" w:sz="0" w:space="0" w:color="auto"/>
                <w:right w:val="none" w:sz="0" w:space="0" w:color="auto"/>
              </w:divBdr>
            </w:div>
          </w:divsChild>
        </w:div>
        <w:div w:id="1818111574">
          <w:marLeft w:val="0"/>
          <w:marRight w:val="0"/>
          <w:marTop w:val="0"/>
          <w:marBottom w:val="0"/>
          <w:divBdr>
            <w:top w:val="none" w:sz="0" w:space="0" w:color="auto"/>
            <w:left w:val="none" w:sz="0" w:space="0" w:color="auto"/>
            <w:bottom w:val="none" w:sz="0" w:space="0" w:color="auto"/>
            <w:right w:val="none" w:sz="0" w:space="0" w:color="auto"/>
          </w:divBdr>
          <w:divsChild>
            <w:div w:id="1004016551">
              <w:marLeft w:val="0"/>
              <w:marRight w:val="0"/>
              <w:marTop w:val="0"/>
              <w:marBottom w:val="0"/>
              <w:divBdr>
                <w:top w:val="none" w:sz="0" w:space="0" w:color="auto"/>
                <w:left w:val="none" w:sz="0" w:space="0" w:color="auto"/>
                <w:bottom w:val="none" w:sz="0" w:space="0" w:color="auto"/>
                <w:right w:val="none" w:sz="0" w:space="0" w:color="auto"/>
              </w:divBdr>
            </w:div>
          </w:divsChild>
        </w:div>
        <w:div w:id="1831360055">
          <w:marLeft w:val="0"/>
          <w:marRight w:val="0"/>
          <w:marTop w:val="0"/>
          <w:marBottom w:val="0"/>
          <w:divBdr>
            <w:top w:val="none" w:sz="0" w:space="0" w:color="auto"/>
            <w:left w:val="none" w:sz="0" w:space="0" w:color="auto"/>
            <w:bottom w:val="none" w:sz="0" w:space="0" w:color="auto"/>
            <w:right w:val="none" w:sz="0" w:space="0" w:color="auto"/>
          </w:divBdr>
          <w:divsChild>
            <w:div w:id="1244413252">
              <w:marLeft w:val="0"/>
              <w:marRight w:val="0"/>
              <w:marTop w:val="0"/>
              <w:marBottom w:val="0"/>
              <w:divBdr>
                <w:top w:val="none" w:sz="0" w:space="0" w:color="auto"/>
                <w:left w:val="none" w:sz="0" w:space="0" w:color="auto"/>
                <w:bottom w:val="none" w:sz="0" w:space="0" w:color="auto"/>
                <w:right w:val="none" w:sz="0" w:space="0" w:color="auto"/>
              </w:divBdr>
            </w:div>
          </w:divsChild>
        </w:div>
        <w:div w:id="1944261610">
          <w:marLeft w:val="0"/>
          <w:marRight w:val="0"/>
          <w:marTop w:val="0"/>
          <w:marBottom w:val="0"/>
          <w:divBdr>
            <w:top w:val="none" w:sz="0" w:space="0" w:color="auto"/>
            <w:left w:val="none" w:sz="0" w:space="0" w:color="auto"/>
            <w:bottom w:val="none" w:sz="0" w:space="0" w:color="auto"/>
            <w:right w:val="none" w:sz="0" w:space="0" w:color="auto"/>
          </w:divBdr>
          <w:divsChild>
            <w:div w:id="1557813043">
              <w:marLeft w:val="0"/>
              <w:marRight w:val="0"/>
              <w:marTop w:val="0"/>
              <w:marBottom w:val="0"/>
              <w:divBdr>
                <w:top w:val="none" w:sz="0" w:space="0" w:color="auto"/>
                <w:left w:val="none" w:sz="0" w:space="0" w:color="auto"/>
                <w:bottom w:val="none" w:sz="0" w:space="0" w:color="auto"/>
                <w:right w:val="none" w:sz="0" w:space="0" w:color="auto"/>
              </w:divBdr>
            </w:div>
          </w:divsChild>
        </w:div>
        <w:div w:id="2009090362">
          <w:marLeft w:val="0"/>
          <w:marRight w:val="0"/>
          <w:marTop w:val="0"/>
          <w:marBottom w:val="0"/>
          <w:divBdr>
            <w:top w:val="none" w:sz="0" w:space="0" w:color="auto"/>
            <w:left w:val="none" w:sz="0" w:space="0" w:color="auto"/>
            <w:bottom w:val="none" w:sz="0" w:space="0" w:color="auto"/>
            <w:right w:val="none" w:sz="0" w:space="0" w:color="auto"/>
          </w:divBdr>
          <w:divsChild>
            <w:div w:id="514424280">
              <w:marLeft w:val="0"/>
              <w:marRight w:val="0"/>
              <w:marTop w:val="0"/>
              <w:marBottom w:val="0"/>
              <w:divBdr>
                <w:top w:val="none" w:sz="0" w:space="0" w:color="auto"/>
                <w:left w:val="none" w:sz="0" w:space="0" w:color="auto"/>
                <w:bottom w:val="none" w:sz="0" w:space="0" w:color="auto"/>
                <w:right w:val="none" w:sz="0" w:space="0" w:color="auto"/>
              </w:divBdr>
            </w:div>
          </w:divsChild>
        </w:div>
        <w:div w:id="2032753994">
          <w:marLeft w:val="0"/>
          <w:marRight w:val="0"/>
          <w:marTop w:val="0"/>
          <w:marBottom w:val="0"/>
          <w:divBdr>
            <w:top w:val="none" w:sz="0" w:space="0" w:color="auto"/>
            <w:left w:val="none" w:sz="0" w:space="0" w:color="auto"/>
            <w:bottom w:val="none" w:sz="0" w:space="0" w:color="auto"/>
            <w:right w:val="none" w:sz="0" w:space="0" w:color="auto"/>
          </w:divBdr>
          <w:divsChild>
            <w:div w:id="1283077117">
              <w:marLeft w:val="0"/>
              <w:marRight w:val="0"/>
              <w:marTop w:val="0"/>
              <w:marBottom w:val="0"/>
              <w:divBdr>
                <w:top w:val="none" w:sz="0" w:space="0" w:color="auto"/>
                <w:left w:val="none" w:sz="0" w:space="0" w:color="auto"/>
                <w:bottom w:val="none" w:sz="0" w:space="0" w:color="auto"/>
                <w:right w:val="none" w:sz="0" w:space="0" w:color="auto"/>
              </w:divBdr>
            </w:div>
          </w:divsChild>
        </w:div>
        <w:div w:id="2100563158">
          <w:marLeft w:val="0"/>
          <w:marRight w:val="0"/>
          <w:marTop w:val="0"/>
          <w:marBottom w:val="0"/>
          <w:divBdr>
            <w:top w:val="none" w:sz="0" w:space="0" w:color="auto"/>
            <w:left w:val="none" w:sz="0" w:space="0" w:color="auto"/>
            <w:bottom w:val="none" w:sz="0" w:space="0" w:color="auto"/>
            <w:right w:val="none" w:sz="0" w:space="0" w:color="auto"/>
          </w:divBdr>
          <w:divsChild>
            <w:div w:id="190605272">
              <w:marLeft w:val="0"/>
              <w:marRight w:val="0"/>
              <w:marTop w:val="0"/>
              <w:marBottom w:val="0"/>
              <w:divBdr>
                <w:top w:val="none" w:sz="0" w:space="0" w:color="auto"/>
                <w:left w:val="none" w:sz="0" w:space="0" w:color="auto"/>
                <w:bottom w:val="none" w:sz="0" w:space="0" w:color="auto"/>
                <w:right w:val="none" w:sz="0" w:space="0" w:color="auto"/>
              </w:divBdr>
            </w:div>
          </w:divsChild>
        </w:div>
        <w:div w:id="2119249034">
          <w:marLeft w:val="0"/>
          <w:marRight w:val="0"/>
          <w:marTop w:val="0"/>
          <w:marBottom w:val="0"/>
          <w:divBdr>
            <w:top w:val="none" w:sz="0" w:space="0" w:color="auto"/>
            <w:left w:val="none" w:sz="0" w:space="0" w:color="auto"/>
            <w:bottom w:val="none" w:sz="0" w:space="0" w:color="auto"/>
            <w:right w:val="none" w:sz="0" w:space="0" w:color="auto"/>
          </w:divBdr>
          <w:divsChild>
            <w:div w:id="9549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63180">
      <w:bodyDiv w:val="1"/>
      <w:marLeft w:val="0"/>
      <w:marRight w:val="0"/>
      <w:marTop w:val="0"/>
      <w:marBottom w:val="0"/>
      <w:divBdr>
        <w:top w:val="none" w:sz="0" w:space="0" w:color="auto"/>
        <w:left w:val="none" w:sz="0" w:space="0" w:color="auto"/>
        <w:bottom w:val="none" w:sz="0" w:space="0" w:color="auto"/>
        <w:right w:val="none" w:sz="0" w:space="0" w:color="auto"/>
      </w:divBdr>
      <w:divsChild>
        <w:div w:id="459150454">
          <w:marLeft w:val="0"/>
          <w:marRight w:val="0"/>
          <w:marTop w:val="0"/>
          <w:marBottom w:val="0"/>
          <w:divBdr>
            <w:top w:val="none" w:sz="0" w:space="0" w:color="auto"/>
            <w:left w:val="none" w:sz="0" w:space="0" w:color="auto"/>
            <w:bottom w:val="none" w:sz="0" w:space="0" w:color="auto"/>
            <w:right w:val="none" w:sz="0" w:space="0" w:color="auto"/>
          </w:divBdr>
        </w:div>
        <w:div w:id="1333877987">
          <w:marLeft w:val="0"/>
          <w:marRight w:val="0"/>
          <w:marTop w:val="0"/>
          <w:marBottom w:val="0"/>
          <w:divBdr>
            <w:top w:val="none" w:sz="0" w:space="0" w:color="auto"/>
            <w:left w:val="none" w:sz="0" w:space="0" w:color="auto"/>
            <w:bottom w:val="none" w:sz="0" w:space="0" w:color="auto"/>
            <w:right w:val="none" w:sz="0" w:space="0" w:color="auto"/>
          </w:divBdr>
        </w:div>
      </w:divsChild>
    </w:div>
    <w:div w:id="192425739">
      <w:bodyDiv w:val="1"/>
      <w:marLeft w:val="0"/>
      <w:marRight w:val="0"/>
      <w:marTop w:val="0"/>
      <w:marBottom w:val="0"/>
      <w:divBdr>
        <w:top w:val="none" w:sz="0" w:space="0" w:color="auto"/>
        <w:left w:val="none" w:sz="0" w:space="0" w:color="auto"/>
        <w:bottom w:val="none" w:sz="0" w:space="0" w:color="auto"/>
        <w:right w:val="none" w:sz="0" w:space="0" w:color="auto"/>
      </w:divBdr>
      <w:divsChild>
        <w:div w:id="1733771068">
          <w:marLeft w:val="0"/>
          <w:marRight w:val="0"/>
          <w:marTop w:val="0"/>
          <w:marBottom w:val="0"/>
          <w:divBdr>
            <w:top w:val="none" w:sz="0" w:space="0" w:color="auto"/>
            <w:left w:val="none" w:sz="0" w:space="0" w:color="auto"/>
            <w:bottom w:val="none" w:sz="0" w:space="0" w:color="auto"/>
            <w:right w:val="none" w:sz="0" w:space="0" w:color="auto"/>
          </w:divBdr>
          <w:divsChild>
            <w:div w:id="169492791">
              <w:marLeft w:val="0"/>
              <w:marRight w:val="0"/>
              <w:marTop w:val="0"/>
              <w:marBottom w:val="0"/>
              <w:divBdr>
                <w:top w:val="none" w:sz="0" w:space="0" w:color="auto"/>
                <w:left w:val="none" w:sz="0" w:space="0" w:color="auto"/>
                <w:bottom w:val="none" w:sz="0" w:space="0" w:color="auto"/>
                <w:right w:val="none" w:sz="0" w:space="0" w:color="auto"/>
              </w:divBdr>
              <w:divsChild>
                <w:div w:id="1606033607">
                  <w:marLeft w:val="0"/>
                  <w:marRight w:val="0"/>
                  <w:marTop w:val="0"/>
                  <w:marBottom w:val="0"/>
                  <w:divBdr>
                    <w:top w:val="none" w:sz="0" w:space="0" w:color="auto"/>
                    <w:left w:val="none" w:sz="0" w:space="0" w:color="auto"/>
                    <w:bottom w:val="none" w:sz="0" w:space="0" w:color="auto"/>
                    <w:right w:val="none" w:sz="0" w:space="0" w:color="auto"/>
                  </w:divBdr>
                </w:div>
              </w:divsChild>
            </w:div>
            <w:div w:id="242036594">
              <w:marLeft w:val="0"/>
              <w:marRight w:val="0"/>
              <w:marTop w:val="0"/>
              <w:marBottom w:val="0"/>
              <w:divBdr>
                <w:top w:val="none" w:sz="0" w:space="0" w:color="auto"/>
                <w:left w:val="none" w:sz="0" w:space="0" w:color="auto"/>
                <w:bottom w:val="none" w:sz="0" w:space="0" w:color="auto"/>
                <w:right w:val="none" w:sz="0" w:space="0" w:color="auto"/>
              </w:divBdr>
              <w:divsChild>
                <w:div w:id="1802533099">
                  <w:marLeft w:val="0"/>
                  <w:marRight w:val="0"/>
                  <w:marTop w:val="0"/>
                  <w:marBottom w:val="0"/>
                  <w:divBdr>
                    <w:top w:val="none" w:sz="0" w:space="0" w:color="auto"/>
                    <w:left w:val="none" w:sz="0" w:space="0" w:color="auto"/>
                    <w:bottom w:val="none" w:sz="0" w:space="0" w:color="auto"/>
                    <w:right w:val="none" w:sz="0" w:space="0" w:color="auto"/>
                  </w:divBdr>
                </w:div>
              </w:divsChild>
            </w:div>
            <w:div w:id="259262594">
              <w:marLeft w:val="0"/>
              <w:marRight w:val="0"/>
              <w:marTop w:val="0"/>
              <w:marBottom w:val="0"/>
              <w:divBdr>
                <w:top w:val="none" w:sz="0" w:space="0" w:color="auto"/>
                <w:left w:val="none" w:sz="0" w:space="0" w:color="auto"/>
                <w:bottom w:val="none" w:sz="0" w:space="0" w:color="auto"/>
                <w:right w:val="none" w:sz="0" w:space="0" w:color="auto"/>
              </w:divBdr>
              <w:divsChild>
                <w:div w:id="2111274030">
                  <w:marLeft w:val="0"/>
                  <w:marRight w:val="0"/>
                  <w:marTop w:val="0"/>
                  <w:marBottom w:val="0"/>
                  <w:divBdr>
                    <w:top w:val="none" w:sz="0" w:space="0" w:color="auto"/>
                    <w:left w:val="none" w:sz="0" w:space="0" w:color="auto"/>
                    <w:bottom w:val="none" w:sz="0" w:space="0" w:color="auto"/>
                    <w:right w:val="none" w:sz="0" w:space="0" w:color="auto"/>
                  </w:divBdr>
                </w:div>
              </w:divsChild>
            </w:div>
            <w:div w:id="465702232">
              <w:marLeft w:val="0"/>
              <w:marRight w:val="0"/>
              <w:marTop w:val="0"/>
              <w:marBottom w:val="0"/>
              <w:divBdr>
                <w:top w:val="none" w:sz="0" w:space="0" w:color="auto"/>
                <w:left w:val="none" w:sz="0" w:space="0" w:color="auto"/>
                <w:bottom w:val="none" w:sz="0" w:space="0" w:color="auto"/>
                <w:right w:val="none" w:sz="0" w:space="0" w:color="auto"/>
              </w:divBdr>
              <w:divsChild>
                <w:div w:id="2030787240">
                  <w:marLeft w:val="0"/>
                  <w:marRight w:val="0"/>
                  <w:marTop w:val="0"/>
                  <w:marBottom w:val="0"/>
                  <w:divBdr>
                    <w:top w:val="none" w:sz="0" w:space="0" w:color="auto"/>
                    <w:left w:val="none" w:sz="0" w:space="0" w:color="auto"/>
                    <w:bottom w:val="none" w:sz="0" w:space="0" w:color="auto"/>
                    <w:right w:val="none" w:sz="0" w:space="0" w:color="auto"/>
                  </w:divBdr>
                </w:div>
                <w:div w:id="2136101781">
                  <w:marLeft w:val="0"/>
                  <w:marRight w:val="0"/>
                  <w:marTop w:val="0"/>
                  <w:marBottom w:val="0"/>
                  <w:divBdr>
                    <w:top w:val="none" w:sz="0" w:space="0" w:color="auto"/>
                    <w:left w:val="none" w:sz="0" w:space="0" w:color="auto"/>
                    <w:bottom w:val="none" w:sz="0" w:space="0" w:color="auto"/>
                    <w:right w:val="none" w:sz="0" w:space="0" w:color="auto"/>
                  </w:divBdr>
                </w:div>
              </w:divsChild>
            </w:div>
            <w:div w:id="962229332">
              <w:marLeft w:val="0"/>
              <w:marRight w:val="0"/>
              <w:marTop w:val="0"/>
              <w:marBottom w:val="0"/>
              <w:divBdr>
                <w:top w:val="none" w:sz="0" w:space="0" w:color="auto"/>
                <w:left w:val="none" w:sz="0" w:space="0" w:color="auto"/>
                <w:bottom w:val="none" w:sz="0" w:space="0" w:color="auto"/>
                <w:right w:val="none" w:sz="0" w:space="0" w:color="auto"/>
              </w:divBdr>
              <w:divsChild>
                <w:div w:id="775178009">
                  <w:marLeft w:val="0"/>
                  <w:marRight w:val="0"/>
                  <w:marTop w:val="0"/>
                  <w:marBottom w:val="0"/>
                  <w:divBdr>
                    <w:top w:val="none" w:sz="0" w:space="0" w:color="auto"/>
                    <w:left w:val="none" w:sz="0" w:space="0" w:color="auto"/>
                    <w:bottom w:val="none" w:sz="0" w:space="0" w:color="auto"/>
                    <w:right w:val="none" w:sz="0" w:space="0" w:color="auto"/>
                  </w:divBdr>
                </w:div>
              </w:divsChild>
            </w:div>
            <w:div w:id="1064715212">
              <w:marLeft w:val="0"/>
              <w:marRight w:val="0"/>
              <w:marTop w:val="0"/>
              <w:marBottom w:val="0"/>
              <w:divBdr>
                <w:top w:val="none" w:sz="0" w:space="0" w:color="auto"/>
                <w:left w:val="none" w:sz="0" w:space="0" w:color="auto"/>
                <w:bottom w:val="none" w:sz="0" w:space="0" w:color="auto"/>
                <w:right w:val="none" w:sz="0" w:space="0" w:color="auto"/>
              </w:divBdr>
              <w:divsChild>
                <w:div w:id="2066567822">
                  <w:marLeft w:val="0"/>
                  <w:marRight w:val="0"/>
                  <w:marTop w:val="0"/>
                  <w:marBottom w:val="0"/>
                  <w:divBdr>
                    <w:top w:val="none" w:sz="0" w:space="0" w:color="auto"/>
                    <w:left w:val="none" w:sz="0" w:space="0" w:color="auto"/>
                    <w:bottom w:val="none" w:sz="0" w:space="0" w:color="auto"/>
                    <w:right w:val="none" w:sz="0" w:space="0" w:color="auto"/>
                  </w:divBdr>
                </w:div>
              </w:divsChild>
            </w:div>
            <w:div w:id="1249313400">
              <w:marLeft w:val="0"/>
              <w:marRight w:val="0"/>
              <w:marTop w:val="0"/>
              <w:marBottom w:val="0"/>
              <w:divBdr>
                <w:top w:val="none" w:sz="0" w:space="0" w:color="auto"/>
                <w:left w:val="none" w:sz="0" w:space="0" w:color="auto"/>
                <w:bottom w:val="none" w:sz="0" w:space="0" w:color="auto"/>
                <w:right w:val="none" w:sz="0" w:space="0" w:color="auto"/>
              </w:divBdr>
              <w:divsChild>
                <w:div w:id="1648050809">
                  <w:marLeft w:val="0"/>
                  <w:marRight w:val="0"/>
                  <w:marTop w:val="0"/>
                  <w:marBottom w:val="0"/>
                  <w:divBdr>
                    <w:top w:val="none" w:sz="0" w:space="0" w:color="auto"/>
                    <w:left w:val="none" w:sz="0" w:space="0" w:color="auto"/>
                    <w:bottom w:val="none" w:sz="0" w:space="0" w:color="auto"/>
                    <w:right w:val="none" w:sz="0" w:space="0" w:color="auto"/>
                  </w:divBdr>
                </w:div>
              </w:divsChild>
            </w:div>
            <w:div w:id="1309214727">
              <w:marLeft w:val="0"/>
              <w:marRight w:val="0"/>
              <w:marTop w:val="0"/>
              <w:marBottom w:val="0"/>
              <w:divBdr>
                <w:top w:val="none" w:sz="0" w:space="0" w:color="auto"/>
                <w:left w:val="none" w:sz="0" w:space="0" w:color="auto"/>
                <w:bottom w:val="none" w:sz="0" w:space="0" w:color="auto"/>
                <w:right w:val="none" w:sz="0" w:space="0" w:color="auto"/>
              </w:divBdr>
              <w:divsChild>
                <w:div w:id="958609087">
                  <w:marLeft w:val="0"/>
                  <w:marRight w:val="0"/>
                  <w:marTop w:val="0"/>
                  <w:marBottom w:val="0"/>
                  <w:divBdr>
                    <w:top w:val="none" w:sz="0" w:space="0" w:color="auto"/>
                    <w:left w:val="none" w:sz="0" w:space="0" w:color="auto"/>
                    <w:bottom w:val="none" w:sz="0" w:space="0" w:color="auto"/>
                    <w:right w:val="none" w:sz="0" w:space="0" w:color="auto"/>
                  </w:divBdr>
                </w:div>
              </w:divsChild>
            </w:div>
            <w:div w:id="1321620037">
              <w:marLeft w:val="0"/>
              <w:marRight w:val="0"/>
              <w:marTop w:val="0"/>
              <w:marBottom w:val="0"/>
              <w:divBdr>
                <w:top w:val="none" w:sz="0" w:space="0" w:color="auto"/>
                <w:left w:val="none" w:sz="0" w:space="0" w:color="auto"/>
                <w:bottom w:val="none" w:sz="0" w:space="0" w:color="auto"/>
                <w:right w:val="none" w:sz="0" w:space="0" w:color="auto"/>
              </w:divBdr>
              <w:divsChild>
                <w:div w:id="1658222966">
                  <w:marLeft w:val="0"/>
                  <w:marRight w:val="0"/>
                  <w:marTop w:val="0"/>
                  <w:marBottom w:val="0"/>
                  <w:divBdr>
                    <w:top w:val="none" w:sz="0" w:space="0" w:color="auto"/>
                    <w:left w:val="none" w:sz="0" w:space="0" w:color="auto"/>
                    <w:bottom w:val="none" w:sz="0" w:space="0" w:color="auto"/>
                    <w:right w:val="none" w:sz="0" w:space="0" w:color="auto"/>
                  </w:divBdr>
                </w:div>
              </w:divsChild>
            </w:div>
            <w:div w:id="1410997974">
              <w:marLeft w:val="0"/>
              <w:marRight w:val="0"/>
              <w:marTop w:val="0"/>
              <w:marBottom w:val="0"/>
              <w:divBdr>
                <w:top w:val="none" w:sz="0" w:space="0" w:color="auto"/>
                <w:left w:val="none" w:sz="0" w:space="0" w:color="auto"/>
                <w:bottom w:val="none" w:sz="0" w:space="0" w:color="auto"/>
                <w:right w:val="none" w:sz="0" w:space="0" w:color="auto"/>
              </w:divBdr>
              <w:divsChild>
                <w:div w:id="989553937">
                  <w:marLeft w:val="0"/>
                  <w:marRight w:val="0"/>
                  <w:marTop w:val="0"/>
                  <w:marBottom w:val="0"/>
                  <w:divBdr>
                    <w:top w:val="none" w:sz="0" w:space="0" w:color="auto"/>
                    <w:left w:val="none" w:sz="0" w:space="0" w:color="auto"/>
                    <w:bottom w:val="none" w:sz="0" w:space="0" w:color="auto"/>
                    <w:right w:val="none" w:sz="0" w:space="0" w:color="auto"/>
                  </w:divBdr>
                </w:div>
              </w:divsChild>
            </w:div>
            <w:div w:id="1918517456">
              <w:marLeft w:val="0"/>
              <w:marRight w:val="0"/>
              <w:marTop w:val="0"/>
              <w:marBottom w:val="0"/>
              <w:divBdr>
                <w:top w:val="none" w:sz="0" w:space="0" w:color="auto"/>
                <w:left w:val="none" w:sz="0" w:space="0" w:color="auto"/>
                <w:bottom w:val="none" w:sz="0" w:space="0" w:color="auto"/>
                <w:right w:val="none" w:sz="0" w:space="0" w:color="auto"/>
              </w:divBdr>
              <w:divsChild>
                <w:div w:id="286619476">
                  <w:marLeft w:val="0"/>
                  <w:marRight w:val="0"/>
                  <w:marTop w:val="0"/>
                  <w:marBottom w:val="0"/>
                  <w:divBdr>
                    <w:top w:val="none" w:sz="0" w:space="0" w:color="auto"/>
                    <w:left w:val="none" w:sz="0" w:space="0" w:color="auto"/>
                    <w:bottom w:val="none" w:sz="0" w:space="0" w:color="auto"/>
                    <w:right w:val="none" w:sz="0" w:space="0" w:color="auto"/>
                  </w:divBdr>
                </w:div>
                <w:div w:id="944652390">
                  <w:marLeft w:val="0"/>
                  <w:marRight w:val="0"/>
                  <w:marTop w:val="0"/>
                  <w:marBottom w:val="0"/>
                  <w:divBdr>
                    <w:top w:val="none" w:sz="0" w:space="0" w:color="auto"/>
                    <w:left w:val="none" w:sz="0" w:space="0" w:color="auto"/>
                    <w:bottom w:val="none" w:sz="0" w:space="0" w:color="auto"/>
                    <w:right w:val="none" w:sz="0" w:space="0" w:color="auto"/>
                  </w:divBdr>
                </w:div>
              </w:divsChild>
            </w:div>
            <w:div w:id="1976058474">
              <w:marLeft w:val="0"/>
              <w:marRight w:val="0"/>
              <w:marTop w:val="0"/>
              <w:marBottom w:val="0"/>
              <w:divBdr>
                <w:top w:val="none" w:sz="0" w:space="0" w:color="auto"/>
                <w:left w:val="none" w:sz="0" w:space="0" w:color="auto"/>
                <w:bottom w:val="none" w:sz="0" w:space="0" w:color="auto"/>
                <w:right w:val="none" w:sz="0" w:space="0" w:color="auto"/>
              </w:divBdr>
              <w:divsChild>
                <w:div w:id="7759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700041">
      <w:bodyDiv w:val="1"/>
      <w:marLeft w:val="0"/>
      <w:marRight w:val="0"/>
      <w:marTop w:val="0"/>
      <w:marBottom w:val="0"/>
      <w:divBdr>
        <w:top w:val="none" w:sz="0" w:space="0" w:color="auto"/>
        <w:left w:val="none" w:sz="0" w:space="0" w:color="auto"/>
        <w:bottom w:val="none" w:sz="0" w:space="0" w:color="auto"/>
        <w:right w:val="none" w:sz="0" w:space="0" w:color="auto"/>
      </w:divBdr>
    </w:div>
    <w:div w:id="272325079">
      <w:bodyDiv w:val="1"/>
      <w:marLeft w:val="0"/>
      <w:marRight w:val="0"/>
      <w:marTop w:val="0"/>
      <w:marBottom w:val="0"/>
      <w:divBdr>
        <w:top w:val="none" w:sz="0" w:space="0" w:color="auto"/>
        <w:left w:val="none" w:sz="0" w:space="0" w:color="auto"/>
        <w:bottom w:val="none" w:sz="0" w:space="0" w:color="auto"/>
        <w:right w:val="none" w:sz="0" w:space="0" w:color="auto"/>
      </w:divBdr>
      <w:divsChild>
        <w:div w:id="88700714">
          <w:marLeft w:val="0"/>
          <w:marRight w:val="0"/>
          <w:marTop w:val="0"/>
          <w:marBottom w:val="0"/>
          <w:divBdr>
            <w:top w:val="none" w:sz="0" w:space="0" w:color="auto"/>
            <w:left w:val="none" w:sz="0" w:space="0" w:color="auto"/>
            <w:bottom w:val="none" w:sz="0" w:space="0" w:color="auto"/>
            <w:right w:val="none" w:sz="0" w:space="0" w:color="auto"/>
          </w:divBdr>
          <w:divsChild>
            <w:div w:id="64499918">
              <w:marLeft w:val="0"/>
              <w:marRight w:val="0"/>
              <w:marTop w:val="0"/>
              <w:marBottom w:val="0"/>
              <w:divBdr>
                <w:top w:val="none" w:sz="0" w:space="0" w:color="auto"/>
                <w:left w:val="none" w:sz="0" w:space="0" w:color="auto"/>
                <w:bottom w:val="none" w:sz="0" w:space="0" w:color="auto"/>
                <w:right w:val="none" w:sz="0" w:space="0" w:color="auto"/>
              </w:divBdr>
            </w:div>
            <w:div w:id="235479362">
              <w:marLeft w:val="0"/>
              <w:marRight w:val="0"/>
              <w:marTop w:val="0"/>
              <w:marBottom w:val="0"/>
              <w:divBdr>
                <w:top w:val="none" w:sz="0" w:space="0" w:color="auto"/>
                <w:left w:val="none" w:sz="0" w:space="0" w:color="auto"/>
                <w:bottom w:val="none" w:sz="0" w:space="0" w:color="auto"/>
                <w:right w:val="none" w:sz="0" w:space="0" w:color="auto"/>
              </w:divBdr>
            </w:div>
            <w:div w:id="1901090579">
              <w:marLeft w:val="0"/>
              <w:marRight w:val="0"/>
              <w:marTop w:val="0"/>
              <w:marBottom w:val="0"/>
              <w:divBdr>
                <w:top w:val="none" w:sz="0" w:space="0" w:color="auto"/>
                <w:left w:val="none" w:sz="0" w:space="0" w:color="auto"/>
                <w:bottom w:val="none" w:sz="0" w:space="0" w:color="auto"/>
                <w:right w:val="none" w:sz="0" w:space="0" w:color="auto"/>
              </w:divBdr>
            </w:div>
          </w:divsChild>
        </w:div>
        <w:div w:id="119960392">
          <w:marLeft w:val="0"/>
          <w:marRight w:val="0"/>
          <w:marTop w:val="0"/>
          <w:marBottom w:val="0"/>
          <w:divBdr>
            <w:top w:val="none" w:sz="0" w:space="0" w:color="auto"/>
            <w:left w:val="none" w:sz="0" w:space="0" w:color="auto"/>
            <w:bottom w:val="none" w:sz="0" w:space="0" w:color="auto"/>
            <w:right w:val="none" w:sz="0" w:space="0" w:color="auto"/>
          </w:divBdr>
          <w:divsChild>
            <w:div w:id="1245871797">
              <w:marLeft w:val="0"/>
              <w:marRight w:val="0"/>
              <w:marTop w:val="0"/>
              <w:marBottom w:val="0"/>
              <w:divBdr>
                <w:top w:val="none" w:sz="0" w:space="0" w:color="auto"/>
                <w:left w:val="none" w:sz="0" w:space="0" w:color="auto"/>
                <w:bottom w:val="none" w:sz="0" w:space="0" w:color="auto"/>
                <w:right w:val="none" w:sz="0" w:space="0" w:color="auto"/>
              </w:divBdr>
            </w:div>
          </w:divsChild>
        </w:div>
        <w:div w:id="139268744">
          <w:marLeft w:val="0"/>
          <w:marRight w:val="0"/>
          <w:marTop w:val="0"/>
          <w:marBottom w:val="0"/>
          <w:divBdr>
            <w:top w:val="none" w:sz="0" w:space="0" w:color="auto"/>
            <w:left w:val="none" w:sz="0" w:space="0" w:color="auto"/>
            <w:bottom w:val="none" w:sz="0" w:space="0" w:color="auto"/>
            <w:right w:val="none" w:sz="0" w:space="0" w:color="auto"/>
          </w:divBdr>
          <w:divsChild>
            <w:div w:id="1267536590">
              <w:marLeft w:val="0"/>
              <w:marRight w:val="0"/>
              <w:marTop w:val="0"/>
              <w:marBottom w:val="0"/>
              <w:divBdr>
                <w:top w:val="none" w:sz="0" w:space="0" w:color="auto"/>
                <w:left w:val="none" w:sz="0" w:space="0" w:color="auto"/>
                <w:bottom w:val="none" w:sz="0" w:space="0" w:color="auto"/>
                <w:right w:val="none" w:sz="0" w:space="0" w:color="auto"/>
              </w:divBdr>
            </w:div>
            <w:div w:id="1357806707">
              <w:marLeft w:val="0"/>
              <w:marRight w:val="0"/>
              <w:marTop w:val="0"/>
              <w:marBottom w:val="0"/>
              <w:divBdr>
                <w:top w:val="none" w:sz="0" w:space="0" w:color="auto"/>
                <w:left w:val="none" w:sz="0" w:space="0" w:color="auto"/>
                <w:bottom w:val="none" w:sz="0" w:space="0" w:color="auto"/>
                <w:right w:val="none" w:sz="0" w:space="0" w:color="auto"/>
              </w:divBdr>
            </w:div>
            <w:div w:id="1414233953">
              <w:marLeft w:val="0"/>
              <w:marRight w:val="0"/>
              <w:marTop w:val="0"/>
              <w:marBottom w:val="0"/>
              <w:divBdr>
                <w:top w:val="none" w:sz="0" w:space="0" w:color="auto"/>
                <w:left w:val="none" w:sz="0" w:space="0" w:color="auto"/>
                <w:bottom w:val="none" w:sz="0" w:space="0" w:color="auto"/>
                <w:right w:val="none" w:sz="0" w:space="0" w:color="auto"/>
              </w:divBdr>
            </w:div>
            <w:div w:id="1821844361">
              <w:marLeft w:val="0"/>
              <w:marRight w:val="0"/>
              <w:marTop w:val="0"/>
              <w:marBottom w:val="0"/>
              <w:divBdr>
                <w:top w:val="none" w:sz="0" w:space="0" w:color="auto"/>
                <w:left w:val="none" w:sz="0" w:space="0" w:color="auto"/>
                <w:bottom w:val="none" w:sz="0" w:space="0" w:color="auto"/>
                <w:right w:val="none" w:sz="0" w:space="0" w:color="auto"/>
              </w:divBdr>
            </w:div>
            <w:div w:id="2127919062">
              <w:marLeft w:val="0"/>
              <w:marRight w:val="0"/>
              <w:marTop w:val="0"/>
              <w:marBottom w:val="0"/>
              <w:divBdr>
                <w:top w:val="none" w:sz="0" w:space="0" w:color="auto"/>
                <w:left w:val="none" w:sz="0" w:space="0" w:color="auto"/>
                <w:bottom w:val="none" w:sz="0" w:space="0" w:color="auto"/>
                <w:right w:val="none" w:sz="0" w:space="0" w:color="auto"/>
              </w:divBdr>
            </w:div>
          </w:divsChild>
        </w:div>
        <w:div w:id="368796622">
          <w:marLeft w:val="0"/>
          <w:marRight w:val="0"/>
          <w:marTop w:val="0"/>
          <w:marBottom w:val="0"/>
          <w:divBdr>
            <w:top w:val="none" w:sz="0" w:space="0" w:color="auto"/>
            <w:left w:val="none" w:sz="0" w:space="0" w:color="auto"/>
            <w:bottom w:val="none" w:sz="0" w:space="0" w:color="auto"/>
            <w:right w:val="none" w:sz="0" w:space="0" w:color="auto"/>
          </w:divBdr>
          <w:divsChild>
            <w:div w:id="321472409">
              <w:marLeft w:val="0"/>
              <w:marRight w:val="0"/>
              <w:marTop w:val="0"/>
              <w:marBottom w:val="0"/>
              <w:divBdr>
                <w:top w:val="none" w:sz="0" w:space="0" w:color="auto"/>
                <w:left w:val="none" w:sz="0" w:space="0" w:color="auto"/>
                <w:bottom w:val="none" w:sz="0" w:space="0" w:color="auto"/>
                <w:right w:val="none" w:sz="0" w:space="0" w:color="auto"/>
              </w:divBdr>
            </w:div>
            <w:div w:id="1409841284">
              <w:marLeft w:val="0"/>
              <w:marRight w:val="0"/>
              <w:marTop w:val="0"/>
              <w:marBottom w:val="0"/>
              <w:divBdr>
                <w:top w:val="none" w:sz="0" w:space="0" w:color="auto"/>
                <w:left w:val="none" w:sz="0" w:space="0" w:color="auto"/>
                <w:bottom w:val="none" w:sz="0" w:space="0" w:color="auto"/>
                <w:right w:val="none" w:sz="0" w:space="0" w:color="auto"/>
              </w:divBdr>
            </w:div>
            <w:div w:id="1621230199">
              <w:marLeft w:val="0"/>
              <w:marRight w:val="0"/>
              <w:marTop w:val="0"/>
              <w:marBottom w:val="0"/>
              <w:divBdr>
                <w:top w:val="none" w:sz="0" w:space="0" w:color="auto"/>
                <w:left w:val="none" w:sz="0" w:space="0" w:color="auto"/>
                <w:bottom w:val="none" w:sz="0" w:space="0" w:color="auto"/>
                <w:right w:val="none" w:sz="0" w:space="0" w:color="auto"/>
              </w:divBdr>
            </w:div>
          </w:divsChild>
        </w:div>
        <w:div w:id="638876659">
          <w:marLeft w:val="0"/>
          <w:marRight w:val="0"/>
          <w:marTop w:val="0"/>
          <w:marBottom w:val="0"/>
          <w:divBdr>
            <w:top w:val="none" w:sz="0" w:space="0" w:color="auto"/>
            <w:left w:val="none" w:sz="0" w:space="0" w:color="auto"/>
            <w:bottom w:val="none" w:sz="0" w:space="0" w:color="auto"/>
            <w:right w:val="none" w:sz="0" w:space="0" w:color="auto"/>
          </w:divBdr>
          <w:divsChild>
            <w:div w:id="658922830">
              <w:marLeft w:val="0"/>
              <w:marRight w:val="0"/>
              <w:marTop w:val="0"/>
              <w:marBottom w:val="0"/>
              <w:divBdr>
                <w:top w:val="none" w:sz="0" w:space="0" w:color="auto"/>
                <w:left w:val="none" w:sz="0" w:space="0" w:color="auto"/>
                <w:bottom w:val="none" w:sz="0" w:space="0" w:color="auto"/>
                <w:right w:val="none" w:sz="0" w:space="0" w:color="auto"/>
              </w:divBdr>
            </w:div>
          </w:divsChild>
        </w:div>
        <w:div w:id="690422946">
          <w:marLeft w:val="0"/>
          <w:marRight w:val="0"/>
          <w:marTop w:val="0"/>
          <w:marBottom w:val="0"/>
          <w:divBdr>
            <w:top w:val="none" w:sz="0" w:space="0" w:color="auto"/>
            <w:left w:val="none" w:sz="0" w:space="0" w:color="auto"/>
            <w:bottom w:val="none" w:sz="0" w:space="0" w:color="auto"/>
            <w:right w:val="none" w:sz="0" w:space="0" w:color="auto"/>
          </w:divBdr>
          <w:divsChild>
            <w:div w:id="313066216">
              <w:marLeft w:val="0"/>
              <w:marRight w:val="0"/>
              <w:marTop w:val="0"/>
              <w:marBottom w:val="0"/>
              <w:divBdr>
                <w:top w:val="none" w:sz="0" w:space="0" w:color="auto"/>
                <w:left w:val="none" w:sz="0" w:space="0" w:color="auto"/>
                <w:bottom w:val="none" w:sz="0" w:space="0" w:color="auto"/>
                <w:right w:val="none" w:sz="0" w:space="0" w:color="auto"/>
              </w:divBdr>
            </w:div>
            <w:div w:id="399715160">
              <w:marLeft w:val="0"/>
              <w:marRight w:val="0"/>
              <w:marTop w:val="0"/>
              <w:marBottom w:val="0"/>
              <w:divBdr>
                <w:top w:val="none" w:sz="0" w:space="0" w:color="auto"/>
                <w:left w:val="none" w:sz="0" w:space="0" w:color="auto"/>
                <w:bottom w:val="none" w:sz="0" w:space="0" w:color="auto"/>
                <w:right w:val="none" w:sz="0" w:space="0" w:color="auto"/>
              </w:divBdr>
            </w:div>
            <w:div w:id="1829131928">
              <w:marLeft w:val="0"/>
              <w:marRight w:val="0"/>
              <w:marTop w:val="0"/>
              <w:marBottom w:val="0"/>
              <w:divBdr>
                <w:top w:val="none" w:sz="0" w:space="0" w:color="auto"/>
                <w:left w:val="none" w:sz="0" w:space="0" w:color="auto"/>
                <w:bottom w:val="none" w:sz="0" w:space="0" w:color="auto"/>
                <w:right w:val="none" w:sz="0" w:space="0" w:color="auto"/>
              </w:divBdr>
            </w:div>
          </w:divsChild>
        </w:div>
        <w:div w:id="906964223">
          <w:marLeft w:val="0"/>
          <w:marRight w:val="0"/>
          <w:marTop w:val="0"/>
          <w:marBottom w:val="0"/>
          <w:divBdr>
            <w:top w:val="none" w:sz="0" w:space="0" w:color="auto"/>
            <w:left w:val="none" w:sz="0" w:space="0" w:color="auto"/>
            <w:bottom w:val="none" w:sz="0" w:space="0" w:color="auto"/>
            <w:right w:val="none" w:sz="0" w:space="0" w:color="auto"/>
          </w:divBdr>
          <w:divsChild>
            <w:div w:id="1073549094">
              <w:marLeft w:val="0"/>
              <w:marRight w:val="0"/>
              <w:marTop w:val="0"/>
              <w:marBottom w:val="0"/>
              <w:divBdr>
                <w:top w:val="none" w:sz="0" w:space="0" w:color="auto"/>
                <w:left w:val="none" w:sz="0" w:space="0" w:color="auto"/>
                <w:bottom w:val="none" w:sz="0" w:space="0" w:color="auto"/>
                <w:right w:val="none" w:sz="0" w:space="0" w:color="auto"/>
              </w:divBdr>
            </w:div>
          </w:divsChild>
        </w:div>
        <w:div w:id="927736238">
          <w:marLeft w:val="0"/>
          <w:marRight w:val="0"/>
          <w:marTop w:val="0"/>
          <w:marBottom w:val="0"/>
          <w:divBdr>
            <w:top w:val="none" w:sz="0" w:space="0" w:color="auto"/>
            <w:left w:val="none" w:sz="0" w:space="0" w:color="auto"/>
            <w:bottom w:val="none" w:sz="0" w:space="0" w:color="auto"/>
            <w:right w:val="none" w:sz="0" w:space="0" w:color="auto"/>
          </w:divBdr>
          <w:divsChild>
            <w:div w:id="468858608">
              <w:marLeft w:val="0"/>
              <w:marRight w:val="0"/>
              <w:marTop w:val="0"/>
              <w:marBottom w:val="0"/>
              <w:divBdr>
                <w:top w:val="none" w:sz="0" w:space="0" w:color="auto"/>
                <w:left w:val="none" w:sz="0" w:space="0" w:color="auto"/>
                <w:bottom w:val="none" w:sz="0" w:space="0" w:color="auto"/>
                <w:right w:val="none" w:sz="0" w:space="0" w:color="auto"/>
              </w:divBdr>
            </w:div>
            <w:div w:id="486164276">
              <w:marLeft w:val="0"/>
              <w:marRight w:val="0"/>
              <w:marTop w:val="0"/>
              <w:marBottom w:val="0"/>
              <w:divBdr>
                <w:top w:val="none" w:sz="0" w:space="0" w:color="auto"/>
                <w:left w:val="none" w:sz="0" w:space="0" w:color="auto"/>
                <w:bottom w:val="none" w:sz="0" w:space="0" w:color="auto"/>
                <w:right w:val="none" w:sz="0" w:space="0" w:color="auto"/>
              </w:divBdr>
            </w:div>
            <w:div w:id="548153975">
              <w:marLeft w:val="0"/>
              <w:marRight w:val="0"/>
              <w:marTop w:val="0"/>
              <w:marBottom w:val="0"/>
              <w:divBdr>
                <w:top w:val="none" w:sz="0" w:space="0" w:color="auto"/>
                <w:left w:val="none" w:sz="0" w:space="0" w:color="auto"/>
                <w:bottom w:val="none" w:sz="0" w:space="0" w:color="auto"/>
                <w:right w:val="none" w:sz="0" w:space="0" w:color="auto"/>
              </w:divBdr>
            </w:div>
            <w:div w:id="709648886">
              <w:marLeft w:val="0"/>
              <w:marRight w:val="0"/>
              <w:marTop w:val="0"/>
              <w:marBottom w:val="0"/>
              <w:divBdr>
                <w:top w:val="none" w:sz="0" w:space="0" w:color="auto"/>
                <w:left w:val="none" w:sz="0" w:space="0" w:color="auto"/>
                <w:bottom w:val="none" w:sz="0" w:space="0" w:color="auto"/>
                <w:right w:val="none" w:sz="0" w:space="0" w:color="auto"/>
              </w:divBdr>
            </w:div>
            <w:div w:id="749934471">
              <w:marLeft w:val="0"/>
              <w:marRight w:val="0"/>
              <w:marTop w:val="0"/>
              <w:marBottom w:val="0"/>
              <w:divBdr>
                <w:top w:val="none" w:sz="0" w:space="0" w:color="auto"/>
                <w:left w:val="none" w:sz="0" w:space="0" w:color="auto"/>
                <w:bottom w:val="none" w:sz="0" w:space="0" w:color="auto"/>
                <w:right w:val="none" w:sz="0" w:space="0" w:color="auto"/>
              </w:divBdr>
            </w:div>
          </w:divsChild>
        </w:div>
        <w:div w:id="985936424">
          <w:marLeft w:val="0"/>
          <w:marRight w:val="0"/>
          <w:marTop w:val="0"/>
          <w:marBottom w:val="0"/>
          <w:divBdr>
            <w:top w:val="none" w:sz="0" w:space="0" w:color="auto"/>
            <w:left w:val="none" w:sz="0" w:space="0" w:color="auto"/>
            <w:bottom w:val="none" w:sz="0" w:space="0" w:color="auto"/>
            <w:right w:val="none" w:sz="0" w:space="0" w:color="auto"/>
          </w:divBdr>
          <w:divsChild>
            <w:div w:id="102070578">
              <w:marLeft w:val="0"/>
              <w:marRight w:val="0"/>
              <w:marTop w:val="0"/>
              <w:marBottom w:val="0"/>
              <w:divBdr>
                <w:top w:val="none" w:sz="0" w:space="0" w:color="auto"/>
                <w:left w:val="none" w:sz="0" w:space="0" w:color="auto"/>
                <w:bottom w:val="none" w:sz="0" w:space="0" w:color="auto"/>
                <w:right w:val="none" w:sz="0" w:space="0" w:color="auto"/>
              </w:divBdr>
            </w:div>
            <w:div w:id="660349383">
              <w:marLeft w:val="0"/>
              <w:marRight w:val="0"/>
              <w:marTop w:val="0"/>
              <w:marBottom w:val="0"/>
              <w:divBdr>
                <w:top w:val="none" w:sz="0" w:space="0" w:color="auto"/>
                <w:left w:val="none" w:sz="0" w:space="0" w:color="auto"/>
                <w:bottom w:val="none" w:sz="0" w:space="0" w:color="auto"/>
                <w:right w:val="none" w:sz="0" w:space="0" w:color="auto"/>
              </w:divBdr>
            </w:div>
            <w:div w:id="1766920043">
              <w:marLeft w:val="0"/>
              <w:marRight w:val="0"/>
              <w:marTop w:val="0"/>
              <w:marBottom w:val="0"/>
              <w:divBdr>
                <w:top w:val="none" w:sz="0" w:space="0" w:color="auto"/>
                <w:left w:val="none" w:sz="0" w:space="0" w:color="auto"/>
                <w:bottom w:val="none" w:sz="0" w:space="0" w:color="auto"/>
                <w:right w:val="none" w:sz="0" w:space="0" w:color="auto"/>
              </w:divBdr>
            </w:div>
            <w:div w:id="1821268006">
              <w:marLeft w:val="0"/>
              <w:marRight w:val="0"/>
              <w:marTop w:val="0"/>
              <w:marBottom w:val="0"/>
              <w:divBdr>
                <w:top w:val="none" w:sz="0" w:space="0" w:color="auto"/>
                <w:left w:val="none" w:sz="0" w:space="0" w:color="auto"/>
                <w:bottom w:val="none" w:sz="0" w:space="0" w:color="auto"/>
                <w:right w:val="none" w:sz="0" w:space="0" w:color="auto"/>
              </w:divBdr>
            </w:div>
          </w:divsChild>
        </w:div>
        <w:div w:id="1198733646">
          <w:marLeft w:val="0"/>
          <w:marRight w:val="0"/>
          <w:marTop w:val="0"/>
          <w:marBottom w:val="0"/>
          <w:divBdr>
            <w:top w:val="none" w:sz="0" w:space="0" w:color="auto"/>
            <w:left w:val="none" w:sz="0" w:space="0" w:color="auto"/>
            <w:bottom w:val="none" w:sz="0" w:space="0" w:color="auto"/>
            <w:right w:val="none" w:sz="0" w:space="0" w:color="auto"/>
          </w:divBdr>
          <w:divsChild>
            <w:div w:id="672613913">
              <w:marLeft w:val="0"/>
              <w:marRight w:val="0"/>
              <w:marTop w:val="0"/>
              <w:marBottom w:val="0"/>
              <w:divBdr>
                <w:top w:val="none" w:sz="0" w:space="0" w:color="auto"/>
                <w:left w:val="none" w:sz="0" w:space="0" w:color="auto"/>
                <w:bottom w:val="none" w:sz="0" w:space="0" w:color="auto"/>
                <w:right w:val="none" w:sz="0" w:space="0" w:color="auto"/>
              </w:divBdr>
            </w:div>
          </w:divsChild>
        </w:div>
        <w:div w:id="1374387781">
          <w:marLeft w:val="0"/>
          <w:marRight w:val="0"/>
          <w:marTop w:val="0"/>
          <w:marBottom w:val="0"/>
          <w:divBdr>
            <w:top w:val="none" w:sz="0" w:space="0" w:color="auto"/>
            <w:left w:val="none" w:sz="0" w:space="0" w:color="auto"/>
            <w:bottom w:val="none" w:sz="0" w:space="0" w:color="auto"/>
            <w:right w:val="none" w:sz="0" w:space="0" w:color="auto"/>
          </w:divBdr>
          <w:divsChild>
            <w:div w:id="913272278">
              <w:marLeft w:val="0"/>
              <w:marRight w:val="0"/>
              <w:marTop w:val="0"/>
              <w:marBottom w:val="0"/>
              <w:divBdr>
                <w:top w:val="none" w:sz="0" w:space="0" w:color="auto"/>
                <w:left w:val="none" w:sz="0" w:space="0" w:color="auto"/>
                <w:bottom w:val="none" w:sz="0" w:space="0" w:color="auto"/>
                <w:right w:val="none" w:sz="0" w:space="0" w:color="auto"/>
              </w:divBdr>
            </w:div>
          </w:divsChild>
        </w:div>
        <w:div w:id="1482387898">
          <w:marLeft w:val="0"/>
          <w:marRight w:val="0"/>
          <w:marTop w:val="0"/>
          <w:marBottom w:val="0"/>
          <w:divBdr>
            <w:top w:val="none" w:sz="0" w:space="0" w:color="auto"/>
            <w:left w:val="none" w:sz="0" w:space="0" w:color="auto"/>
            <w:bottom w:val="none" w:sz="0" w:space="0" w:color="auto"/>
            <w:right w:val="none" w:sz="0" w:space="0" w:color="auto"/>
          </w:divBdr>
          <w:divsChild>
            <w:div w:id="1989280650">
              <w:marLeft w:val="0"/>
              <w:marRight w:val="0"/>
              <w:marTop w:val="0"/>
              <w:marBottom w:val="0"/>
              <w:divBdr>
                <w:top w:val="none" w:sz="0" w:space="0" w:color="auto"/>
                <w:left w:val="none" w:sz="0" w:space="0" w:color="auto"/>
                <w:bottom w:val="none" w:sz="0" w:space="0" w:color="auto"/>
                <w:right w:val="none" w:sz="0" w:space="0" w:color="auto"/>
              </w:divBdr>
            </w:div>
          </w:divsChild>
        </w:div>
        <w:div w:id="1658997393">
          <w:marLeft w:val="0"/>
          <w:marRight w:val="0"/>
          <w:marTop w:val="0"/>
          <w:marBottom w:val="0"/>
          <w:divBdr>
            <w:top w:val="none" w:sz="0" w:space="0" w:color="auto"/>
            <w:left w:val="none" w:sz="0" w:space="0" w:color="auto"/>
            <w:bottom w:val="none" w:sz="0" w:space="0" w:color="auto"/>
            <w:right w:val="none" w:sz="0" w:space="0" w:color="auto"/>
          </w:divBdr>
          <w:divsChild>
            <w:div w:id="971136486">
              <w:marLeft w:val="0"/>
              <w:marRight w:val="0"/>
              <w:marTop w:val="0"/>
              <w:marBottom w:val="0"/>
              <w:divBdr>
                <w:top w:val="none" w:sz="0" w:space="0" w:color="auto"/>
                <w:left w:val="none" w:sz="0" w:space="0" w:color="auto"/>
                <w:bottom w:val="none" w:sz="0" w:space="0" w:color="auto"/>
                <w:right w:val="none" w:sz="0" w:space="0" w:color="auto"/>
              </w:divBdr>
            </w:div>
          </w:divsChild>
        </w:div>
        <w:div w:id="1963341883">
          <w:marLeft w:val="0"/>
          <w:marRight w:val="0"/>
          <w:marTop w:val="0"/>
          <w:marBottom w:val="0"/>
          <w:divBdr>
            <w:top w:val="none" w:sz="0" w:space="0" w:color="auto"/>
            <w:left w:val="none" w:sz="0" w:space="0" w:color="auto"/>
            <w:bottom w:val="none" w:sz="0" w:space="0" w:color="auto"/>
            <w:right w:val="none" w:sz="0" w:space="0" w:color="auto"/>
          </w:divBdr>
          <w:divsChild>
            <w:div w:id="1980719751">
              <w:marLeft w:val="0"/>
              <w:marRight w:val="0"/>
              <w:marTop w:val="0"/>
              <w:marBottom w:val="0"/>
              <w:divBdr>
                <w:top w:val="none" w:sz="0" w:space="0" w:color="auto"/>
                <w:left w:val="none" w:sz="0" w:space="0" w:color="auto"/>
                <w:bottom w:val="none" w:sz="0" w:space="0" w:color="auto"/>
                <w:right w:val="none" w:sz="0" w:space="0" w:color="auto"/>
              </w:divBdr>
            </w:div>
          </w:divsChild>
        </w:div>
        <w:div w:id="1978293621">
          <w:marLeft w:val="0"/>
          <w:marRight w:val="0"/>
          <w:marTop w:val="0"/>
          <w:marBottom w:val="0"/>
          <w:divBdr>
            <w:top w:val="none" w:sz="0" w:space="0" w:color="auto"/>
            <w:left w:val="none" w:sz="0" w:space="0" w:color="auto"/>
            <w:bottom w:val="none" w:sz="0" w:space="0" w:color="auto"/>
            <w:right w:val="none" w:sz="0" w:space="0" w:color="auto"/>
          </w:divBdr>
          <w:divsChild>
            <w:div w:id="72275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494821">
      <w:bodyDiv w:val="1"/>
      <w:marLeft w:val="0"/>
      <w:marRight w:val="0"/>
      <w:marTop w:val="0"/>
      <w:marBottom w:val="0"/>
      <w:divBdr>
        <w:top w:val="none" w:sz="0" w:space="0" w:color="auto"/>
        <w:left w:val="none" w:sz="0" w:space="0" w:color="auto"/>
        <w:bottom w:val="none" w:sz="0" w:space="0" w:color="auto"/>
        <w:right w:val="none" w:sz="0" w:space="0" w:color="auto"/>
      </w:divBdr>
      <w:divsChild>
        <w:div w:id="750393204">
          <w:marLeft w:val="0"/>
          <w:marRight w:val="0"/>
          <w:marTop w:val="0"/>
          <w:marBottom w:val="0"/>
          <w:divBdr>
            <w:top w:val="none" w:sz="0" w:space="0" w:color="auto"/>
            <w:left w:val="none" w:sz="0" w:space="0" w:color="auto"/>
            <w:bottom w:val="none" w:sz="0" w:space="0" w:color="auto"/>
            <w:right w:val="none" w:sz="0" w:space="0" w:color="auto"/>
          </w:divBdr>
        </w:div>
        <w:div w:id="1171871016">
          <w:marLeft w:val="0"/>
          <w:marRight w:val="0"/>
          <w:marTop w:val="0"/>
          <w:marBottom w:val="0"/>
          <w:divBdr>
            <w:top w:val="none" w:sz="0" w:space="0" w:color="auto"/>
            <w:left w:val="none" w:sz="0" w:space="0" w:color="auto"/>
            <w:bottom w:val="none" w:sz="0" w:space="0" w:color="auto"/>
            <w:right w:val="none" w:sz="0" w:space="0" w:color="auto"/>
          </w:divBdr>
        </w:div>
        <w:div w:id="1310358267">
          <w:marLeft w:val="0"/>
          <w:marRight w:val="0"/>
          <w:marTop w:val="0"/>
          <w:marBottom w:val="0"/>
          <w:divBdr>
            <w:top w:val="none" w:sz="0" w:space="0" w:color="auto"/>
            <w:left w:val="none" w:sz="0" w:space="0" w:color="auto"/>
            <w:bottom w:val="none" w:sz="0" w:space="0" w:color="auto"/>
            <w:right w:val="none" w:sz="0" w:space="0" w:color="auto"/>
          </w:divBdr>
        </w:div>
        <w:div w:id="1885408521">
          <w:marLeft w:val="0"/>
          <w:marRight w:val="0"/>
          <w:marTop w:val="0"/>
          <w:marBottom w:val="0"/>
          <w:divBdr>
            <w:top w:val="none" w:sz="0" w:space="0" w:color="auto"/>
            <w:left w:val="none" w:sz="0" w:space="0" w:color="auto"/>
            <w:bottom w:val="none" w:sz="0" w:space="0" w:color="auto"/>
            <w:right w:val="none" w:sz="0" w:space="0" w:color="auto"/>
          </w:divBdr>
        </w:div>
      </w:divsChild>
    </w:div>
    <w:div w:id="327103432">
      <w:bodyDiv w:val="1"/>
      <w:marLeft w:val="0"/>
      <w:marRight w:val="0"/>
      <w:marTop w:val="0"/>
      <w:marBottom w:val="0"/>
      <w:divBdr>
        <w:top w:val="none" w:sz="0" w:space="0" w:color="auto"/>
        <w:left w:val="none" w:sz="0" w:space="0" w:color="auto"/>
        <w:bottom w:val="none" w:sz="0" w:space="0" w:color="auto"/>
        <w:right w:val="none" w:sz="0" w:space="0" w:color="auto"/>
      </w:divBdr>
      <w:divsChild>
        <w:div w:id="909777986">
          <w:marLeft w:val="0"/>
          <w:marRight w:val="0"/>
          <w:marTop w:val="0"/>
          <w:marBottom w:val="0"/>
          <w:divBdr>
            <w:top w:val="none" w:sz="0" w:space="0" w:color="auto"/>
            <w:left w:val="none" w:sz="0" w:space="0" w:color="auto"/>
            <w:bottom w:val="none" w:sz="0" w:space="0" w:color="auto"/>
            <w:right w:val="none" w:sz="0" w:space="0" w:color="auto"/>
          </w:divBdr>
          <w:divsChild>
            <w:div w:id="539704480">
              <w:marLeft w:val="0"/>
              <w:marRight w:val="0"/>
              <w:marTop w:val="0"/>
              <w:marBottom w:val="0"/>
              <w:divBdr>
                <w:top w:val="none" w:sz="0" w:space="0" w:color="auto"/>
                <w:left w:val="none" w:sz="0" w:space="0" w:color="auto"/>
                <w:bottom w:val="none" w:sz="0" w:space="0" w:color="auto"/>
                <w:right w:val="none" w:sz="0" w:space="0" w:color="auto"/>
              </w:divBdr>
              <w:divsChild>
                <w:div w:id="1671518232">
                  <w:marLeft w:val="0"/>
                  <w:marRight w:val="0"/>
                  <w:marTop w:val="0"/>
                  <w:marBottom w:val="0"/>
                  <w:divBdr>
                    <w:top w:val="none" w:sz="0" w:space="0" w:color="auto"/>
                    <w:left w:val="none" w:sz="0" w:space="0" w:color="auto"/>
                    <w:bottom w:val="none" w:sz="0" w:space="0" w:color="auto"/>
                    <w:right w:val="none" w:sz="0" w:space="0" w:color="auto"/>
                  </w:divBdr>
                </w:div>
              </w:divsChild>
            </w:div>
            <w:div w:id="547953365">
              <w:marLeft w:val="0"/>
              <w:marRight w:val="0"/>
              <w:marTop w:val="0"/>
              <w:marBottom w:val="0"/>
              <w:divBdr>
                <w:top w:val="none" w:sz="0" w:space="0" w:color="auto"/>
                <w:left w:val="none" w:sz="0" w:space="0" w:color="auto"/>
                <w:bottom w:val="none" w:sz="0" w:space="0" w:color="auto"/>
                <w:right w:val="none" w:sz="0" w:space="0" w:color="auto"/>
              </w:divBdr>
              <w:divsChild>
                <w:div w:id="540481815">
                  <w:marLeft w:val="0"/>
                  <w:marRight w:val="0"/>
                  <w:marTop w:val="0"/>
                  <w:marBottom w:val="0"/>
                  <w:divBdr>
                    <w:top w:val="none" w:sz="0" w:space="0" w:color="auto"/>
                    <w:left w:val="none" w:sz="0" w:space="0" w:color="auto"/>
                    <w:bottom w:val="none" w:sz="0" w:space="0" w:color="auto"/>
                    <w:right w:val="none" w:sz="0" w:space="0" w:color="auto"/>
                  </w:divBdr>
                </w:div>
              </w:divsChild>
            </w:div>
            <w:div w:id="556431859">
              <w:marLeft w:val="0"/>
              <w:marRight w:val="0"/>
              <w:marTop w:val="0"/>
              <w:marBottom w:val="0"/>
              <w:divBdr>
                <w:top w:val="none" w:sz="0" w:space="0" w:color="auto"/>
                <w:left w:val="none" w:sz="0" w:space="0" w:color="auto"/>
                <w:bottom w:val="none" w:sz="0" w:space="0" w:color="auto"/>
                <w:right w:val="none" w:sz="0" w:space="0" w:color="auto"/>
              </w:divBdr>
              <w:divsChild>
                <w:div w:id="1811551725">
                  <w:marLeft w:val="0"/>
                  <w:marRight w:val="0"/>
                  <w:marTop w:val="0"/>
                  <w:marBottom w:val="0"/>
                  <w:divBdr>
                    <w:top w:val="none" w:sz="0" w:space="0" w:color="auto"/>
                    <w:left w:val="none" w:sz="0" w:space="0" w:color="auto"/>
                    <w:bottom w:val="none" w:sz="0" w:space="0" w:color="auto"/>
                    <w:right w:val="none" w:sz="0" w:space="0" w:color="auto"/>
                  </w:divBdr>
                </w:div>
              </w:divsChild>
            </w:div>
            <w:div w:id="569967722">
              <w:marLeft w:val="0"/>
              <w:marRight w:val="0"/>
              <w:marTop w:val="0"/>
              <w:marBottom w:val="0"/>
              <w:divBdr>
                <w:top w:val="none" w:sz="0" w:space="0" w:color="auto"/>
                <w:left w:val="none" w:sz="0" w:space="0" w:color="auto"/>
                <w:bottom w:val="none" w:sz="0" w:space="0" w:color="auto"/>
                <w:right w:val="none" w:sz="0" w:space="0" w:color="auto"/>
              </w:divBdr>
              <w:divsChild>
                <w:div w:id="404188088">
                  <w:marLeft w:val="0"/>
                  <w:marRight w:val="0"/>
                  <w:marTop w:val="0"/>
                  <w:marBottom w:val="0"/>
                  <w:divBdr>
                    <w:top w:val="none" w:sz="0" w:space="0" w:color="auto"/>
                    <w:left w:val="none" w:sz="0" w:space="0" w:color="auto"/>
                    <w:bottom w:val="none" w:sz="0" w:space="0" w:color="auto"/>
                    <w:right w:val="none" w:sz="0" w:space="0" w:color="auto"/>
                  </w:divBdr>
                </w:div>
              </w:divsChild>
            </w:div>
            <w:div w:id="655645368">
              <w:marLeft w:val="0"/>
              <w:marRight w:val="0"/>
              <w:marTop w:val="0"/>
              <w:marBottom w:val="0"/>
              <w:divBdr>
                <w:top w:val="none" w:sz="0" w:space="0" w:color="auto"/>
                <w:left w:val="none" w:sz="0" w:space="0" w:color="auto"/>
                <w:bottom w:val="none" w:sz="0" w:space="0" w:color="auto"/>
                <w:right w:val="none" w:sz="0" w:space="0" w:color="auto"/>
              </w:divBdr>
              <w:divsChild>
                <w:div w:id="1684091551">
                  <w:marLeft w:val="0"/>
                  <w:marRight w:val="0"/>
                  <w:marTop w:val="0"/>
                  <w:marBottom w:val="0"/>
                  <w:divBdr>
                    <w:top w:val="none" w:sz="0" w:space="0" w:color="auto"/>
                    <w:left w:val="none" w:sz="0" w:space="0" w:color="auto"/>
                    <w:bottom w:val="none" w:sz="0" w:space="0" w:color="auto"/>
                    <w:right w:val="none" w:sz="0" w:space="0" w:color="auto"/>
                  </w:divBdr>
                </w:div>
              </w:divsChild>
            </w:div>
            <w:div w:id="663968170">
              <w:marLeft w:val="0"/>
              <w:marRight w:val="0"/>
              <w:marTop w:val="0"/>
              <w:marBottom w:val="0"/>
              <w:divBdr>
                <w:top w:val="none" w:sz="0" w:space="0" w:color="auto"/>
                <w:left w:val="none" w:sz="0" w:space="0" w:color="auto"/>
                <w:bottom w:val="none" w:sz="0" w:space="0" w:color="auto"/>
                <w:right w:val="none" w:sz="0" w:space="0" w:color="auto"/>
              </w:divBdr>
              <w:divsChild>
                <w:div w:id="1747259057">
                  <w:marLeft w:val="0"/>
                  <w:marRight w:val="0"/>
                  <w:marTop w:val="0"/>
                  <w:marBottom w:val="0"/>
                  <w:divBdr>
                    <w:top w:val="none" w:sz="0" w:space="0" w:color="auto"/>
                    <w:left w:val="none" w:sz="0" w:space="0" w:color="auto"/>
                    <w:bottom w:val="none" w:sz="0" w:space="0" w:color="auto"/>
                    <w:right w:val="none" w:sz="0" w:space="0" w:color="auto"/>
                  </w:divBdr>
                </w:div>
              </w:divsChild>
            </w:div>
            <w:div w:id="708840338">
              <w:marLeft w:val="0"/>
              <w:marRight w:val="0"/>
              <w:marTop w:val="0"/>
              <w:marBottom w:val="0"/>
              <w:divBdr>
                <w:top w:val="none" w:sz="0" w:space="0" w:color="auto"/>
                <w:left w:val="none" w:sz="0" w:space="0" w:color="auto"/>
                <w:bottom w:val="none" w:sz="0" w:space="0" w:color="auto"/>
                <w:right w:val="none" w:sz="0" w:space="0" w:color="auto"/>
              </w:divBdr>
              <w:divsChild>
                <w:div w:id="1560744802">
                  <w:marLeft w:val="0"/>
                  <w:marRight w:val="0"/>
                  <w:marTop w:val="0"/>
                  <w:marBottom w:val="0"/>
                  <w:divBdr>
                    <w:top w:val="none" w:sz="0" w:space="0" w:color="auto"/>
                    <w:left w:val="none" w:sz="0" w:space="0" w:color="auto"/>
                    <w:bottom w:val="none" w:sz="0" w:space="0" w:color="auto"/>
                    <w:right w:val="none" w:sz="0" w:space="0" w:color="auto"/>
                  </w:divBdr>
                </w:div>
              </w:divsChild>
            </w:div>
            <w:div w:id="1164512457">
              <w:marLeft w:val="0"/>
              <w:marRight w:val="0"/>
              <w:marTop w:val="0"/>
              <w:marBottom w:val="0"/>
              <w:divBdr>
                <w:top w:val="none" w:sz="0" w:space="0" w:color="auto"/>
                <w:left w:val="none" w:sz="0" w:space="0" w:color="auto"/>
                <w:bottom w:val="none" w:sz="0" w:space="0" w:color="auto"/>
                <w:right w:val="none" w:sz="0" w:space="0" w:color="auto"/>
              </w:divBdr>
              <w:divsChild>
                <w:div w:id="1001084983">
                  <w:marLeft w:val="0"/>
                  <w:marRight w:val="0"/>
                  <w:marTop w:val="0"/>
                  <w:marBottom w:val="0"/>
                  <w:divBdr>
                    <w:top w:val="none" w:sz="0" w:space="0" w:color="auto"/>
                    <w:left w:val="none" w:sz="0" w:space="0" w:color="auto"/>
                    <w:bottom w:val="none" w:sz="0" w:space="0" w:color="auto"/>
                    <w:right w:val="none" w:sz="0" w:space="0" w:color="auto"/>
                  </w:divBdr>
                </w:div>
              </w:divsChild>
            </w:div>
            <w:div w:id="1191720046">
              <w:marLeft w:val="0"/>
              <w:marRight w:val="0"/>
              <w:marTop w:val="0"/>
              <w:marBottom w:val="0"/>
              <w:divBdr>
                <w:top w:val="none" w:sz="0" w:space="0" w:color="auto"/>
                <w:left w:val="none" w:sz="0" w:space="0" w:color="auto"/>
                <w:bottom w:val="none" w:sz="0" w:space="0" w:color="auto"/>
                <w:right w:val="none" w:sz="0" w:space="0" w:color="auto"/>
              </w:divBdr>
              <w:divsChild>
                <w:div w:id="1068571118">
                  <w:marLeft w:val="0"/>
                  <w:marRight w:val="0"/>
                  <w:marTop w:val="0"/>
                  <w:marBottom w:val="0"/>
                  <w:divBdr>
                    <w:top w:val="none" w:sz="0" w:space="0" w:color="auto"/>
                    <w:left w:val="none" w:sz="0" w:space="0" w:color="auto"/>
                    <w:bottom w:val="none" w:sz="0" w:space="0" w:color="auto"/>
                    <w:right w:val="none" w:sz="0" w:space="0" w:color="auto"/>
                  </w:divBdr>
                </w:div>
              </w:divsChild>
            </w:div>
            <w:div w:id="1244342813">
              <w:marLeft w:val="0"/>
              <w:marRight w:val="0"/>
              <w:marTop w:val="0"/>
              <w:marBottom w:val="0"/>
              <w:divBdr>
                <w:top w:val="none" w:sz="0" w:space="0" w:color="auto"/>
                <w:left w:val="none" w:sz="0" w:space="0" w:color="auto"/>
                <w:bottom w:val="none" w:sz="0" w:space="0" w:color="auto"/>
                <w:right w:val="none" w:sz="0" w:space="0" w:color="auto"/>
              </w:divBdr>
              <w:divsChild>
                <w:div w:id="557673071">
                  <w:marLeft w:val="0"/>
                  <w:marRight w:val="0"/>
                  <w:marTop w:val="0"/>
                  <w:marBottom w:val="0"/>
                  <w:divBdr>
                    <w:top w:val="none" w:sz="0" w:space="0" w:color="auto"/>
                    <w:left w:val="none" w:sz="0" w:space="0" w:color="auto"/>
                    <w:bottom w:val="none" w:sz="0" w:space="0" w:color="auto"/>
                    <w:right w:val="none" w:sz="0" w:space="0" w:color="auto"/>
                  </w:divBdr>
                </w:div>
              </w:divsChild>
            </w:div>
            <w:div w:id="1354651119">
              <w:marLeft w:val="0"/>
              <w:marRight w:val="0"/>
              <w:marTop w:val="0"/>
              <w:marBottom w:val="0"/>
              <w:divBdr>
                <w:top w:val="none" w:sz="0" w:space="0" w:color="auto"/>
                <w:left w:val="none" w:sz="0" w:space="0" w:color="auto"/>
                <w:bottom w:val="none" w:sz="0" w:space="0" w:color="auto"/>
                <w:right w:val="none" w:sz="0" w:space="0" w:color="auto"/>
              </w:divBdr>
              <w:divsChild>
                <w:div w:id="1848446545">
                  <w:marLeft w:val="0"/>
                  <w:marRight w:val="0"/>
                  <w:marTop w:val="0"/>
                  <w:marBottom w:val="0"/>
                  <w:divBdr>
                    <w:top w:val="none" w:sz="0" w:space="0" w:color="auto"/>
                    <w:left w:val="none" w:sz="0" w:space="0" w:color="auto"/>
                    <w:bottom w:val="none" w:sz="0" w:space="0" w:color="auto"/>
                    <w:right w:val="none" w:sz="0" w:space="0" w:color="auto"/>
                  </w:divBdr>
                </w:div>
              </w:divsChild>
            </w:div>
            <w:div w:id="1747068868">
              <w:marLeft w:val="0"/>
              <w:marRight w:val="0"/>
              <w:marTop w:val="0"/>
              <w:marBottom w:val="0"/>
              <w:divBdr>
                <w:top w:val="none" w:sz="0" w:space="0" w:color="auto"/>
                <w:left w:val="none" w:sz="0" w:space="0" w:color="auto"/>
                <w:bottom w:val="none" w:sz="0" w:space="0" w:color="auto"/>
                <w:right w:val="none" w:sz="0" w:space="0" w:color="auto"/>
              </w:divBdr>
              <w:divsChild>
                <w:div w:id="1657414354">
                  <w:marLeft w:val="0"/>
                  <w:marRight w:val="0"/>
                  <w:marTop w:val="0"/>
                  <w:marBottom w:val="0"/>
                  <w:divBdr>
                    <w:top w:val="none" w:sz="0" w:space="0" w:color="auto"/>
                    <w:left w:val="none" w:sz="0" w:space="0" w:color="auto"/>
                    <w:bottom w:val="none" w:sz="0" w:space="0" w:color="auto"/>
                    <w:right w:val="none" w:sz="0" w:space="0" w:color="auto"/>
                  </w:divBdr>
                </w:div>
              </w:divsChild>
            </w:div>
            <w:div w:id="1924875937">
              <w:marLeft w:val="0"/>
              <w:marRight w:val="0"/>
              <w:marTop w:val="0"/>
              <w:marBottom w:val="0"/>
              <w:divBdr>
                <w:top w:val="none" w:sz="0" w:space="0" w:color="auto"/>
                <w:left w:val="none" w:sz="0" w:space="0" w:color="auto"/>
                <w:bottom w:val="none" w:sz="0" w:space="0" w:color="auto"/>
                <w:right w:val="none" w:sz="0" w:space="0" w:color="auto"/>
              </w:divBdr>
              <w:divsChild>
                <w:div w:id="1953780321">
                  <w:marLeft w:val="0"/>
                  <w:marRight w:val="0"/>
                  <w:marTop w:val="0"/>
                  <w:marBottom w:val="0"/>
                  <w:divBdr>
                    <w:top w:val="none" w:sz="0" w:space="0" w:color="auto"/>
                    <w:left w:val="none" w:sz="0" w:space="0" w:color="auto"/>
                    <w:bottom w:val="none" w:sz="0" w:space="0" w:color="auto"/>
                    <w:right w:val="none" w:sz="0" w:space="0" w:color="auto"/>
                  </w:divBdr>
                </w:div>
              </w:divsChild>
            </w:div>
            <w:div w:id="2038383393">
              <w:marLeft w:val="0"/>
              <w:marRight w:val="0"/>
              <w:marTop w:val="0"/>
              <w:marBottom w:val="0"/>
              <w:divBdr>
                <w:top w:val="none" w:sz="0" w:space="0" w:color="auto"/>
                <w:left w:val="none" w:sz="0" w:space="0" w:color="auto"/>
                <w:bottom w:val="none" w:sz="0" w:space="0" w:color="auto"/>
                <w:right w:val="none" w:sz="0" w:space="0" w:color="auto"/>
              </w:divBdr>
              <w:divsChild>
                <w:div w:id="145412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576923">
      <w:bodyDiv w:val="1"/>
      <w:marLeft w:val="0"/>
      <w:marRight w:val="0"/>
      <w:marTop w:val="0"/>
      <w:marBottom w:val="0"/>
      <w:divBdr>
        <w:top w:val="none" w:sz="0" w:space="0" w:color="auto"/>
        <w:left w:val="none" w:sz="0" w:space="0" w:color="auto"/>
        <w:bottom w:val="none" w:sz="0" w:space="0" w:color="auto"/>
        <w:right w:val="none" w:sz="0" w:space="0" w:color="auto"/>
      </w:divBdr>
      <w:divsChild>
        <w:div w:id="370762936">
          <w:marLeft w:val="0"/>
          <w:marRight w:val="0"/>
          <w:marTop w:val="0"/>
          <w:marBottom w:val="0"/>
          <w:divBdr>
            <w:top w:val="none" w:sz="0" w:space="0" w:color="auto"/>
            <w:left w:val="none" w:sz="0" w:space="0" w:color="auto"/>
            <w:bottom w:val="none" w:sz="0" w:space="0" w:color="auto"/>
            <w:right w:val="none" w:sz="0" w:space="0" w:color="auto"/>
          </w:divBdr>
        </w:div>
        <w:div w:id="679310836">
          <w:marLeft w:val="0"/>
          <w:marRight w:val="0"/>
          <w:marTop w:val="0"/>
          <w:marBottom w:val="0"/>
          <w:divBdr>
            <w:top w:val="none" w:sz="0" w:space="0" w:color="auto"/>
            <w:left w:val="none" w:sz="0" w:space="0" w:color="auto"/>
            <w:bottom w:val="none" w:sz="0" w:space="0" w:color="auto"/>
            <w:right w:val="none" w:sz="0" w:space="0" w:color="auto"/>
          </w:divBdr>
        </w:div>
        <w:div w:id="807820382">
          <w:marLeft w:val="0"/>
          <w:marRight w:val="0"/>
          <w:marTop w:val="0"/>
          <w:marBottom w:val="0"/>
          <w:divBdr>
            <w:top w:val="none" w:sz="0" w:space="0" w:color="auto"/>
            <w:left w:val="none" w:sz="0" w:space="0" w:color="auto"/>
            <w:bottom w:val="none" w:sz="0" w:space="0" w:color="auto"/>
            <w:right w:val="none" w:sz="0" w:space="0" w:color="auto"/>
          </w:divBdr>
        </w:div>
        <w:div w:id="1916040608">
          <w:marLeft w:val="0"/>
          <w:marRight w:val="0"/>
          <w:marTop w:val="0"/>
          <w:marBottom w:val="0"/>
          <w:divBdr>
            <w:top w:val="none" w:sz="0" w:space="0" w:color="auto"/>
            <w:left w:val="none" w:sz="0" w:space="0" w:color="auto"/>
            <w:bottom w:val="none" w:sz="0" w:space="0" w:color="auto"/>
            <w:right w:val="none" w:sz="0" w:space="0" w:color="auto"/>
          </w:divBdr>
        </w:div>
      </w:divsChild>
    </w:div>
    <w:div w:id="375354873">
      <w:bodyDiv w:val="1"/>
      <w:marLeft w:val="0"/>
      <w:marRight w:val="0"/>
      <w:marTop w:val="0"/>
      <w:marBottom w:val="0"/>
      <w:divBdr>
        <w:top w:val="none" w:sz="0" w:space="0" w:color="auto"/>
        <w:left w:val="none" w:sz="0" w:space="0" w:color="auto"/>
        <w:bottom w:val="none" w:sz="0" w:space="0" w:color="auto"/>
        <w:right w:val="none" w:sz="0" w:space="0" w:color="auto"/>
      </w:divBdr>
      <w:divsChild>
        <w:div w:id="120420093">
          <w:marLeft w:val="0"/>
          <w:marRight w:val="0"/>
          <w:marTop w:val="0"/>
          <w:marBottom w:val="0"/>
          <w:divBdr>
            <w:top w:val="none" w:sz="0" w:space="0" w:color="auto"/>
            <w:left w:val="none" w:sz="0" w:space="0" w:color="auto"/>
            <w:bottom w:val="none" w:sz="0" w:space="0" w:color="auto"/>
            <w:right w:val="none" w:sz="0" w:space="0" w:color="auto"/>
          </w:divBdr>
        </w:div>
        <w:div w:id="836312505">
          <w:marLeft w:val="0"/>
          <w:marRight w:val="0"/>
          <w:marTop w:val="0"/>
          <w:marBottom w:val="0"/>
          <w:divBdr>
            <w:top w:val="none" w:sz="0" w:space="0" w:color="auto"/>
            <w:left w:val="none" w:sz="0" w:space="0" w:color="auto"/>
            <w:bottom w:val="none" w:sz="0" w:space="0" w:color="auto"/>
            <w:right w:val="none" w:sz="0" w:space="0" w:color="auto"/>
          </w:divBdr>
        </w:div>
        <w:div w:id="1120421052">
          <w:marLeft w:val="0"/>
          <w:marRight w:val="0"/>
          <w:marTop w:val="0"/>
          <w:marBottom w:val="0"/>
          <w:divBdr>
            <w:top w:val="none" w:sz="0" w:space="0" w:color="auto"/>
            <w:left w:val="none" w:sz="0" w:space="0" w:color="auto"/>
            <w:bottom w:val="none" w:sz="0" w:space="0" w:color="auto"/>
            <w:right w:val="none" w:sz="0" w:space="0" w:color="auto"/>
          </w:divBdr>
        </w:div>
        <w:div w:id="2038390441">
          <w:marLeft w:val="0"/>
          <w:marRight w:val="0"/>
          <w:marTop w:val="0"/>
          <w:marBottom w:val="0"/>
          <w:divBdr>
            <w:top w:val="none" w:sz="0" w:space="0" w:color="auto"/>
            <w:left w:val="none" w:sz="0" w:space="0" w:color="auto"/>
            <w:bottom w:val="none" w:sz="0" w:space="0" w:color="auto"/>
            <w:right w:val="none" w:sz="0" w:space="0" w:color="auto"/>
          </w:divBdr>
        </w:div>
      </w:divsChild>
    </w:div>
    <w:div w:id="411582545">
      <w:bodyDiv w:val="1"/>
      <w:marLeft w:val="0"/>
      <w:marRight w:val="0"/>
      <w:marTop w:val="0"/>
      <w:marBottom w:val="0"/>
      <w:divBdr>
        <w:top w:val="none" w:sz="0" w:space="0" w:color="auto"/>
        <w:left w:val="none" w:sz="0" w:space="0" w:color="auto"/>
        <w:bottom w:val="none" w:sz="0" w:space="0" w:color="auto"/>
        <w:right w:val="none" w:sz="0" w:space="0" w:color="auto"/>
      </w:divBdr>
      <w:divsChild>
        <w:div w:id="86662838">
          <w:marLeft w:val="0"/>
          <w:marRight w:val="0"/>
          <w:marTop w:val="0"/>
          <w:marBottom w:val="0"/>
          <w:divBdr>
            <w:top w:val="none" w:sz="0" w:space="0" w:color="auto"/>
            <w:left w:val="none" w:sz="0" w:space="0" w:color="auto"/>
            <w:bottom w:val="none" w:sz="0" w:space="0" w:color="auto"/>
            <w:right w:val="none" w:sz="0" w:space="0" w:color="auto"/>
          </w:divBdr>
        </w:div>
        <w:div w:id="109252269">
          <w:marLeft w:val="0"/>
          <w:marRight w:val="0"/>
          <w:marTop w:val="0"/>
          <w:marBottom w:val="0"/>
          <w:divBdr>
            <w:top w:val="none" w:sz="0" w:space="0" w:color="auto"/>
            <w:left w:val="none" w:sz="0" w:space="0" w:color="auto"/>
            <w:bottom w:val="none" w:sz="0" w:space="0" w:color="auto"/>
            <w:right w:val="none" w:sz="0" w:space="0" w:color="auto"/>
          </w:divBdr>
        </w:div>
        <w:div w:id="133109116">
          <w:marLeft w:val="0"/>
          <w:marRight w:val="0"/>
          <w:marTop w:val="0"/>
          <w:marBottom w:val="0"/>
          <w:divBdr>
            <w:top w:val="none" w:sz="0" w:space="0" w:color="auto"/>
            <w:left w:val="none" w:sz="0" w:space="0" w:color="auto"/>
            <w:bottom w:val="none" w:sz="0" w:space="0" w:color="auto"/>
            <w:right w:val="none" w:sz="0" w:space="0" w:color="auto"/>
          </w:divBdr>
        </w:div>
        <w:div w:id="202909411">
          <w:marLeft w:val="0"/>
          <w:marRight w:val="0"/>
          <w:marTop w:val="0"/>
          <w:marBottom w:val="0"/>
          <w:divBdr>
            <w:top w:val="none" w:sz="0" w:space="0" w:color="auto"/>
            <w:left w:val="none" w:sz="0" w:space="0" w:color="auto"/>
            <w:bottom w:val="none" w:sz="0" w:space="0" w:color="auto"/>
            <w:right w:val="none" w:sz="0" w:space="0" w:color="auto"/>
          </w:divBdr>
        </w:div>
        <w:div w:id="240455423">
          <w:marLeft w:val="0"/>
          <w:marRight w:val="0"/>
          <w:marTop w:val="0"/>
          <w:marBottom w:val="0"/>
          <w:divBdr>
            <w:top w:val="none" w:sz="0" w:space="0" w:color="auto"/>
            <w:left w:val="none" w:sz="0" w:space="0" w:color="auto"/>
            <w:bottom w:val="none" w:sz="0" w:space="0" w:color="auto"/>
            <w:right w:val="none" w:sz="0" w:space="0" w:color="auto"/>
          </w:divBdr>
        </w:div>
        <w:div w:id="252475364">
          <w:marLeft w:val="0"/>
          <w:marRight w:val="0"/>
          <w:marTop w:val="0"/>
          <w:marBottom w:val="0"/>
          <w:divBdr>
            <w:top w:val="none" w:sz="0" w:space="0" w:color="auto"/>
            <w:left w:val="none" w:sz="0" w:space="0" w:color="auto"/>
            <w:bottom w:val="none" w:sz="0" w:space="0" w:color="auto"/>
            <w:right w:val="none" w:sz="0" w:space="0" w:color="auto"/>
          </w:divBdr>
        </w:div>
        <w:div w:id="316112131">
          <w:marLeft w:val="0"/>
          <w:marRight w:val="0"/>
          <w:marTop w:val="0"/>
          <w:marBottom w:val="0"/>
          <w:divBdr>
            <w:top w:val="none" w:sz="0" w:space="0" w:color="auto"/>
            <w:left w:val="none" w:sz="0" w:space="0" w:color="auto"/>
            <w:bottom w:val="none" w:sz="0" w:space="0" w:color="auto"/>
            <w:right w:val="none" w:sz="0" w:space="0" w:color="auto"/>
          </w:divBdr>
          <w:divsChild>
            <w:div w:id="590088557">
              <w:marLeft w:val="-75"/>
              <w:marRight w:val="0"/>
              <w:marTop w:val="30"/>
              <w:marBottom w:val="30"/>
              <w:divBdr>
                <w:top w:val="none" w:sz="0" w:space="0" w:color="auto"/>
                <w:left w:val="none" w:sz="0" w:space="0" w:color="auto"/>
                <w:bottom w:val="none" w:sz="0" w:space="0" w:color="auto"/>
                <w:right w:val="none" w:sz="0" w:space="0" w:color="auto"/>
              </w:divBdr>
              <w:divsChild>
                <w:div w:id="15010569">
                  <w:marLeft w:val="0"/>
                  <w:marRight w:val="0"/>
                  <w:marTop w:val="0"/>
                  <w:marBottom w:val="0"/>
                  <w:divBdr>
                    <w:top w:val="none" w:sz="0" w:space="0" w:color="auto"/>
                    <w:left w:val="none" w:sz="0" w:space="0" w:color="auto"/>
                    <w:bottom w:val="none" w:sz="0" w:space="0" w:color="auto"/>
                    <w:right w:val="none" w:sz="0" w:space="0" w:color="auto"/>
                  </w:divBdr>
                  <w:divsChild>
                    <w:div w:id="313608837">
                      <w:marLeft w:val="0"/>
                      <w:marRight w:val="0"/>
                      <w:marTop w:val="0"/>
                      <w:marBottom w:val="0"/>
                      <w:divBdr>
                        <w:top w:val="none" w:sz="0" w:space="0" w:color="auto"/>
                        <w:left w:val="none" w:sz="0" w:space="0" w:color="auto"/>
                        <w:bottom w:val="none" w:sz="0" w:space="0" w:color="auto"/>
                        <w:right w:val="none" w:sz="0" w:space="0" w:color="auto"/>
                      </w:divBdr>
                    </w:div>
                  </w:divsChild>
                </w:div>
                <w:div w:id="66340265">
                  <w:marLeft w:val="0"/>
                  <w:marRight w:val="0"/>
                  <w:marTop w:val="0"/>
                  <w:marBottom w:val="0"/>
                  <w:divBdr>
                    <w:top w:val="none" w:sz="0" w:space="0" w:color="auto"/>
                    <w:left w:val="none" w:sz="0" w:space="0" w:color="auto"/>
                    <w:bottom w:val="none" w:sz="0" w:space="0" w:color="auto"/>
                    <w:right w:val="none" w:sz="0" w:space="0" w:color="auto"/>
                  </w:divBdr>
                  <w:divsChild>
                    <w:div w:id="746071530">
                      <w:marLeft w:val="0"/>
                      <w:marRight w:val="0"/>
                      <w:marTop w:val="0"/>
                      <w:marBottom w:val="0"/>
                      <w:divBdr>
                        <w:top w:val="none" w:sz="0" w:space="0" w:color="auto"/>
                        <w:left w:val="none" w:sz="0" w:space="0" w:color="auto"/>
                        <w:bottom w:val="none" w:sz="0" w:space="0" w:color="auto"/>
                        <w:right w:val="none" w:sz="0" w:space="0" w:color="auto"/>
                      </w:divBdr>
                    </w:div>
                  </w:divsChild>
                </w:div>
                <w:div w:id="117530547">
                  <w:marLeft w:val="0"/>
                  <w:marRight w:val="0"/>
                  <w:marTop w:val="0"/>
                  <w:marBottom w:val="0"/>
                  <w:divBdr>
                    <w:top w:val="none" w:sz="0" w:space="0" w:color="auto"/>
                    <w:left w:val="none" w:sz="0" w:space="0" w:color="auto"/>
                    <w:bottom w:val="none" w:sz="0" w:space="0" w:color="auto"/>
                    <w:right w:val="none" w:sz="0" w:space="0" w:color="auto"/>
                  </w:divBdr>
                  <w:divsChild>
                    <w:div w:id="801651579">
                      <w:marLeft w:val="0"/>
                      <w:marRight w:val="0"/>
                      <w:marTop w:val="0"/>
                      <w:marBottom w:val="0"/>
                      <w:divBdr>
                        <w:top w:val="none" w:sz="0" w:space="0" w:color="auto"/>
                        <w:left w:val="none" w:sz="0" w:space="0" w:color="auto"/>
                        <w:bottom w:val="none" w:sz="0" w:space="0" w:color="auto"/>
                        <w:right w:val="none" w:sz="0" w:space="0" w:color="auto"/>
                      </w:divBdr>
                    </w:div>
                  </w:divsChild>
                </w:div>
                <w:div w:id="123734933">
                  <w:marLeft w:val="0"/>
                  <w:marRight w:val="0"/>
                  <w:marTop w:val="0"/>
                  <w:marBottom w:val="0"/>
                  <w:divBdr>
                    <w:top w:val="none" w:sz="0" w:space="0" w:color="auto"/>
                    <w:left w:val="none" w:sz="0" w:space="0" w:color="auto"/>
                    <w:bottom w:val="none" w:sz="0" w:space="0" w:color="auto"/>
                    <w:right w:val="none" w:sz="0" w:space="0" w:color="auto"/>
                  </w:divBdr>
                  <w:divsChild>
                    <w:div w:id="358120086">
                      <w:marLeft w:val="0"/>
                      <w:marRight w:val="0"/>
                      <w:marTop w:val="0"/>
                      <w:marBottom w:val="0"/>
                      <w:divBdr>
                        <w:top w:val="none" w:sz="0" w:space="0" w:color="auto"/>
                        <w:left w:val="none" w:sz="0" w:space="0" w:color="auto"/>
                        <w:bottom w:val="none" w:sz="0" w:space="0" w:color="auto"/>
                        <w:right w:val="none" w:sz="0" w:space="0" w:color="auto"/>
                      </w:divBdr>
                    </w:div>
                  </w:divsChild>
                </w:div>
                <w:div w:id="165826415">
                  <w:marLeft w:val="0"/>
                  <w:marRight w:val="0"/>
                  <w:marTop w:val="0"/>
                  <w:marBottom w:val="0"/>
                  <w:divBdr>
                    <w:top w:val="none" w:sz="0" w:space="0" w:color="auto"/>
                    <w:left w:val="none" w:sz="0" w:space="0" w:color="auto"/>
                    <w:bottom w:val="none" w:sz="0" w:space="0" w:color="auto"/>
                    <w:right w:val="none" w:sz="0" w:space="0" w:color="auto"/>
                  </w:divBdr>
                  <w:divsChild>
                    <w:div w:id="1073232767">
                      <w:marLeft w:val="0"/>
                      <w:marRight w:val="0"/>
                      <w:marTop w:val="0"/>
                      <w:marBottom w:val="0"/>
                      <w:divBdr>
                        <w:top w:val="none" w:sz="0" w:space="0" w:color="auto"/>
                        <w:left w:val="none" w:sz="0" w:space="0" w:color="auto"/>
                        <w:bottom w:val="none" w:sz="0" w:space="0" w:color="auto"/>
                        <w:right w:val="none" w:sz="0" w:space="0" w:color="auto"/>
                      </w:divBdr>
                    </w:div>
                  </w:divsChild>
                </w:div>
                <w:div w:id="648360604">
                  <w:marLeft w:val="0"/>
                  <w:marRight w:val="0"/>
                  <w:marTop w:val="0"/>
                  <w:marBottom w:val="0"/>
                  <w:divBdr>
                    <w:top w:val="none" w:sz="0" w:space="0" w:color="auto"/>
                    <w:left w:val="none" w:sz="0" w:space="0" w:color="auto"/>
                    <w:bottom w:val="none" w:sz="0" w:space="0" w:color="auto"/>
                    <w:right w:val="none" w:sz="0" w:space="0" w:color="auto"/>
                  </w:divBdr>
                  <w:divsChild>
                    <w:div w:id="1964922427">
                      <w:marLeft w:val="0"/>
                      <w:marRight w:val="0"/>
                      <w:marTop w:val="0"/>
                      <w:marBottom w:val="0"/>
                      <w:divBdr>
                        <w:top w:val="none" w:sz="0" w:space="0" w:color="auto"/>
                        <w:left w:val="none" w:sz="0" w:space="0" w:color="auto"/>
                        <w:bottom w:val="none" w:sz="0" w:space="0" w:color="auto"/>
                        <w:right w:val="none" w:sz="0" w:space="0" w:color="auto"/>
                      </w:divBdr>
                    </w:div>
                  </w:divsChild>
                </w:div>
                <w:div w:id="732896349">
                  <w:marLeft w:val="0"/>
                  <w:marRight w:val="0"/>
                  <w:marTop w:val="0"/>
                  <w:marBottom w:val="0"/>
                  <w:divBdr>
                    <w:top w:val="none" w:sz="0" w:space="0" w:color="auto"/>
                    <w:left w:val="none" w:sz="0" w:space="0" w:color="auto"/>
                    <w:bottom w:val="none" w:sz="0" w:space="0" w:color="auto"/>
                    <w:right w:val="none" w:sz="0" w:space="0" w:color="auto"/>
                  </w:divBdr>
                  <w:divsChild>
                    <w:div w:id="281693501">
                      <w:marLeft w:val="0"/>
                      <w:marRight w:val="0"/>
                      <w:marTop w:val="0"/>
                      <w:marBottom w:val="0"/>
                      <w:divBdr>
                        <w:top w:val="none" w:sz="0" w:space="0" w:color="auto"/>
                        <w:left w:val="none" w:sz="0" w:space="0" w:color="auto"/>
                        <w:bottom w:val="none" w:sz="0" w:space="0" w:color="auto"/>
                        <w:right w:val="none" w:sz="0" w:space="0" w:color="auto"/>
                      </w:divBdr>
                    </w:div>
                  </w:divsChild>
                </w:div>
                <w:div w:id="791483571">
                  <w:marLeft w:val="0"/>
                  <w:marRight w:val="0"/>
                  <w:marTop w:val="0"/>
                  <w:marBottom w:val="0"/>
                  <w:divBdr>
                    <w:top w:val="none" w:sz="0" w:space="0" w:color="auto"/>
                    <w:left w:val="none" w:sz="0" w:space="0" w:color="auto"/>
                    <w:bottom w:val="none" w:sz="0" w:space="0" w:color="auto"/>
                    <w:right w:val="none" w:sz="0" w:space="0" w:color="auto"/>
                  </w:divBdr>
                  <w:divsChild>
                    <w:div w:id="1463158399">
                      <w:marLeft w:val="0"/>
                      <w:marRight w:val="0"/>
                      <w:marTop w:val="0"/>
                      <w:marBottom w:val="0"/>
                      <w:divBdr>
                        <w:top w:val="none" w:sz="0" w:space="0" w:color="auto"/>
                        <w:left w:val="none" w:sz="0" w:space="0" w:color="auto"/>
                        <w:bottom w:val="none" w:sz="0" w:space="0" w:color="auto"/>
                        <w:right w:val="none" w:sz="0" w:space="0" w:color="auto"/>
                      </w:divBdr>
                    </w:div>
                  </w:divsChild>
                </w:div>
                <w:div w:id="842162691">
                  <w:marLeft w:val="0"/>
                  <w:marRight w:val="0"/>
                  <w:marTop w:val="0"/>
                  <w:marBottom w:val="0"/>
                  <w:divBdr>
                    <w:top w:val="none" w:sz="0" w:space="0" w:color="auto"/>
                    <w:left w:val="none" w:sz="0" w:space="0" w:color="auto"/>
                    <w:bottom w:val="none" w:sz="0" w:space="0" w:color="auto"/>
                    <w:right w:val="none" w:sz="0" w:space="0" w:color="auto"/>
                  </w:divBdr>
                  <w:divsChild>
                    <w:div w:id="1083070261">
                      <w:marLeft w:val="0"/>
                      <w:marRight w:val="0"/>
                      <w:marTop w:val="0"/>
                      <w:marBottom w:val="0"/>
                      <w:divBdr>
                        <w:top w:val="none" w:sz="0" w:space="0" w:color="auto"/>
                        <w:left w:val="none" w:sz="0" w:space="0" w:color="auto"/>
                        <w:bottom w:val="none" w:sz="0" w:space="0" w:color="auto"/>
                        <w:right w:val="none" w:sz="0" w:space="0" w:color="auto"/>
                      </w:divBdr>
                    </w:div>
                  </w:divsChild>
                </w:div>
                <w:div w:id="925767300">
                  <w:marLeft w:val="0"/>
                  <w:marRight w:val="0"/>
                  <w:marTop w:val="0"/>
                  <w:marBottom w:val="0"/>
                  <w:divBdr>
                    <w:top w:val="none" w:sz="0" w:space="0" w:color="auto"/>
                    <w:left w:val="none" w:sz="0" w:space="0" w:color="auto"/>
                    <w:bottom w:val="none" w:sz="0" w:space="0" w:color="auto"/>
                    <w:right w:val="none" w:sz="0" w:space="0" w:color="auto"/>
                  </w:divBdr>
                  <w:divsChild>
                    <w:div w:id="303462667">
                      <w:marLeft w:val="0"/>
                      <w:marRight w:val="0"/>
                      <w:marTop w:val="0"/>
                      <w:marBottom w:val="0"/>
                      <w:divBdr>
                        <w:top w:val="none" w:sz="0" w:space="0" w:color="auto"/>
                        <w:left w:val="none" w:sz="0" w:space="0" w:color="auto"/>
                        <w:bottom w:val="none" w:sz="0" w:space="0" w:color="auto"/>
                        <w:right w:val="none" w:sz="0" w:space="0" w:color="auto"/>
                      </w:divBdr>
                    </w:div>
                  </w:divsChild>
                </w:div>
                <w:div w:id="1324089679">
                  <w:marLeft w:val="0"/>
                  <w:marRight w:val="0"/>
                  <w:marTop w:val="0"/>
                  <w:marBottom w:val="0"/>
                  <w:divBdr>
                    <w:top w:val="none" w:sz="0" w:space="0" w:color="auto"/>
                    <w:left w:val="none" w:sz="0" w:space="0" w:color="auto"/>
                    <w:bottom w:val="none" w:sz="0" w:space="0" w:color="auto"/>
                    <w:right w:val="none" w:sz="0" w:space="0" w:color="auto"/>
                  </w:divBdr>
                  <w:divsChild>
                    <w:div w:id="217935461">
                      <w:marLeft w:val="0"/>
                      <w:marRight w:val="0"/>
                      <w:marTop w:val="0"/>
                      <w:marBottom w:val="0"/>
                      <w:divBdr>
                        <w:top w:val="none" w:sz="0" w:space="0" w:color="auto"/>
                        <w:left w:val="none" w:sz="0" w:space="0" w:color="auto"/>
                        <w:bottom w:val="none" w:sz="0" w:space="0" w:color="auto"/>
                        <w:right w:val="none" w:sz="0" w:space="0" w:color="auto"/>
                      </w:divBdr>
                    </w:div>
                  </w:divsChild>
                </w:div>
                <w:div w:id="1348363522">
                  <w:marLeft w:val="0"/>
                  <w:marRight w:val="0"/>
                  <w:marTop w:val="0"/>
                  <w:marBottom w:val="0"/>
                  <w:divBdr>
                    <w:top w:val="none" w:sz="0" w:space="0" w:color="auto"/>
                    <w:left w:val="none" w:sz="0" w:space="0" w:color="auto"/>
                    <w:bottom w:val="none" w:sz="0" w:space="0" w:color="auto"/>
                    <w:right w:val="none" w:sz="0" w:space="0" w:color="auto"/>
                  </w:divBdr>
                  <w:divsChild>
                    <w:div w:id="1024668494">
                      <w:marLeft w:val="0"/>
                      <w:marRight w:val="0"/>
                      <w:marTop w:val="0"/>
                      <w:marBottom w:val="0"/>
                      <w:divBdr>
                        <w:top w:val="none" w:sz="0" w:space="0" w:color="auto"/>
                        <w:left w:val="none" w:sz="0" w:space="0" w:color="auto"/>
                        <w:bottom w:val="none" w:sz="0" w:space="0" w:color="auto"/>
                        <w:right w:val="none" w:sz="0" w:space="0" w:color="auto"/>
                      </w:divBdr>
                    </w:div>
                  </w:divsChild>
                </w:div>
                <w:div w:id="1352678986">
                  <w:marLeft w:val="0"/>
                  <w:marRight w:val="0"/>
                  <w:marTop w:val="0"/>
                  <w:marBottom w:val="0"/>
                  <w:divBdr>
                    <w:top w:val="none" w:sz="0" w:space="0" w:color="auto"/>
                    <w:left w:val="none" w:sz="0" w:space="0" w:color="auto"/>
                    <w:bottom w:val="none" w:sz="0" w:space="0" w:color="auto"/>
                    <w:right w:val="none" w:sz="0" w:space="0" w:color="auto"/>
                  </w:divBdr>
                  <w:divsChild>
                    <w:div w:id="628440911">
                      <w:marLeft w:val="0"/>
                      <w:marRight w:val="0"/>
                      <w:marTop w:val="0"/>
                      <w:marBottom w:val="0"/>
                      <w:divBdr>
                        <w:top w:val="none" w:sz="0" w:space="0" w:color="auto"/>
                        <w:left w:val="none" w:sz="0" w:space="0" w:color="auto"/>
                        <w:bottom w:val="none" w:sz="0" w:space="0" w:color="auto"/>
                        <w:right w:val="none" w:sz="0" w:space="0" w:color="auto"/>
                      </w:divBdr>
                    </w:div>
                  </w:divsChild>
                </w:div>
                <w:div w:id="1562443826">
                  <w:marLeft w:val="0"/>
                  <w:marRight w:val="0"/>
                  <w:marTop w:val="0"/>
                  <w:marBottom w:val="0"/>
                  <w:divBdr>
                    <w:top w:val="none" w:sz="0" w:space="0" w:color="auto"/>
                    <w:left w:val="none" w:sz="0" w:space="0" w:color="auto"/>
                    <w:bottom w:val="none" w:sz="0" w:space="0" w:color="auto"/>
                    <w:right w:val="none" w:sz="0" w:space="0" w:color="auto"/>
                  </w:divBdr>
                  <w:divsChild>
                    <w:div w:id="1596091055">
                      <w:marLeft w:val="0"/>
                      <w:marRight w:val="0"/>
                      <w:marTop w:val="0"/>
                      <w:marBottom w:val="0"/>
                      <w:divBdr>
                        <w:top w:val="none" w:sz="0" w:space="0" w:color="auto"/>
                        <w:left w:val="none" w:sz="0" w:space="0" w:color="auto"/>
                        <w:bottom w:val="none" w:sz="0" w:space="0" w:color="auto"/>
                        <w:right w:val="none" w:sz="0" w:space="0" w:color="auto"/>
                      </w:divBdr>
                    </w:div>
                  </w:divsChild>
                </w:div>
                <w:div w:id="1621491837">
                  <w:marLeft w:val="0"/>
                  <w:marRight w:val="0"/>
                  <w:marTop w:val="0"/>
                  <w:marBottom w:val="0"/>
                  <w:divBdr>
                    <w:top w:val="none" w:sz="0" w:space="0" w:color="auto"/>
                    <w:left w:val="none" w:sz="0" w:space="0" w:color="auto"/>
                    <w:bottom w:val="none" w:sz="0" w:space="0" w:color="auto"/>
                    <w:right w:val="none" w:sz="0" w:space="0" w:color="auto"/>
                  </w:divBdr>
                  <w:divsChild>
                    <w:div w:id="932323132">
                      <w:marLeft w:val="0"/>
                      <w:marRight w:val="0"/>
                      <w:marTop w:val="0"/>
                      <w:marBottom w:val="0"/>
                      <w:divBdr>
                        <w:top w:val="none" w:sz="0" w:space="0" w:color="auto"/>
                        <w:left w:val="none" w:sz="0" w:space="0" w:color="auto"/>
                        <w:bottom w:val="none" w:sz="0" w:space="0" w:color="auto"/>
                        <w:right w:val="none" w:sz="0" w:space="0" w:color="auto"/>
                      </w:divBdr>
                    </w:div>
                  </w:divsChild>
                </w:div>
                <w:div w:id="1764764158">
                  <w:marLeft w:val="0"/>
                  <w:marRight w:val="0"/>
                  <w:marTop w:val="0"/>
                  <w:marBottom w:val="0"/>
                  <w:divBdr>
                    <w:top w:val="none" w:sz="0" w:space="0" w:color="auto"/>
                    <w:left w:val="none" w:sz="0" w:space="0" w:color="auto"/>
                    <w:bottom w:val="none" w:sz="0" w:space="0" w:color="auto"/>
                    <w:right w:val="none" w:sz="0" w:space="0" w:color="auto"/>
                  </w:divBdr>
                  <w:divsChild>
                    <w:div w:id="1757478955">
                      <w:marLeft w:val="0"/>
                      <w:marRight w:val="0"/>
                      <w:marTop w:val="0"/>
                      <w:marBottom w:val="0"/>
                      <w:divBdr>
                        <w:top w:val="none" w:sz="0" w:space="0" w:color="auto"/>
                        <w:left w:val="none" w:sz="0" w:space="0" w:color="auto"/>
                        <w:bottom w:val="none" w:sz="0" w:space="0" w:color="auto"/>
                        <w:right w:val="none" w:sz="0" w:space="0" w:color="auto"/>
                      </w:divBdr>
                    </w:div>
                  </w:divsChild>
                </w:div>
                <w:div w:id="1832018134">
                  <w:marLeft w:val="0"/>
                  <w:marRight w:val="0"/>
                  <w:marTop w:val="0"/>
                  <w:marBottom w:val="0"/>
                  <w:divBdr>
                    <w:top w:val="none" w:sz="0" w:space="0" w:color="auto"/>
                    <w:left w:val="none" w:sz="0" w:space="0" w:color="auto"/>
                    <w:bottom w:val="none" w:sz="0" w:space="0" w:color="auto"/>
                    <w:right w:val="none" w:sz="0" w:space="0" w:color="auto"/>
                  </w:divBdr>
                  <w:divsChild>
                    <w:div w:id="756710174">
                      <w:marLeft w:val="0"/>
                      <w:marRight w:val="0"/>
                      <w:marTop w:val="0"/>
                      <w:marBottom w:val="0"/>
                      <w:divBdr>
                        <w:top w:val="none" w:sz="0" w:space="0" w:color="auto"/>
                        <w:left w:val="none" w:sz="0" w:space="0" w:color="auto"/>
                        <w:bottom w:val="none" w:sz="0" w:space="0" w:color="auto"/>
                        <w:right w:val="none" w:sz="0" w:space="0" w:color="auto"/>
                      </w:divBdr>
                    </w:div>
                  </w:divsChild>
                </w:div>
                <w:div w:id="1868520056">
                  <w:marLeft w:val="0"/>
                  <w:marRight w:val="0"/>
                  <w:marTop w:val="0"/>
                  <w:marBottom w:val="0"/>
                  <w:divBdr>
                    <w:top w:val="none" w:sz="0" w:space="0" w:color="auto"/>
                    <w:left w:val="none" w:sz="0" w:space="0" w:color="auto"/>
                    <w:bottom w:val="none" w:sz="0" w:space="0" w:color="auto"/>
                    <w:right w:val="none" w:sz="0" w:space="0" w:color="auto"/>
                  </w:divBdr>
                  <w:divsChild>
                    <w:div w:id="1274242418">
                      <w:marLeft w:val="0"/>
                      <w:marRight w:val="0"/>
                      <w:marTop w:val="0"/>
                      <w:marBottom w:val="0"/>
                      <w:divBdr>
                        <w:top w:val="none" w:sz="0" w:space="0" w:color="auto"/>
                        <w:left w:val="none" w:sz="0" w:space="0" w:color="auto"/>
                        <w:bottom w:val="none" w:sz="0" w:space="0" w:color="auto"/>
                        <w:right w:val="none" w:sz="0" w:space="0" w:color="auto"/>
                      </w:divBdr>
                    </w:div>
                  </w:divsChild>
                </w:div>
                <w:div w:id="1933271281">
                  <w:marLeft w:val="0"/>
                  <w:marRight w:val="0"/>
                  <w:marTop w:val="0"/>
                  <w:marBottom w:val="0"/>
                  <w:divBdr>
                    <w:top w:val="none" w:sz="0" w:space="0" w:color="auto"/>
                    <w:left w:val="none" w:sz="0" w:space="0" w:color="auto"/>
                    <w:bottom w:val="none" w:sz="0" w:space="0" w:color="auto"/>
                    <w:right w:val="none" w:sz="0" w:space="0" w:color="auto"/>
                  </w:divBdr>
                  <w:divsChild>
                    <w:div w:id="1092774092">
                      <w:marLeft w:val="0"/>
                      <w:marRight w:val="0"/>
                      <w:marTop w:val="0"/>
                      <w:marBottom w:val="0"/>
                      <w:divBdr>
                        <w:top w:val="none" w:sz="0" w:space="0" w:color="auto"/>
                        <w:left w:val="none" w:sz="0" w:space="0" w:color="auto"/>
                        <w:bottom w:val="none" w:sz="0" w:space="0" w:color="auto"/>
                        <w:right w:val="none" w:sz="0" w:space="0" w:color="auto"/>
                      </w:divBdr>
                    </w:div>
                  </w:divsChild>
                </w:div>
                <w:div w:id="2029060324">
                  <w:marLeft w:val="0"/>
                  <w:marRight w:val="0"/>
                  <w:marTop w:val="0"/>
                  <w:marBottom w:val="0"/>
                  <w:divBdr>
                    <w:top w:val="none" w:sz="0" w:space="0" w:color="auto"/>
                    <w:left w:val="none" w:sz="0" w:space="0" w:color="auto"/>
                    <w:bottom w:val="none" w:sz="0" w:space="0" w:color="auto"/>
                    <w:right w:val="none" w:sz="0" w:space="0" w:color="auto"/>
                  </w:divBdr>
                  <w:divsChild>
                    <w:div w:id="201571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200692">
          <w:marLeft w:val="0"/>
          <w:marRight w:val="0"/>
          <w:marTop w:val="0"/>
          <w:marBottom w:val="0"/>
          <w:divBdr>
            <w:top w:val="none" w:sz="0" w:space="0" w:color="auto"/>
            <w:left w:val="none" w:sz="0" w:space="0" w:color="auto"/>
            <w:bottom w:val="none" w:sz="0" w:space="0" w:color="auto"/>
            <w:right w:val="none" w:sz="0" w:space="0" w:color="auto"/>
          </w:divBdr>
        </w:div>
        <w:div w:id="351540368">
          <w:marLeft w:val="0"/>
          <w:marRight w:val="0"/>
          <w:marTop w:val="0"/>
          <w:marBottom w:val="0"/>
          <w:divBdr>
            <w:top w:val="none" w:sz="0" w:space="0" w:color="auto"/>
            <w:left w:val="none" w:sz="0" w:space="0" w:color="auto"/>
            <w:bottom w:val="none" w:sz="0" w:space="0" w:color="auto"/>
            <w:right w:val="none" w:sz="0" w:space="0" w:color="auto"/>
          </w:divBdr>
        </w:div>
        <w:div w:id="429786750">
          <w:marLeft w:val="0"/>
          <w:marRight w:val="0"/>
          <w:marTop w:val="0"/>
          <w:marBottom w:val="0"/>
          <w:divBdr>
            <w:top w:val="none" w:sz="0" w:space="0" w:color="auto"/>
            <w:left w:val="none" w:sz="0" w:space="0" w:color="auto"/>
            <w:bottom w:val="none" w:sz="0" w:space="0" w:color="auto"/>
            <w:right w:val="none" w:sz="0" w:space="0" w:color="auto"/>
          </w:divBdr>
        </w:div>
        <w:div w:id="467745823">
          <w:marLeft w:val="0"/>
          <w:marRight w:val="0"/>
          <w:marTop w:val="0"/>
          <w:marBottom w:val="0"/>
          <w:divBdr>
            <w:top w:val="none" w:sz="0" w:space="0" w:color="auto"/>
            <w:left w:val="none" w:sz="0" w:space="0" w:color="auto"/>
            <w:bottom w:val="none" w:sz="0" w:space="0" w:color="auto"/>
            <w:right w:val="none" w:sz="0" w:space="0" w:color="auto"/>
          </w:divBdr>
        </w:div>
        <w:div w:id="780610396">
          <w:marLeft w:val="0"/>
          <w:marRight w:val="0"/>
          <w:marTop w:val="0"/>
          <w:marBottom w:val="0"/>
          <w:divBdr>
            <w:top w:val="none" w:sz="0" w:space="0" w:color="auto"/>
            <w:left w:val="none" w:sz="0" w:space="0" w:color="auto"/>
            <w:bottom w:val="none" w:sz="0" w:space="0" w:color="auto"/>
            <w:right w:val="none" w:sz="0" w:space="0" w:color="auto"/>
          </w:divBdr>
        </w:div>
        <w:div w:id="850528985">
          <w:marLeft w:val="0"/>
          <w:marRight w:val="0"/>
          <w:marTop w:val="0"/>
          <w:marBottom w:val="0"/>
          <w:divBdr>
            <w:top w:val="none" w:sz="0" w:space="0" w:color="auto"/>
            <w:left w:val="none" w:sz="0" w:space="0" w:color="auto"/>
            <w:bottom w:val="none" w:sz="0" w:space="0" w:color="auto"/>
            <w:right w:val="none" w:sz="0" w:space="0" w:color="auto"/>
          </w:divBdr>
        </w:div>
        <w:div w:id="858859686">
          <w:marLeft w:val="0"/>
          <w:marRight w:val="0"/>
          <w:marTop w:val="0"/>
          <w:marBottom w:val="0"/>
          <w:divBdr>
            <w:top w:val="none" w:sz="0" w:space="0" w:color="auto"/>
            <w:left w:val="none" w:sz="0" w:space="0" w:color="auto"/>
            <w:bottom w:val="none" w:sz="0" w:space="0" w:color="auto"/>
            <w:right w:val="none" w:sz="0" w:space="0" w:color="auto"/>
          </w:divBdr>
        </w:div>
        <w:div w:id="893278979">
          <w:marLeft w:val="0"/>
          <w:marRight w:val="0"/>
          <w:marTop w:val="0"/>
          <w:marBottom w:val="0"/>
          <w:divBdr>
            <w:top w:val="none" w:sz="0" w:space="0" w:color="auto"/>
            <w:left w:val="none" w:sz="0" w:space="0" w:color="auto"/>
            <w:bottom w:val="none" w:sz="0" w:space="0" w:color="auto"/>
            <w:right w:val="none" w:sz="0" w:space="0" w:color="auto"/>
          </w:divBdr>
        </w:div>
        <w:div w:id="1000236278">
          <w:marLeft w:val="0"/>
          <w:marRight w:val="0"/>
          <w:marTop w:val="0"/>
          <w:marBottom w:val="0"/>
          <w:divBdr>
            <w:top w:val="none" w:sz="0" w:space="0" w:color="auto"/>
            <w:left w:val="none" w:sz="0" w:space="0" w:color="auto"/>
            <w:bottom w:val="none" w:sz="0" w:space="0" w:color="auto"/>
            <w:right w:val="none" w:sz="0" w:space="0" w:color="auto"/>
          </w:divBdr>
        </w:div>
        <w:div w:id="1097678436">
          <w:marLeft w:val="0"/>
          <w:marRight w:val="0"/>
          <w:marTop w:val="0"/>
          <w:marBottom w:val="0"/>
          <w:divBdr>
            <w:top w:val="none" w:sz="0" w:space="0" w:color="auto"/>
            <w:left w:val="none" w:sz="0" w:space="0" w:color="auto"/>
            <w:bottom w:val="none" w:sz="0" w:space="0" w:color="auto"/>
            <w:right w:val="none" w:sz="0" w:space="0" w:color="auto"/>
          </w:divBdr>
        </w:div>
        <w:div w:id="1199008690">
          <w:marLeft w:val="0"/>
          <w:marRight w:val="0"/>
          <w:marTop w:val="0"/>
          <w:marBottom w:val="0"/>
          <w:divBdr>
            <w:top w:val="none" w:sz="0" w:space="0" w:color="auto"/>
            <w:left w:val="none" w:sz="0" w:space="0" w:color="auto"/>
            <w:bottom w:val="none" w:sz="0" w:space="0" w:color="auto"/>
            <w:right w:val="none" w:sz="0" w:space="0" w:color="auto"/>
          </w:divBdr>
        </w:div>
        <w:div w:id="1211189784">
          <w:marLeft w:val="0"/>
          <w:marRight w:val="0"/>
          <w:marTop w:val="0"/>
          <w:marBottom w:val="0"/>
          <w:divBdr>
            <w:top w:val="none" w:sz="0" w:space="0" w:color="auto"/>
            <w:left w:val="none" w:sz="0" w:space="0" w:color="auto"/>
            <w:bottom w:val="none" w:sz="0" w:space="0" w:color="auto"/>
            <w:right w:val="none" w:sz="0" w:space="0" w:color="auto"/>
          </w:divBdr>
        </w:div>
        <w:div w:id="1347946697">
          <w:marLeft w:val="0"/>
          <w:marRight w:val="0"/>
          <w:marTop w:val="0"/>
          <w:marBottom w:val="0"/>
          <w:divBdr>
            <w:top w:val="none" w:sz="0" w:space="0" w:color="auto"/>
            <w:left w:val="none" w:sz="0" w:space="0" w:color="auto"/>
            <w:bottom w:val="none" w:sz="0" w:space="0" w:color="auto"/>
            <w:right w:val="none" w:sz="0" w:space="0" w:color="auto"/>
          </w:divBdr>
        </w:div>
        <w:div w:id="1415975158">
          <w:marLeft w:val="0"/>
          <w:marRight w:val="0"/>
          <w:marTop w:val="0"/>
          <w:marBottom w:val="0"/>
          <w:divBdr>
            <w:top w:val="none" w:sz="0" w:space="0" w:color="auto"/>
            <w:left w:val="none" w:sz="0" w:space="0" w:color="auto"/>
            <w:bottom w:val="none" w:sz="0" w:space="0" w:color="auto"/>
            <w:right w:val="none" w:sz="0" w:space="0" w:color="auto"/>
          </w:divBdr>
        </w:div>
        <w:div w:id="1566916006">
          <w:marLeft w:val="0"/>
          <w:marRight w:val="0"/>
          <w:marTop w:val="0"/>
          <w:marBottom w:val="0"/>
          <w:divBdr>
            <w:top w:val="none" w:sz="0" w:space="0" w:color="auto"/>
            <w:left w:val="none" w:sz="0" w:space="0" w:color="auto"/>
            <w:bottom w:val="none" w:sz="0" w:space="0" w:color="auto"/>
            <w:right w:val="none" w:sz="0" w:space="0" w:color="auto"/>
          </w:divBdr>
        </w:div>
        <w:div w:id="1761173180">
          <w:marLeft w:val="0"/>
          <w:marRight w:val="0"/>
          <w:marTop w:val="0"/>
          <w:marBottom w:val="0"/>
          <w:divBdr>
            <w:top w:val="none" w:sz="0" w:space="0" w:color="auto"/>
            <w:left w:val="none" w:sz="0" w:space="0" w:color="auto"/>
            <w:bottom w:val="none" w:sz="0" w:space="0" w:color="auto"/>
            <w:right w:val="none" w:sz="0" w:space="0" w:color="auto"/>
          </w:divBdr>
        </w:div>
        <w:div w:id="1941449910">
          <w:marLeft w:val="0"/>
          <w:marRight w:val="0"/>
          <w:marTop w:val="0"/>
          <w:marBottom w:val="0"/>
          <w:divBdr>
            <w:top w:val="none" w:sz="0" w:space="0" w:color="auto"/>
            <w:left w:val="none" w:sz="0" w:space="0" w:color="auto"/>
            <w:bottom w:val="none" w:sz="0" w:space="0" w:color="auto"/>
            <w:right w:val="none" w:sz="0" w:space="0" w:color="auto"/>
          </w:divBdr>
        </w:div>
        <w:div w:id="1946844449">
          <w:marLeft w:val="0"/>
          <w:marRight w:val="0"/>
          <w:marTop w:val="0"/>
          <w:marBottom w:val="0"/>
          <w:divBdr>
            <w:top w:val="none" w:sz="0" w:space="0" w:color="auto"/>
            <w:left w:val="none" w:sz="0" w:space="0" w:color="auto"/>
            <w:bottom w:val="none" w:sz="0" w:space="0" w:color="auto"/>
            <w:right w:val="none" w:sz="0" w:space="0" w:color="auto"/>
          </w:divBdr>
        </w:div>
        <w:div w:id="2076200243">
          <w:marLeft w:val="0"/>
          <w:marRight w:val="0"/>
          <w:marTop w:val="0"/>
          <w:marBottom w:val="0"/>
          <w:divBdr>
            <w:top w:val="none" w:sz="0" w:space="0" w:color="auto"/>
            <w:left w:val="none" w:sz="0" w:space="0" w:color="auto"/>
            <w:bottom w:val="none" w:sz="0" w:space="0" w:color="auto"/>
            <w:right w:val="none" w:sz="0" w:space="0" w:color="auto"/>
          </w:divBdr>
        </w:div>
      </w:divsChild>
    </w:div>
    <w:div w:id="478888145">
      <w:bodyDiv w:val="1"/>
      <w:marLeft w:val="0"/>
      <w:marRight w:val="0"/>
      <w:marTop w:val="0"/>
      <w:marBottom w:val="0"/>
      <w:divBdr>
        <w:top w:val="none" w:sz="0" w:space="0" w:color="auto"/>
        <w:left w:val="none" w:sz="0" w:space="0" w:color="auto"/>
        <w:bottom w:val="none" w:sz="0" w:space="0" w:color="auto"/>
        <w:right w:val="none" w:sz="0" w:space="0" w:color="auto"/>
      </w:divBdr>
      <w:divsChild>
        <w:div w:id="1197084677">
          <w:marLeft w:val="0"/>
          <w:marRight w:val="0"/>
          <w:marTop w:val="0"/>
          <w:marBottom w:val="0"/>
          <w:divBdr>
            <w:top w:val="none" w:sz="0" w:space="0" w:color="auto"/>
            <w:left w:val="none" w:sz="0" w:space="0" w:color="auto"/>
            <w:bottom w:val="none" w:sz="0" w:space="0" w:color="auto"/>
            <w:right w:val="none" w:sz="0" w:space="0" w:color="auto"/>
          </w:divBdr>
        </w:div>
        <w:div w:id="1600873681">
          <w:marLeft w:val="0"/>
          <w:marRight w:val="0"/>
          <w:marTop w:val="0"/>
          <w:marBottom w:val="0"/>
          <w:divBdr>
            <w:top w:val="none" w:sz="0" w:space="0" w:color="auto"/>
            <w:left w:val="none" w:sz="0" w:space="0" w:color="auto"/>
            <w:bottom w:val="none" w:sz="0" w:space="0" w:color="auto"/>
            <w:right w:val="none" w:sz="0" w:space="0" w:color="auto"/>
          </w:divBdr>
        </w:div>
      </w:divsChild>
    </w:div>
    <w:div w:id="533618733">
      <w:bodyDiv w:val="1"/>
      <w:marLeft w:val="0"/>
      <w:marRight w:val="0"/>
      <w:marTop w:val="0"/>
      <w:marBottom w:val="0"/>
      <w:divBdr>
        <w:top w:val="none" w:sz="0" w:space="0" w:color="auto"/>
        <w:left w:val="none" w:sz="0" w:space="0" w:color="auto"/>
        <w:bottom w:val="none" w:sz="0" w:space="0" w:color="auto"/>
        <w:right w:val="none" w:sz="0" w:space="0" w:color="auto"/>
      </w:divBdr>
      <w:divsChild>
        <w:div w:id="583992833">
          <w:marLeft w:val="0"/>
          <w:marRight w:val="0"/>
          <w:marTop w:val="0"/>
          <w:marBottom w:val="0"/>
          <w:divBdr>
            <w:top w:val="none" w:sz="0" w:space="0" w:color="auto"/>
            <w:left w:val="none" w:sz="0" w:space="0" w:color="auto"/>
            <w:bottom w:val="none" w:sz="0" w:space="0" w:color="auto"/>
            <w:right w:val="none" w:sz="0" w:space="0" w:color="auto"/>
          </w:divBdr>
        </w:div>
        <w:div w:id="856508186">
          <w:marLeft w:val="0"/>
          <w:marRight w:val="0"/>
          <w:marTop w:val="0"/>
          <w:marBottom w:val="0"/>
          <w:divBdr>
            <w:top w:val="none" w:sz="0" w:space="0" w:color="auto"/>
            <w:left w:val="none" w:sz="0" w:space="0" w:color="auto"/>
            <w:bottom w:val="none" w:sz="0" w:space="0" w:color="auto"/>
            <w:right w:val="none" w:sz="0" w:space="0" w:color="auto"/>
          </w:divBdr>
        </w:div>
        <w:div w:id="859202141">
          <w:marLeft w:val="0"/>
          <w:marRight w:val="0"/>
          <w:marTop w:val="0"/>
          <w:marBottom w:val="0"/>
          <w:divBdr>
            <w:top w:val="none" w:sz="0" w:space="0" w:color="auto"/>
            <w:left w:val="none" w:sz="0" w:space="0" w:color="auto"/>
            <w:bottom w:val="none" w:sz="0" w:space="0" w:color="auto"/>
            <w:right w:val="none" w:sz="0" w:space="0" w:color="auto"/>
          </w:divBdr>
        </w:div>
        <w:div w:id="1097749584">
          <w:marLeft w:val="0"/>
          <w:marRight w:val="0"/>
          <w:marTop w:val="0"/>
          <w:marBottom w:val="0"/>
          <w:divBdr>
            <w:top w:val="none" w:sz="0" w:space="0" w:color="auto"/>
            <w:left w:val="none" w:sz="0" w:space="0" w:color="auto"/>
            <w:bottom w:val="none" w:sz="0" w:space="0" w:color="auto"/>
            <w:right w:val="none" w:sz="0" w:space="0" w:color="auto"/>
          </w:divBdr>
        </w:div>
        <w:div w:id="1613777493">
          <w:marLeft w:val="0"/>
          <w:marRight w:val="0"/>
          <w:marTop w:val="0"/>
          <w:marBottom w:val="0"/>
          <w:divBdr>
            <w:top w:val="none" w:sz="0" w:space="0" w:color="auto"/>
            <w:left w:val="none" w:sz="0" w:space="0" w:color="auto"/>
            <w:bottom w:val="none" w:sz="0" w:space="0" w:color="auto"/>
            <w:right w:val="none" w:sz="0" w:space="0" w:color="auto"/>
          </w:divBdr>
        </w:div>
      </w:divsChild>
    </w:div>
    <w:div w:id="549463667">
      <w:bodyDiv w:val="1"/>
      <w:marLeft w:val="0"/>
      <w:marRight w:val="0"/>
      <w:marTop w:val="0"/>
      <w:marBottom w:val="0"/>
      <w:divBdr>
        <w:top w:val="none" w:sz="0" w:space="0" w:color="auto"/>
        <w:left w:val="none" w:sz="0" w:space="0" w:color="auto"/>
        <w:bottom w:val="none" w:sz="0" w:space="0" w:color="auto"/>
        <w:right w:val="none" w:sz="0" w:space="0" w:color="auto"/>
      </w:divBdr>
      <w:divsChild>
        <w:div w:id="252010273">
          <w:marLeft w:val="0"/>
          <w:marRight w:val="0"/>
          <w:marTop w:val="0"/>
          <w:marBottom w:val="0"/>
          <w:divBdr>
            <w:top w:val="none" w:sz="0" w:space="0" w:color="auto"/>
            <w:left w:val="none" w:sz="0" w:space="0" w:color="auto"/>
            <w:bottom w:val="none" w:sz="0" w:space="0" w:color="auto"/>
            <w:right w:val="none" w:sz="0" w:space="0" w:color="auto"/>
          </w:divBdr>
        </w:div>
        <w:div w:id="321009839">
          <w:marLeft w:val="0"/>
          <w:marRight w:val="0"/>
          <w:marTop w:val="0"/>
          <w:marBottom w:val="0"/>
          <w:divBdr>
            <w:top w:val="none" w:sz="0" w:space="0" w:color="auto"/>
            <w:left w:val="none" w:sz="0" w:space="0" w:color="auto"/>
            <w:bottom w:val="none" w:sz="0" w:space="0" w:color="auto"/>
            <w:right w:val="none" w:sz="0" w:space="0" w:color="auto"/>
          </w:divBdr>
        </w:div>
        <w:div w:id="333578717">
          <w:marLeft w:val="0"/>
          <w:marRight w:val="0"/>
          <w:marTop w:val="0"/>
          <w:marBottom w:val="0"/>
          <w:divBdr>
            <w:top w:val="none" w:sz="0" w:space="0" w:color="auto"/>
            <w:left w:val="none" w:sz="0" w:space="0" w:color="auto"/>
            <w:bottom w:val="none" w:sz="0" w:space="0" w:color="auto"/>
            <w:right w:val="none" w:sz="0" w:space="0" w:color="auto"/>
          </w:divBdr>
        </w:div>
        <w:div w:id="602422898">
          <w:marLeft w:val="0"/>
          <w:marRight w:val="0"/>
          <w:marTop w:val="0"/>
          <w:marBottom w:val="0"/>
          <w:divBdr>
            <w:top w:val="none" w:sz="0" w:space="0" w:color="auto"/>
            <w:left w:val="none" w:sz="0" w:space="0" w:color="auto"/>
            <w:bottom w:val="none" w:sz="0" w:space="0" w:color="auto"/>
            <w:right w:val="none" w:sz="0" w:space="0" w:color="auto"/>
          </w:divBdr>
        </w:div>
        <w:div w:id="605500013">
          <w:marLeft w:val="0"/>
          <w:marRight w:val="0"/>
          <w:marTop w:val="0"/>
          <w:marBottom w:val="0"/>
          <w:divBdr>
            <w:top w:val="none" w:sz="0" w:space="0" w:color="auto"/>
            <w:left w:val="none" w:sz="0" w:space="0" w:color="auto"/>
            <w:bottom w:val="none" w:sz="0" w:space="0" w:color="auto"/>
            <w:right w:val="none" w:sz="0" w:space="0" w:color="auto"/>
          </w:divBdr>
        </w:div>
        <w:div w:id="844897869">
          <w:marLeft w:val="0"/>
          <w:marRight w:val="0"/>
          <w:marTop w:val="0"/>
          <w:marBottom w:val="0"/>
          <w:divBdr>
            <w:top w:val="none" w:sz="0" w:space="0" w:color="auto"/>
            <w:left w:val="none" w:sz="0" w:space="0" w:color="auto"/>
            <w:bottom w:val="none" w:sz="0" w:space="0" w:color="auto"/>
            <w:right w:val="none" w:sz="0" w:space="0" w:color="auto"/>
          </w:divBdr>
        </w:div>
        <w:div w:id="1249267816">
          <w:marLeft w:val="0"/>
          <w:marRight w:val="0"/>
          <w:marTop w:val="0"/>
          <w:marBottom w:val="0"/>
          <w:divBdr>
            <w:top w:val="none" w:sz="0" w:space="0" w:color="auto"/>
            <w:left w:val="none" w:sz="0" w:space="0" w:color="auto"/>
            <w:bottom w:val="none" w:sz="0" w:space="0" w:color="auto"/>
            <w:right w:val="none" w:sz="0" w:space="0" w:color="auto"/>
          </w:divBdr>
        </w:div>
        <w:div w:id="1249726851">
          <w:marLeft w:val="0"/>
          <w:marRight w:val="0"/>
          <w:marTop w:val="0"/>
          <w:marBottom w:val="0"/>
          <w:divBdr>
            <w:top w:val="none" w:sz="0" w:space="0" w:color="auto"/>
            <w:left w:val="none" w:sz="0" w:space="0" w:color="auto"/>
            <w:bottom w:val="none" w:sz="0" w:space="0" w:color="auto"/>
            <w:right w:val="none" w:sz="0" w:space="0" w:color="auto"/>
          </w:divBdr>
        </w:div>
        <w:div w:id="1278639318">
          <w:marLeft w:val="0"/>
          <w:marRight w:val="0"/>
          <w:marTop w:val="0"/>
          <w:marBottom w:val="0"/>
          <w:divBdr>
            <w:top w:val="none" w:sz="0" w:space="0" w:color="auto"/>
            <w:left w:val="none" w:sz="0" w:space="0" w:color="auto"/>
            <w:bottom w:val="none" w:sz="0" w:space="0" w:color="auto"/>
            <w:right w:val="none" w:sz="0" w:space="0" w:color="auto"/>
          </w:divBdr>
        </w:div>
        <w:div w:id="1569681670">
          <w:marLeft w:val="0"/>
          <w:marRight w:val="0"/>
          <w:marTop w:val="0"/>
          <w:marBottom w:val="0"/>
          <w:divBdr>
            <w:top w:val="none" w:sz="0" w:space="0" w:color="auto"/>
            <w:left w:val="none" w:sz="0" w:space="0" w:color="auto"/>
            <w:bottom w:val="none" w:sz="0" w:space="0" w:color="auto"/>
            <w:right w:val="none" w:sz="0" w:space="0" w:color="auto"/>
          </w:divBdr>
        </w:div>
        <w:div w:id="1930894263">
          <w:marLeft w:val="0"/>
          <w:marRight w:val="0"/>
          <w:marTop w:val="0"/>
          <w:marBottom w:val="0"/>
          <w:divBdr>
            <w:top w:val="none" w:sz="0" w:space="0" w:color="auto"/>
            <w:left w:val="none" w:sz="0" w:space="0" w:color="auto"/>
            <w:bottom w:val="none" w:sz="0" w:space="0" w:color="auto"/>
            <w:right w:val="none" w:sz="0" w:space="0" w:color="auto"/>
          </w:divBdr>
        </w:div>
      </w:divsChild>
    </w:div>
    <w:div w:id="621503342">
      <w:bodyDiv w:val="1"/>
      <w:marLeft w:val="0"/>
      <w:marRight w:val="0"/>
      <w:marTop w:val="0"/>
      <w:marBottom w:val="0"/>
      <w:divBdr>
        <w:top w:val="none" w:sz="0" w:space="0" w:color="auto"/>
        <w:left w:val="none" w:sz="0" w:space="0" w:color="auto"/>
        <w:bottom w:val="none" w:sz="0" w:space="0" w:color="auto"/>
        <w:right w:val="none" w:sz="0" w:space="0" w:color="auto"/>
      </w:divBdr>
      <w:divsChild>
        <w:div w:id="566114698">
          <w:marLeft w:val="0"/>
          <w:marRight w:val="0"/>
          <w:marTop w:val="0"/>
          <w:marBottom w:val="0"/>
          <w:divBdr>
            <w:top w:val="none" w:sz="0" w:space="0" w:color="auto"/>
            <w:left w:val="none" w:sz="0" w:space="0" w:color="auto"/>
            <w:bottom w:val="none" w:sz="0" w:space="0" w:color="auto"/>
            <w:right w:val="none" w:sz="0" w:space="0" w:color="auto"/>
          </w:divBdr>
        </w:div>
        <w:div w:id="839269477">
          <w:marLeft w:val="0"/>
          <w:marRight w:val="0"/>
          <w:marTop w:val="0"/>
          <w:marBottom w:val="0"/>
          <w:divBdr>
            <w:top w:val="none" w:sz="0" w:space="0" w:color="auto"/>
            <w:left w:val="none" w:sz="0" w:space="0" w:color="auto"/>
            <w:bottom w:val="none" w:sz="0" w:space="0" w:color="auto"/>
            <w:right w:val="none" w:sz="0" w:space="0" w:color="auto"/>
          </w:divBdr>
        </w:div>
        <w:div w:id="1867140042">
          <w:marLeft w:val="0"/>
          <w:marRight w:val="0"/>
          <w:marTop w:val="0"/>
          <w:marBottom w:val="0"/>
          <w:divBdr>
            <w:top w:val="none" w:sz="0" w:space="0" w:color="auto"/>
            <w:left w:val="none" w:sz="0" w:space="0" w:color="auto"/>
            <w:bottom w:val="none" w:sz="0" w:space="0" w:color="auto"/>
            <w:right w:val="none" w:sz="0" w:space="0" w:color="auto"/>
          </w:divBdr>
        </w:div>
      </w:divsChild>
    </w:div>
    <w:div w:id="622812565">
      <w:bodyDiv w:val="1"/>
      <w:marLeft w:val="0"/>
      <w:marRight w:val="0"/>
      <w:marTop w:val="0"/>
      <w:marBottom w:val="0"/>
      <w:divBdr>
        <w:top w:val="none" w:sz="0" w:space="0" w:color="auto"/>
        <w:left w:val="none" w:sz="0" w:space="0" w:color="auto"/>
        <w:bottom w:val="none" w:sz="0" w:space="0" w:color="auto"/>
        <w:right w:val="none" w:sz="0" w:space="0" w:color="auto"/>
      </w:divBdr>
      <w:divsChild>
        <w:div w:id="127092335">
          <w:marLeft w:val="0"/>
          <w:marRight w:val="0"/>
          <w:marTop w:val="0"/>
          <w:marBottom w:val="0"/>
          <w:divBdr>
            <w:top w:val="none" w:sz="0" w:space="0" w:color="auto"/>
            <w:left w:val="none" w:sz="0" w:space="0" w:color="auto"/>
            <w:bottom w:val="none" w:sz="0" w:space="0" w:color="auto"/>
            <w:right w:val="none" w:sz="0" w:space="0" w:color="auto"/>
          </w:divBdr>
          <w:divsChild>
            <w:div w:id="50083459">
              <w:marLeft w:val="0"/>
              <w:marRight w:val="0"/>
              <w:marTop w:val="0"/>
              <w:marBottom w:val="0"/>
              <w:divBdr>
                <w:top w:val="none" w:sz="0" w:space="0" w:color="auto"/>
                <w:left w:val="none" w:sz="0" w:space="0" w:color="auto"/>
                <w:bottom w:val="none" w:sz="0" w:space="0" w:color="auto"/>
                <w:right w:val="none" w:sz="0" w:space="0" w:color="auto"/>
              </w:divBdr>
              <w:divsChild>
                <w:div w:id="2052342248">
                  <w:marLeft w:val="0"/>
                  <w:marRight w:val="0"/>
                  <w:marTop w:val="0"/>
                  <w:marBottom w:val="0"/>
                  <w:divBdr>
                    <w:top w:val="none" w:sz="0" w:space="0" w:color="auto"/>
                    <w:left w:val="none" w:sz="0" w:space="0" w:color="auto"/>
                    <w:bottom w:val="none" w:sz="0" w:space="0" w:color="auto"/>
                    <w:right w:val="none" w:sz="0" w:space="0" w:color="auto"/>
                  </w:divBdr>
                </w:div>
              </w:divsChild>
            </w:div>
            <w:div w:id="187528419">
              <w:marLeft w:val="0"/>
              <w:marRight w:val="0"/>
              <w:marTop w:val="0"/>
              <w:marBottom w:val="0"/>
              <w:divBdr>
                <w:top w:val="none" w:sz="0" w:space="0" w:color="auto"/>
                <w:left w:val="none" w:sz="0" w:space="0" w:color="auto"/>
                <w:bottom w:val="none" w:sz="0" w:space="0" w:color="auto"/>
                <w:right w:val="none" w:sz="0" w:space="0" w:color="auto"/>
              </w:divBdr>
              <w:divsChild>
                <w:div w:id="1521967451">
                  <w:marLeft w:val="0"/>
                  <w:marRight w:val="0"/>
                  <w:marTop w:val="0"/>
                  <w:marBottom w:val="0"/>
                  <w:divBdr>
                    <w:top w:val="none" w:sz="0" w:space="0" w:color="auto"/>
                    <w:left w:val="none" w:sz="0" w:space="0" w:color="auto"/>
                    <w:bottom w:val="none" w:sz="0" w:space="0" w:color="auto"/>
                    <w:right w:val="none" w:sz="0" w:space="0" w:color="auto"/>
                  </w:divBdr>
                </w:div>
              </w:divsChild>
            </w:div>
            <w:div w:id="272589587">
              <w:marLeft w:val="0"/>
              <w:marRight w:val="0"/>
              <w:marTop w:val="0"/>
              <w:marBottom w:val="0"/>
              <w:divBdr>
                <w:top w:val="none" w:sz="0" w:space="0" w:color="auto"/>
                <w:left w:val="none" w:sz="0" w:space="0" w:color="auto"/>
                <w:bottom w:val="none" w:sz="0" w:space="0" w:color="auto"/>
                <w:right w:val="none" w:sz="0" w:space="0" w:color="auto"/>
              </w:divBdr>
              <w:divsChild>
                <w:div w:id="1170482509">
                  <w:marLeft w:val="0"/>
                  <w:marRight w:val="0"/>
                  <w:marTop w:val="0"/>
                  <w:marBottom w:val="0"/>
                  <w:divBdr>
                    <w:top w:val="none" w:sz="0" w:space="0" w:color="auto"/>
                    <w:left w:val="none" w:sz="0" w:space="0" w:color="auto"/>
                    <w:bottom w:val="none" w:sz="0" w:space="0" w:color="auto"/>
                    <w:right w:val="none" w:sz="0" w:space="0" w:color="auto"/>
                  </w:divBdr>
                </w:div>
              </w:divsChild>
            </w:div>
            <w:div w:id="515391886">
              <w:marLeft w:val="0"/>
              <w:marRight w:val="0"/>
              <w:marTop w:val="0"/>
              <w:marBottom w:val="0"/>
              <w:divBdr>
                <w:top w:val="none" w:sz="0" w:space="0" w:color="auto"/>
                <w:left w:val="none" w:sz="0" w:space="0" w:color="auto"/>
                <w:bottom w:val="none" w:sz="0" w:space="0" w:color="auto"/>
                <w:right w:val="none" w:sz="0" w:space="0" w:color="auto"/>
              </w:divBdr>
              <w:divsChild>
                <w:div w:id="1029376208">
                  <w:marLeft w:val="0"/>
                  <w:marRight w:val="0"/>
                  <w:marTop w:val="0"/>
                  <w:marBottom w:val="0"/>
                  <w:divBdr>
                    <w:top w:val="none" w:sz="0" w:space="0" w:color="auto"/>
                    <w:left w:val="none" w:sz="0" w:space="0" w:color="auto"/>
                    <w:bottom w:val="none" w:sz="0" w:space="0" w:color="auto"/>
                    <w:right w:val="none" w:sz="0" w:space="0" w:color="auto"/>
                  </w:divBdr>
                </w:div>
              </w:divsChild>
            </w:div>
            <w:div w:id="655184108">
              <w:marLeft w:val="0"/>
              <w:marRight w:val="0"/>
              <w:marTop w:val="0"/>
              <w:marBottom w:val="0"/>
              <w:divBdr>
                <w:top w:val="none" w:sz="0" w:space="0" w:color="auto"/>
                <w:left w:val="none" w:sz="0" w:space="0" w:color="auto"/>
                <w:bottom w:val="none" w:sz="0" w:space="0" w:color="auto"/>
                <w:right w:val="none" w:sz="0" w:space="0" w:color="auto"/>
              </w:divBdr>
              <w:divsChild>
                <w:div w:id="2139176632">
                  <w:marLeft w:val="0"/>
                  <w:marRight w:val="0"/>
                  <w:marTop w:val="0"/>
                  <w:marBottom w:val="0"/>
                  <w:divBdr>
                    <w:top w:val="none" w:sz="0" w:space="0" w:color="auto"/>
                    <w:left w:val="none" w:sz="0" w:space="0" w:color="auto"/>
                    <w:bottom w:val="none" w:sz="0" w:space="0" w:color="auto"/>
                    <w:right w:val="none" w:sz="0" w:space="0" w:color="auto"/>
                  </w:divBdr>
                </w:div>
              </w:divsChild>
            </w:div>
            <w:div w:id="702022865">
              <w:marLeft w:val="0"/>
              <w:marRight w:val="0"/>
              <w:marTop w:val="0"/>
              <w:marBottom w:val="0"/>
              <w:divBdr>
                <w:top w:val="none" w:sz="0" w:space="0" w:color="auto"/>
                <w:left w:val="none" w:sz="0" w:space="0" w:color="auto"/>
                <w:bottom w:val="none" w:sz="0" w:space="0" w:color="auto"/>
                <w:right w:val="none" w:sz="0" w:space="0" w:color="auto"/>
              </w:divBdr>
              <w:divsChild>
                <w:div w:id="1655454442">
                  <w:marLeft w:val="0"/>
                  <w:marRight w:val="0"/>
                  <w:marTop w:val="0"/>
                  <w:marBottom w:val="0"/>
                  <w:divBdr>
                    <w:top w:val="none" w:sz="0" w:space="0" w:color="auto"/>
                    <w:left w:val="none" w:sz="0" w:space="0" w:color="auto"/>
                    <w:bottom w:val="none" w:sz="0" w:space="0" w:color="auto"/>
                    <w:right w:val="none" w:sz="0" w:space="0" w:color="auto"/>
                  </w:divBdr>
                </w:div>
              </w:divsChild>
            </w:div>
            <w:div w:id="928469361">
              <w:marLeft w:val="0"/>
              <w:marRight w:val="0"/>
              <w:marTop w:val="0"/>
              <w:marBottom w:val="0"/>
              <w:divBdr>
                <w:top w:val="none" w:sz="0" w:space="0" w:color="auto"/>
                <w:left w:val="none" w:sz="0" w:space="0" w:color="auto"/>
                <w:bottom w:val="none" w:sz="0" w:space="0" w:color="auto"/>
                <w:right w:val="none" w:sz="0" w:space="0" w:color="auto"/>
              </w:divBdr>
              <w:divsChild>
                <w:div w:id="672418799">
                  <w:marLeft w:val="0"/>
                  <w:marRight w:val="0"/>
                  <w:marTop w:val="0"/>
                  <w:marBottom w:val="0"/>
                  <w:divBdr>
                    <w:top w:val="none" w:sz="0" w:space="0" w:color="auto"/>
                    <w:left w:val="none" w:sz="0" w:space="0" w:color="auto"/>
                    <w:bottom w:val="none" w:sz="0" w:space="0" w:color="auto"/>
                    <w:right w:val="none" w:sz="0" w:space="0" w:color="auto"/>
                  </w:divBdr>
                </w:div>
              </w:divsChild>
            </w:div>
            <w:div w:id="1096513038">
              <w:marLeft w:val="0"/>
              <w:marRight w:val="0"/>
              <w:marTop w:val="0"/>
              <w:marBottom w:val="0"/>
              <w:divBdr>
                <w:top w:val="none" w:sz="0" w:space="0" w:color="auto"/>
                <w:left w:val="none" w:sz="0" w:space="0" w:color="auto"/>
                <w:bottom w:val="none" w:sz="0" w:space="0" w:color="auto"/>
                <w:right w:val="none" w:sz="0" w:space="0" w:color="auto"/>
              </w:divBdr>
              <w:divsChild>
                <w:div w:id="2146778992">
                  <w:marLeft w:val="0"/>
                  <w:marRight w:val="0"/>
                  <w:marTop w:val="0"/>
                  <w:marBottom w:val="0"/>
                  <w:divBdr>
                    <w:top w:val="none" w:sz="0" w:space="0" w:color="auto"/>
                    <w:left w:val="none" w:sz="0" w:space="0" w:color="auto"/>
                    <w:bottom w:val="none" w:sz="0" w:space="0" w:color="auto"/>
                    <w:right w:val="none" w:sz="0" w:space="0" w:color="auto"/>
                  </w:divBdr>
                </w:div>
              </w:divsChild>
            </w:div>
            <w:div w:id="1283075134">
              <w:marLeft w:val="0"/>
              <w:marRight w:val="0"/>
              <w:marTop w:val="0"/>
              <w:marBottom w:val="0"/>
              <w:divBdr>
                <w:top w:val="none" w:sz="0" w:space="0" w:color="auto"/>
                <w:left w:val="none" w:sz="0" w:space="0" w:color="auto"/>
                <w:bottom w:val="none" w:sz="0" w:space="0" w:color="auto"/>
                <w:right w:val="none" w:sz="0" w:space="0" w:color="auto"/>
              </w:divBdr>
              <w:divsChild>
                <w:div w:id="72899599">
                  <w:marLeft w:val="0"/>
                  <w:marRight w:val="0"/>
                  <w:marTop w:val="0"/>
                  <w:marBottom w:val="0"/>
                  <w:divBdr>
                    <w:top w:val="none" w:sz="0" w:space="0" w:color="auto"/>
                    <w:left w:val="none" w:sz="0" w:space="0" w:color="auto"/>
                    <w:bottom w:val="none" w:sz="0" w:space="0" w:color="auto"/>
                    <w:right w:val="none" w:sz="0" w:space="0" w:color="auto"/>
                  </w:divBdr>
                </w:div>
              </w:divsChild>
            </w:div>
            <w:div w:id="1360471686">
              <w:marLeft w:val="0"/>
              <w:marRight w:val="0"/>
              <w:marTop w:val="0"/>
              <w:marBottom w:val="0"/>
              <w:divBdr>
                <w:top w:val="none" w:sz="0" w:space="0" w:color="auto"/>
                <w:left w:val="none" w:sz="0" w:space="0" w:color="auto"/>
                <w:bottom w:val="none" w:sz="0" w:space="0" w:color="auto"/>
                <w:right w:val="none" w:sz="0" w:space="0" w:color="auto"/>
              </w:divBdr>
              <w:divsChild>
                <w:div w:id="73943405">
                  <w:marLeft w:val="0"/>
                  <w:marRight w:val="0"/>
                  <w:marTop w:val="0"/>
                  <w:marBottom w:val="0"/>
                  <w:divBdr>
                    <w:top w:val="none" w:sz="0" w:space="0" w:color="auto"/>
                    <w:left w:val="none" w:sz="0" w:space="0" w:color="auto"/>
                    <w:bottom w:val="none" w:sz="0" w:space="0" w:color="auto"/>
                    <w:right w:val="none" w:sz="0" w:space="0" w:color="auto"/>
                  </w:divBdr>
                </w:div>
                <w:div w:id="1717242990">
                  <w:marLeft w:val="0"/>
                  <w:marRight w:val="0"/>
                  <w:marTop w:val="0"/>
                  <w:marBottom w:val="0"/>
                  <w:divBdr>
                    <w:top w:val="none" w:sz="0" w:space="0" w:color="auto"/>
                    <w:left w:val="none" w:sz="0" w:space="0" w:color="auto"/>
                    <w:bottom w:val="none" w:sz="0" w:space="0" w:color="auto"/>
                    <w:right w:val="none" w:sz="0" w:space="0" w:color="auto"/>
                  </w:divBdr>
                </w:div>
              </w:divsChild>
            </w:div>
            <w:div w:id="1925263850">
              <w:marLeft w:val="0"/>
              <w:marRight w:val="0"/>
              <w:marTop w:val="0"/>
              <w:marBottom w:val="0"/>
              <w:divBdr>
                <w:top w:val="none" w:sz="0" w:space="0" w:color="auto"/>
                <w:left w:val="none" w:sz="0" w:space="0" w:color="auto"/>
                <w:bottom w:val="none" w:sz="0" w:space="0" w:color="auto"/>
                <w:right w:val="none" w:sz="0" w:space="0" w:color="auto"/>
              </w:divBdr>
              <w:divsChild>
                <w:div w:id="50232853">
                  <w:marLeft w:val="0"/>
                  <w:marRight w:val="0"/>
                  <w:marTop w:val="0"/>
                  <w:marBottom w:val="0"/>
                  <w:divBdr>
                    <w:top w:val="none" w:sz="0" w:space="0" w:color="auto"/>
                    <w:left w:val="none" w:sz="0" w:space="0" w:color="auto"/>
                    <w:bottom w:val="none" w:sz="0" w:space="0" w:color="auto"/>
                    <w:right w:val="none" w:sz="0" w:space="0" w:color="auto"/>
                  </w:divBdr>
                </w:div>
                <w:div w:id="208613679">
                  <w:marLeft w:val="0"/>
                  <w:marRight w:val="0"/>
                  <w:marTop w:val="0"/>
                  <w:marBottom w:val="0"/>
                  <w:divBdr>
                    <w:top w:val="none" w:sz="0" w:space="0" w:color="auto"/>
                    <w:left w:val="none" w:sz="0" w:space="0" w:color="auto"/>
                    <w:bottom w:val="none" w:sz="0" w:space="0" w:color="auto"/>
                    <w:right w:val="none" w:sz="0" w:space="0" w:color="auto"/>
                  </w:divBdr>
                </w:div>
              </w:divsChild>
            </w:div>
            <w:div w:id="2138908978">
              <w:marLeft w:val="0"/>
              <w:marRight w:val="0"/>
              <w:marTop w:val="0"/>
              <w:marBottom w:val="0"/>
              <w:divBdr>
                <w:top w:val="none" w:sz="0" w:space="0" w:color="auto"/>
                <w:left w:val="none" w:sz="0" w:space="0" w:color="auto"/>
                <w:bottom w:val="none" w:sz="0" w:space="0" w:color="auto"/>
                <w:right w:val="none" w:sz="0" w:space="0" w:color="auto"/>
              </w:divBdr>
              <w:divsChild>
                <w:div w:id="173889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143748">
      <w:bodyDiv w:val="1"/>
      <w:marLeft w:val="0"/>
      <w:marRight w:val="0"/>
      <w:marTop w:val="0"/>
      <w:marBottom w:val="0"/>
      <w:divBdr>
        <w:top w:val="none" w:sz="0" w:space="0" w:color="auto"/>
        <w:left w:val="none" w:sz="0" w:space="0" w:color="auto"/>
        <w:bottom w:val="none" w:sz="0" w:space="0" w:color="auto"/>
        <w:right w:val="none" w:sz="0" w:space="0" w:color="auto"/>
      </w:divBdr>
      <w:divsChild>
        <w:div w:id="55251156">
          <w:marLeft w:val="0"/>
          <w:marRight w:val="0"/>
          <w:marTop w:val="0"/>
          <w:marBottom w:val="0"/>
          <w:divBdr>
            <w:top w:val="none" w:sz="0" w:space="0" w:color="auto"/>
            <w:left w:val="none" w:sz="0" w:space="0" w:color="auto"/>
            <w:bottom w:val="none" w:sz="0" w:space="0" w:color="auto"/>
            <w:right w:val="none" w:sz="0" w:space="0" w:color="auto"/>
          </w:divBdr>
          <w:divsChild>
            <w:div w:id="140512543">
              <w:marLeft w:val="0"/>
              <w:marRight w:val="0"/>
              <w:marTop w:val="0"/>
              <w:marBottom w:val="0"/>
              <w:divBdr>
                <w:top w:val="none" w:sz="0" w:space="0" w:color="auto"/>
                <w:left w:val="none" w:sz="0" w:space="0" w:color="auto"/>
                <w:bottom w:val="none" w:sz="0" w:space="0" w:color="auto"/>
                <w:right w:val="none" w:sz="0" w:space="0" w:color="auto"/>
              </w:divBdr>
              <w:divsChild>
                <w:div w:id="1580402218">
                  <w:marLeft w:val="0"/>
                  <w:marRight w:val="0"/>
                  <w:marTop w:val="0"/>
                  <w:marBottom w:val="0"/>
                  <w:divBdr>
                    <w:top w:val="none" w:sz="0" w:space="0" w:color="auto"/>
                    <w:left w:val="none" w:sz="0" w:space="0" w:color="auto"/>
                    <w:bottom w:val="none" w:sz="0" w:space="0" w:color="auto"/>
                    <w:right w:val="none" w:sz="0" w:space="0" w:color="auto"/>
                  </w:divBdr>
                </w:div>
                <w:div w:id="1988389287">
                  <w:marLeft w:val="0"/>
                  <w:marRight w:val="0"/>
                  <w:marTop w:val="0"/>
                  <w:marBottom w:val="0"/>
                  <w:divBdr>
                    <w:top w:val="none" w:sz="0" w:space="0" w:color="auto"/>
                    <w:left w:val="none" w:sz="0" w:space="0" w:color="auto"/>
                    <w:bottom w:val="none" w:sz="0" w:space="0" w:color="auto"/>
                    <w:right w:val="none" w:sz="0" w:space="0" w:color="auto"/>
                  </w:divBdr>
                </w:div>
              </w:divsChild>
            </w:div>
            <w:div w:id="568812194">
              <w:marLeft w:val="0"/>
              <w:marRight w:val="0"/>
              <w:marTop w:val="0"/>
              <w:marBottom w:val="0"/>
              <w:divBdr>
                <w:top w:val="none" w:sz="0" w:space="0" w:color="auto"/>
                <w:left w:val="none" w:sz="0" w:space="0" w:color="auto"/>
                <w:bottom w:val="none" w:sz="0" w:space="0" w:color="auto"/>
                <w:right w:val="none" w:sz="0" w:space="0" w:color="auto"/>
              </w:divBdr>
              <w:divsChild>
                <w:div w:id="457719850">
                  <w:marLeft w:val="0"/>
                  <w:marRight w:val="0"/>
                  <w:marTop w:val="0"/>
                  <w:marBottom w:val="0"/>
                  <w:divBdr>
                    <w:top w:val="none" w:sz="0" w:space="0" w:color="auto"/>
                    <w:left w:val="none" w:sz="0" w:space="0" w:color="auto"/>
                    <w:bottom w:val="none" w:sz="0" w:space="0" w:color="auto"/>
                    <w:right w:val="none" w:sz="0" w:space="0" w:color="auto"/>
                  </w:divBdr>
                </w:div>
                <w:div w:id="1587154699">
                  <w:marLeft w:val="0"/>
                  <w:marRight w:val="0"/>
                  <w:marTop w:val="0"/>
                  <w:marBottom w:val="0"/>
                  <w:divBdr>
                    <w:top w:val="none" w:sz="0" w:space="0" w:color="auto"/>
                    <w:left w:val="none" w:sz="0" w:space="0" w:color="auto"/>
                    <w:bottom w:val="none" w:sz="0" w:space="0" w:color="auto"/>
                    <w:right w:val="none" w:sz="0" w:space="0" w:color="auto"/>
                  </w:divBdr>
                </w:div>
              </w:divsChild>
            </w:div>
            <w:div w:id="674770145">
              <w:marLeft w:val="0"/>
              <w:marRight w:val="0"/>
              <w:marTop w:val="0"/>
              <w:marBottom w:val="0"/>
              <w:divBdr>
                <w:top w:val="none" w:sz="0" w:space="0" w:color="auto"/>
                <w:left w:val="none" w:sz="0" w:space="0" w:color="auto"/>
                <w:bottom w:val="none" w:sz="0" w:space="0" w:color="auto"/>
                <w:right w:val="none" w:sz="0" w:space="0" w:color="auto"/>
              </w:divBdr>
              <w:divsChild>
                <w:div w:id="308680718">
                  <w:marLeft w:val="0"/>
                  <w:marRight w:val="0"/>
                  <w:marTop w:val="0"/>
                  <w:marBottom w:val="0"/>
                  <w:divBdr>
                    <w:top w:val="none" w:sz="0" w:space="0" w:color="auto"/>
                    <w:left w:val="none" w:sz="0" w:space="0" w:color="auto"/>
                    <w:bottom w:val="none" w:sz="0" w:space="0" w:color="auto"/>
                    <w:right w:val="none" w:sz="0" w:space="0" w:color="auto"/>
                  </w:divBdr>
                </w:div>
                <w:div w:id="1488520874">
                  <w:marLeft w:val="0"/>
                  <w:marRight w:val="0"/>
                  <w:marTop w:val="0"/>
                  <w:marBottom w:val="0"/>
                  <w:divBdr>
                    <w:top w:val="none" w:sz="0" w:space="0" w:color="auto"/>
                    <w:left w:val="none" w:sz="0" w:space="0" w:color="auto"/>
                    <w:bottom w:val="none" w:sz="0" w:space="0" w:color="auto"/>
                    <w:right w:val="none" w:sz="0" w:space="0" w:color="auto"/>
                  </w:divBdr>
                </w:div>
              </w:divsChild>
            </w:div>
            <w:div w:id="1527673510">
              <w:marLeft w:val="0"/>
              <w:marRight w:val="0"/>
              <w:marTop w:val="0"/>
              <w:marBottom w:val="0"/>
              <w:divBdr>
                <w:top w:val="none" w:sz="0" w:space="0" w:color="auto"/>
                <w:left w:val="none" w:sz="0" w:space="0" w:color="auto"/>
                <w:bottom w:val="none" w:sz="0" w:space="0" w:color="auto"/>
                <w:right w:val="none" w:sz="0" w:space="0" w:color="auto"/>
              </w:divBdr>
              <w:divsChild>
                <w:div w:id="530848902">
                  <w:marLeft w:val="0"/>
                  <w:marRight w:val="0"/>
                  <w:marTop w:val="0"/>
                  <w:marBottom w:val="0"/>
                  <w:divBdr>
                    <w:top w:val="none" w:sz="0" w:space="0" w:color="auto"/>
                    <w:left w:val="none" w:sz="0" w:space="0" w:color="auto"/>
                    <w:bottom w:val="none" w:sz="0" w:space="0" w:color="auto"/>
                    <w:right w:val="none" w:sz="0" w:space="0" w:color="auto"/>
                  </w:divBdr>
                </w:div>
                <w:div w:id="1718166201">
                  <w:marLeft w:val="0"/>
                  <w:marRight w:val="0"/>
                  <w:marTop w:val="0"/>
                  <w:marBottom w:val="0"/>
                  <w:divBdr>
                    <w:top w:val="none" w:sz="0" w:space="0" w:color="auto"/>
                    <w:left w:val="none" w:sz="0" w:space="0" w:color="auto"/>
                    <w:bottom w:val="none" w:sz="0" w:space="0" w:color="auto"/>
                    <w:right w:val="none" w:sz="0" w:space="0" w:color="auto"/>
                  </w:divBdr>
                </w:div>
              </w:divsChild>
            </w:div>
            <w:div w:id="1731997405">
              <w:marLeft w:val="0"/>
              <w:marRight w:val="0"/>
              <w:marTop w:val="0"/>
              <w:marBottom w:val="0"/>
              <w:divBdr>
                <w:top w:val="none" w:sz="0" w:space="0" w:color="auto"/>
                <w:left w:val="none" w:sz="0" w:space="0" w:color="auto"/>
                <w:bottom w:val="none" w:sz="0" w:space="0" w:color="auto"/>
                <w:right w:val="none" w:sz="0" w:space="0" w:color="auto"/>
              </w:divBdr>
              <w:divsChild>
                <w:div w:id="1097628899">
                  <w:marLeft w:val="0"/>
                  <w:marRight w:val="0"/>
                  <w:marTop w:val="0"/>
                  <w:marBottom w:val="0"/>
                  <w:divBdr>
                    <w:top w:val="none" w:sz="0" w:space="0" w:color="auto"/>
                    <w:left w:val="none" w:sz="0" w:space="0" w:color="auto"/>
                    <w:bottom w:val="none" w:sz="0" w:space="0" w:color="auto"/>
                    <w:right w:val="none" w:sz="0" w:space="0" w:color="auto"/>
                  </w:divBdr>
                </w:div>
                <w:div w:id="1130316570">
                  <w:marLeft w:val="0"/>
                  <w:marRight w:val="0"/>
                  <w:marTop w:val="0"/>
                  <w:marBottom w:val="0"/>
                  <w:divBdr>
                    <w:top w:val="none" w:sz="0" w:space="0" w:color="auto"/>
                    <w:left w:val="none" w:sz="0" w:space="0" w:color="auto"/>
                    <w:bottom w:val="none" w:sz="0" w:space="0" w:color="auto"/>
                    <w:right w:val="none" w:sz="0" w:space="0" w:color="auto"/>
                  </w:divBdr>
                </w:div>
              </w:divsChild>
            </w:div>
            <w:div w:id="1756899678">
              <w:marLeft w:val="0"/>
              <w:marRight w:val="0"/>
              <w:marTop w:val="0"/>
              <w:marBottom w:val="0"/>
              <w:divBdr>
                <w:top w:val="none" w:sz="0" w:space="0" w:color="auto"/>
                <w:left w:val="none" w:sz="0" w:space="0" w:color="auto"/>
                <w:bottom w:val="none" w:sz="0" w:space="0" w:color="auto"/>
                <w:right w:val="none" w:sz="0" w:space="0" w:color="auto"/>
              </w:divBdr>
              <w:divsChild>
                <w:div w:id="1754626593">
                  <w:marLeft w:val="0"/>
                  <w:marRight w:val="0"/>
                  <w:marTop w:val="0"/>
                  <w:marBottom w:val="0"/>
                  <w:divBdr>
                    <w:top w:val="none" w:sz="0" w:space="0" w:color="auto"/>
                    <w:left w:val="none" w:sz="0" w:space="0" w:color="auto"/>
                    <w:bottom w:val="none" w:sz="0" w:space="0" w:color="auto"/>
                    <w:right w:val="none" w:sz="0" w:space="0" w:color="auto"/>
                  </w:divBdr>
                </w:div>
                <w:div w:id="1924559426">
                  <w:marLeft w:val="0"/>
                  <w:marRight w:val="0"/>
                  <w:marTop w:val="0"/>
                  <w:marBottom w:val="0"/>
                  <w:divBdr>
                    <w:top w:val="none" w:sz="0" w:space="0" w:color="auto"/>
                    <w:left w:val="none" w:sz="0" w:space="0" w:color="auto"/>
                    <w:bottom w:val="none" w:sz="0" w:space="0" w:color="auto"/>
                    <w:right w:val="none" w:sz="0" w:space="0" w:color="auto"/>
                  </w:divBdr>
                </w:div>
              </w:divsChild>
            </w:div>
            <w:div w:id="1861429226">
              <w:marLeft w:val="0"/>
              <w:marRight w:val="0"/>
              <w:marTop w:val="0"/>
              <w:marBottom w:val="0"/>
              <w:divBdr>
                <w:top w:val="none" w:sz="0" w:space="0" w:color="auto"/>
                <w:left w:val="none" w:sz="0" w:space="0" w:color="auto"/>
                <w:bottom w:val="none" w:sz="0" w:space="0" w:color="auto"/>
                <w:right w:val="none" w:sz="0" w:space="0" w:color="auto"/>
              </w:divBdr>
              <w:divsChild>
                <w:div w:id="338435826">
                  <w:marLeft w:val="0"/>
                  <w:marRight w:val="0"/>
                  <w:marTop w:val="0"/>
                  <w:marBottom w:val="0"/>
                  <w:divBdr>
                    <w:top w:val="none" w:sz="0" w:space="0" w:color="auto"/>
                    <w:left w:val="none" w:sz="0" w:space="0" w:color="auto"/>
                    <w:bottom w:val="none" w:sz="0" w:space="0" w:color="auto"/>
                    <w:right w:val="none" w:sz="0" w:space="0" w:color="auto"/>
                  </w:divBdr>
                </w:div>
                <w:div w:id="1063943443">
                  <w:marLeft w:val="0"/>
                  <w:marRight w:val="0"/>
                  <w:marTop w:val="0"/>
                  <w:marBottom w:val="0"/>
                  <w:divBdr>
                    <w:top w:val="none" w:sz="0" w:space="0" w:color="auto"/>
                    <w:left w:val="none" w:sz="0" w:space="0" w:color="auto"/>
                    <w:bottom w:val="none" w:sz="0" w:space="0" w:color="auto"/>
                    <w:right w:val="none" w:sz="0" w:space="0" w:color="auto"/>
                  </w:divBdr>
                </w:div>
              </w:divsChild>
            </w:div>
            <w:div w:id="2032494081">
              <w:marLeft w:val="0"/>
              <w:marRight w:val="0"/>
              <w:marTop w:val="0"/>
              <w:marBottom w:val="0"/>
              <w:divBdr>
                <w:top w:val="none" w:sz="0" w:space="0" w:color="auto"/>
                <w:left w:val="none" w:sz="0" w:space="0" w:color="auto"/>
                <w:bottom w:val="none" w:sz="0" w:space="0" w:color="auto"/>
                <w:right w:val="none" w:sz="0" w:space="0" w:color="auto"/>
              </w:divBdr>
              <w:divsChild>
                <w:div w:id="108936518">
                  <w:marLeft w:val="0"/>
                  <w:marRight w:val="0"/>
                  <w:marTop w:val="0"/>
                  <w:marBottom w:val="0"/>
                  <w:divBdr>
                    <w:top w:val="none" w:sz="0" w:space="0" w:color="auto"/>
                    <w:left w:val="none" w:sz="0" w:space="0" w:color="auto"/>
                    <w:bottom w:val="none" w:sz="0" w:space="0" w:color="auto"/>
                    <w:right w:val="none" w:sz="0" w:space="0" w:color="auto"/>
                  </w:divBdr>
                </w:div>
                <w:div w:id="116905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051659">
      <w:bodyDiv w:val="1"/>
      <w:marLeft w:val="0"/>
      <w:marRight w:val="0"/>
      <w:marTop w:val="0"/>
      <w:marBottom w:val="0"/>
      <w:divBdr>
        <w:top w:val="none" w:sz="0" w:space="0" w:color="auto"/>
        <w:left w:val="none" w:sz="0" w:space="0" w:color="auto"/>
        <w:bottom w:val="none" w:sz="0" w:space="0" w:color="auto"/>
        <w:right w:val="none" w:sz="0" w:space="0" w:color="auto"/>
      </w:divBdr>
      <w:divsChild>
        <w:div w:id="135491530">
          <w:marLeft w:val="0"/>
          <w:marRight w:val="0"/>
          <w:marTop w:val="0"/>
          <w:marBottom w:val="0"/>
          <w:divBdr>
            <w:top w:val="none" w:sz="0" w:space="0" w:color="auto"/>
            <w:left w:val="none" w:sz="0" w:space="0" w:color="auto"/>
            <w:bottom w:val="none" w:sz="0" w:space="0" w:color="auto"/>
            <w:right w:val="none" w:sz="0" w:space="0" w:color="auto"/>
          </w:divBdr>
        </w:div>
        <w:div w:id="557011140">
          <w:marLeft w:val="0"/>
          <w:marRight w:val="0"/>
          <w:marTop w:val="0"/>
          <w:marBottom w:val="0"/>
          <w:divBdr>
            <w:top w:val="none" w:sz="0" w:space="0" w:color="auto"/>
            <w:left w:val="none" w:sz="0" w:space="0" w:color="auto"/>
            <w:bottom w:val="none" w:sz="0" w:space="0" w:color="auto"/>
            <w:right w:val="none" w:sz="0" w:space="0" w:color="auto"/>
          </w:divBdr>
        </w:div>
        <w:div w:id="992104188">
          <w:marLeft w:val="0"/>
          <w:marRight w:val="0"/>
          <w:marTop w:val="0"/>
          <w:marBottom w:val="0"/>
          <w:divBdr>
            <w:top w:val="none" w:sz="0" w:space="0" w:color="auto"/>
            <w:left w:val="none" w:sz="0" w:space="0" w:color="auto"/>
            <w:bottom w:val="none" w:sz="0" w:space="0" w:color="auto"/>
            <w:right w:val="none" w:sz="0" w:space="0" w:color="auto"/>
          </w:divBdr>
        </w:div>
        <w:div w:id="1009218712">
          <w:marLeft w:val="0"/>
          <w:marRight w:val="0"/>
          <w:marTop w:val="0"/>
          <w:marBottom w:val="0"/>
          <w:divBdr>
            <w:top w:val="none" w:sz="0" w:space="0" w:color="auto"/>
            <w:left w:val="none" w:sz="0" w:space="0" w:color="auto"/>
            <w:bottom w:val="none" w:sz="0" w:space="0" w:color="auto"/>
            <w:right w:val="none" w:sz="0" w:space="0" w:color="auto"/>
          </w:divBdr>
        </w:div>
        <w:div w:id="1047726460">
          <w:marLeft w:val="0"/>
          <w:marRight w:val="0"/>
          <w:marTop w:val="0"/>
          <w:marBottom w:val="0"/>
          <w:divBdr>
            <w:top w:val="none" w:sz="0" w:space="0" w:color="auto"/>
            <w:left w:val="none" w:sz="0" w:space="0" w:color="auto"/>
            <w:bottom w:val="none" w:sz="0" w:space="0" w:color="auto"/>
            <w:right w:val="none" w:sz="0" w:space="0" w:color="auto"/>
          </w:divBdr>
        </w:div>
        <w:div w:id="1054155480">
          <w:marLeft w:val="0"/>
          <w:marRight w:val="0"/>
          <w:marTop w:val="0"/>
          <w:marBottom w:val="0"/>
          <w:divBdr>
            <w:top w:val="none" w:sz="0" w:space="0" w:color="auto"/>
            <w:left w:val="none" w:sz="0" w:space="0" w:color="auto"/>
            <w:bottom w:val="none" w:sz="0" w:space="0" w:color="auto"/>
            <w:right w:val="none" w:sz="0" w:space="0" w:color="auto"/>
          </w:divBdr>
        </w:div>
        <w:div w:id="1230077784">
          <w:marLeft w:val="0"/>
          <w:marRight w:val="0"/>
          <w:marTop w:val="0"/>
          <w:marBottom w:val="0"/>
          <w:divBdr>
            <w:top w:val="none" w:sz="0" w:space="0" w:color="auto"/>
            <w:left w:val="none" w:sz="0" w:space="0" w:color="auto"/>
            <w:bottom w:val="none" w:sz="0" w:space="0" w:color="auto"/>
            <w:right w:val="none" w:sz="0" w:space="0" w:color="auto"/>
          </w:divBdr>
        </w:div>
        <w:div w:id="1489514371">
          <w:marLeft w:val="0"/>
          <w:marRight w:val="0"/>
          <w:marTop w:val="0"/>
          <w:marBottom w:val="0"/>
          <w:divBdr>
            <w:top w:val="none" w:sz="0" w:space="0" w:color="auto"/>
            <w:left w:val="none" w:sz="0" w:space="0" w:color="auto"/>
            <w:bottom w:val="none" w:sz="0" w:space="0" w:color="auto"/>
            <w:right w:val="none" w:sz="0" w:space="0" w:color="auto"/>
          </w:divBdr>
        </w:div>
        <w:div w:id="1906338048">
          <w:marLeft w:val="0"/>
          <w:marRight w:val="0"/>
          <w:marTop w:val="0"/>
          <w:marBottom w:val="0"/>
          <w:divBdr>
            <w:top w:val="none" w:sz="0" w:space="0" w:color="auto"/>
            <w:left w:val="none" w:sz="0" w:space="0" w:color="auto"/>
            <w:bottom w:val="none" w:sz="0" w:space="0" w:color="auto"/>
            <w:right w:val="none" w:sz="0" w:space="0" w:color="auto"/>
          </w:divBdr>
        </w:div>
      </w:divsChild>
    </w:div>
    <w:div w:id="871845941">
      <w:bodyDiv w:val="1"/>
      <w:marLeft w:val="0"/>
      <w:marRight w:val="0"/>
      <w:marTop w:val="0"/>
      <w:marBottom w:val="0"/>
      <w:divBdr>
        <w:top w:val="none" w:sz="0" w:space="0" w:color="auto"/>
        <w:left w:val="none" w:sz="0" w:space="0" w:color="auto"/>
        <w:bottom w:val="none" w:sz="0" w:space="0" w:color="auto"/>
        <w:right w:val="none" w:sz="0" w:space="0" w:color="auto"/>
      </w:divBdr>
      <w:divsChild>
        <w:div w:id="1303852284">
          <w:marLeft w:val="0"/>
          <w:marRight w:val="0"/>
          <w:marTop w:val="0"/>
          <w:marBottom w:val="0"/>
          <w:divBdr>
            <w:top w:val="none" w:sz="0" w:space="0" w:color="auto"/>
            <w:left w:val="none" w:sz="0" w:space="0" w:color="auto"/>
            <w:bottom w:val="none" w:sz="0" w:space="0" w:color="auto"/>
            <w:right w:val="none" w:sz="0" w:space="0" w:color="auto"/>
          </w:divBdr>
        </w:div>
        <w:div w:id="1816952482">
          <w:marLeft w:val="0"/>
          <w:marRight w:val="0"/>
          <w:marTop w:val="0"/>
          <w:marBottom w:val="0"/>
          <w:divBdr>
            <w:top w:val="none" w:sz="0" w:space="0" w:color="auto"/>
            <w:left w:val="none" w:sz="0" w:space="0" w:color="auto"/>
            <w:bottom w:val="none" w:sz="0" w:space="0" w:color="auto"/>
            <w:right w:val="none" w:sz="0" w:space="0" w:color="auto"/>
          </w:divBdr>
        </w:div>
      </w:divsChild>
    </w:div>
    <w:div w:id="883909134">
      <w:bodyDiv w:val="1"/>
      <w:marLeft w:val="0"/>
      <w:marRight w:val="0"/>
      <w:marTop w:val="0"/>
      <w:marBottom w:val="0"/>
      <w:divBdr>
        <w:top w:val="none" w:sz="0" w:space="0" w:color="auto"/>
        <w:left w:val="none" w:sz="0" w:space="0" w:color="auto"/>
        <w:bottom w:val="none" w:sz="0" w:space="0" w:color="auto"/>
        <w:right w:val="none" w:sz="0" w:space="0" w:color="auto"/>
      </w:divBdr>
    </w:div>
    <w:div w:id="1024983269">
      <w:bodyDiv w:val="1"/>
      <w:marLeft w:val="0"/>
      <w:marRight w:val="0"/>
      <w:marTop w:val="0"/>
      <w:marBottom w:val="0"/>
      <w:divBdr>
        <w:top w:val="none" w:sz="0" w:space="0" w:color="auto"/>
        <w:left w:val="none" w:sz="0" w:space="0" w:color="auto"/>
        <w:bottom w:val="none" w:sz="0" w:space="0" w:color="auto"/>
        <w:right w:val="none" w:sz="0" w:space="0" w:color="auto"/>
      </w:divBdr>
      <w:divsChild>
        <w:div w:id="1863707">
          <w:marLeft w:val="0"/>
          <w:marRight w:val="0"/>
          <w:marTop w:val="0"/>
          <w:marBottom w:val="0"/>
          <w:divBdr>
            <w:top w:val="none" w:sz="0" w:space="0" w:color="auto"/>
            <w:left w:val="none" w:sz="0" w:space="0" w:color="auto"/>
            <w:bottom w:val="none" w:sz="0" w:space="0" w:color="auto"/>
            <w:right w:val="none" w:sz="0" w:space="0" w:color="auto"/>
          </w:divBdr>
          <w:divsChild>
            <w:div w:id="250086263">
              <w:marLeft w:val="0"/>
              <w:marRight w:val="0"/>
              <w:marTop w:val="0"/>
              <w:marBottom w:val="0"/>
              <w:divBdr>
                <w:top w:val="none" w:sz="0" w:space="0" w:color="auto"/>
                <w:left w:val="none" w:sz="0" w:space="0" w:color="auto"/>
                <w:bottom w:val="none" w:sz="0" w:space="0" w:color="auto"/>
                <w:right w:val="none" w:sz="0" w:space="0" w:color="auto"/>
              </w:divBdr>
            </w:div>
            <w:div w:id="810367794">
              <w:marLeft w:val="0"/>
              <w:marRight w:val="0"/>
              <w:marTop w:val="0"/>
              <w:marBottom w:val="0"/>
              <w:divBdr>
                <w:top w:val="none" w:sz="0" w:space="0" w:color="auto"/>
                <w:left w:val="none" w:sz="0" w:space="0" w:color="auto"/>
                <w:bottom w:val="none" w:sz="0" w:space="0" w:color="auto"/>
                <w:right w:val="none" w:sz="0" w:space="0" w:color="auto"/>
              </w:divBdr>
            </w:div>
            <w:div w:id="2028864472">
              <w:marLeft w:val="0"/>
              <w:marRight w:val="0"/>
              <w:marTop w:val="0"/>
              <w:marBottom w:val="0"/>
              <w:divBdr>
                <w:top w:val="none" w:sz="0" w:space="0" w:color="auto"/>
                <w:left w:val="none" w:sz="0" w:space="0" w:color="auto"/>
                <w:bottom w:val="none" w:sz="0" w:space="0" w:color="auto"/>
                <w:right w:val="none" w:sz="0" w:space="0" w:color="auto"/>
              </w:divBdr>
            </w:div>
          </w:divsChild>
        </w:div>
        <w:div w:id="11731023">
          <w:marLeft w:val="0"/>
          <w:marRight w:val="0"/>
          <w:marTop w:val="0"/>
          <w:marBottom w:val="0"/>
          <w:divBdr>
            <w:top w:val="none" w:sz="0" w:space="0" w:color="auto"/>
            <w:left w:val="none" w:sz="0" w:space="0" w:color="auto"/>
            <w:bottom w:val="none" w:sz="0" w:space="0" w:color="auto"/>
            <w:right w:val="none" w:sz="0" w:space="0" w:color="auto"/>
          </w:divBdr>
          <w:divsChild>
            <w:div w:id="1044325742">
              <w:marLeft w:val="0"/>
              <w:marRight w:val="0"/>
              <w:marTop w:val="0"/>
              <w:marBottom w:val="0"/>
              <w:divBdr>
                <w:top w:val="none" w:sz="0" w:space="0" w:color="auto"/>
                <w:left w:val="none" w:sz="0" w:space="0" w:color="auto"/>
                <w:bottom w:val="none" w:sz="0" w:space="0" w:color="auto"/>
                <w:right w:val="none" w:sz="0" w:space="0" w:color="auto"/>
              </w:divBdr>
            </w:div>
          </w:divsChild>
        </w:div>
        <w:div w:id="122699589">
          <w:marLeft w:val="0"/>
          <w:marRight w:val="0"/>
          <w:marTop w:val="0"/>
          <w:marBottom w:val="0"/>
          <w:divBdr>
            <w:top w:val="none" w:sz="0" w:space="0" w:color="auto"/>
            <w:left w:val="none" w:sz="0" w:space="0" w:color="auto"/>
            <w:bottom w:val="none" w:sz="0" w:space="0" w:color="auto"/>
            <w:right w:val="none" w:sz="0" w:space="0" w:color="auto"/>
          </w:divBdr>
          <w:divsChild>
            <w:div w:id="1889032632">
              <w:marLeft w:val="0"/>
              <w:marRight w:val="0"/>
              <w:marTop w:val="0"/>
              <w:marBottom w:val="0"/>
              <w:divBdr>
                <w:top w:val="none" w:sz="0" w:space="0" w:color="auto"/>
                <w:left w:val="none" w:sz="0" w:space="0" w:color="auto"/>
                <w:bottom w:val="none" w:sz="0" w:space="0" w:color="auto"/>
                <w:right w:val="none" w:sz="0" w:space="0" w:color="auto"/>
              </w:divBdr>
            </w:div>
          </w:divsChild>
        </w:div>
        <w:div w:id="195436106">
          <w:marLeft w:val="0"/>
          <w:marRight w:val="0"/>
          <w:marTop w:val="0"/>
          <w:marBottom w:val="0"/>
          <w:divBdr>
            <w:top w:val="none" w:sz="0" w:space="0" w:color="auto"/>
            <w:left w:val="none" w:sz="0" w:space="0" w:color="auto"/>
            <w:bottom w:val="none" w:sz="0" w:space="0" w:color="auto"/>
            <w:right w:val="none" w:sz="0" w:space="0" w:color="auto"/>
          </w:divBdr>
          <w:divsChild>
            <w:div w:id="368602460">
              <w:marLeft w:val="0"/>
              <w:marRight w:val="0"/>
              <w:marTop w:val="0"/>
              <w:marBottom w:val="0"/>
              <w:divBdr>
                <w:top w:val="none" w:sz="0" w:space="0" w:color="auto"/>
                <w:left w:val="none" w:sz="0" w:space="0" w:color="auto"/>
                <w:bottom w:val="none" w:sz="0" w:space="0" w:color="auto"/>
                <w:right w:val="none" w:sz="0" w:space="0" w:color="auto"/>
              </w:divBdr>
            </w:div>
            <w:div w:id="1215508851">
              <w:marLeft w:val="0"/>
              <w:marRight w:val="0"/>
              <w:marTop w:val="0"/>
              <w:marBottom w:val="0"/>
              <w:divBdr>
                <w:top w:val="none" w:sz="0" w:space="0" w:color="auto"/>
                <w:left w:val="none" w:sz="0" w:space="0" w:color="auto"/>
                <w:bottom w:val="none" w:sz="0" w:space="0" w:color="auto"/>
                <w:right w:val="none" w:sz="0" w:space="0" w:color="auto"/>
              </w:divBdr>
            </w:div>
          </w:divsChild>
        </w:div>
        <w:div w:id="244456985">
          <w:marLeft w:val="0"/>
          <w:marRight w:val="0"/>
          <w:marTop w:val="0"/>
          <w:marBottom w:val="0"/>
          <w:divBdr>
            <w:top w:val="none" w:sz="0" w:space="0" w:color="auto"/>
            <w:left w:val="none" w:sz="0" w:space="0" w:color="auto"/>
            <w:bottom w:val="none" w:sz="0" w:space="0" w:color="auto"/>
            <w:right w:val="none" w:sz="0" w:space="0" w:color="auto"/>
          </w:divBdr>
          <w:divsChild>
            <w:div w:id="1173572066">
              <w:marLeft w:val="0"/>
              <w:marRight w:val="0"/>
              <w:marTop w:val="0"/>
              <w:marBottom w:val="0"/>
              <w:divBdr>
                <w:top w:val="none" w:sz="0" w:space="0" w:color="auto"/>
                <w:left w:val="none" w:sz="0" w:space="0" w:color="auto"/>
                <w:bottom w:val="none" w:sz="0" w:space="0" w:color="auto"/>
                <w:right w:val="none" w:sz="0" w:space="0" w:color="auto"/>
              </w:divBdr>
            </w:div>
            <w:div w:id="1904563868">
              <w:marLeft w:val="0"/>
              <w:marRight w:val="0"/>
              <w:marTop w:val="0"/>
              <w:marBottom w:val="0"/>
              <w:divBdr>
                <w:top w:val="none" w:sz="0" w:space="0" w:color="auto"/>
                <w:left w:val="none" w:sz="0" w:space="0" w:color="auto"/>
                <w:bottom w:val="none" w:sz="0" w:space="0" w:color="auto"/>
                <w:right w:val="none" w:sz="0" w:space="0" w:color="auto"/>
              </w:divBdr>
            </w:div>
          </w:divsChild>
        </w:div>
        <w:div w:id="333150439">
          <w:marLeft w:val="0"/>
          <w:marRight w:val="0"/>
          <w:marTop w:val="0"/>
          <w:marBottom w:val="0"/>
          <w:divBdr>
            <w:top w:val="none" w:sz="0" w:space="0" w:color="auto"/>
            <w:left w:val="none" w:sz="0" w:space="0" w:color="auto"/>
            <w:bottom w:val="none" w:sz="0" w:space="0" w:color="auto"/>
            <w:right w:val="none" w:sz="0" w:space="0" w:color="auto"/>
          </w:divBdr>
          <w:divsChild>
            <w:div w:id="1217856366">
              <w:marLeft w:val="0"/>
              <w:marRight w:val="0"/>
              <w:marTop w:val="0"/>
              <w:marBottom w:val="0"/>
              <w:divBdr>
                <w:top w:val="none" w:sz="0" w:space="0" w:color="auto"/>
                <w:left w:val="none" w:sz="0" w:space="0" w:color="auto"/>
                <w:bottom w:val="none" w:sz="0" w:space="0" w:color="auto"/>
                <w:right w:val="none" w:sz="0" w:space="0" w:color="auto"/>
              </w:divBdr>
            </w:div>
          </w:divsChild>
        </w:div>
        <w:div w:id="515919970">
          <w:marLeft w:val="0"/>
          <w:marRight w:val="0"/>
          <w:marTop w:val="0"/>
          <w:marBottom w:val="0"/>
          <w:divBdr>
            <w:top w:val="none" w:sz="0" w:space="0" w:color="auto"/>
            <w:left w:val="none" w:sz="0" w:space="0" w:color="auto"/>
            <w:bottom w:val="none" w:sz="0" w:space="0" w:color="auto"/>
            <w:right w:val="none" w:sz="0" w:space="0" w:color="auto"/>
          </w:divBdr>
          <w:divsChild>
            <w:div w:id="1052998172">
              <w:marLeft w:val="0"/>
              <w:marRight w:val="0"/>
              <w:marTop w:val="0"/>
              <w:marBottom w:val="0"/>
              <w:divBdr>
                <w:top w:val="none" w:sz="0" w:space="0" w:color="auto"/>
                <w:left w:val="none" w:sz="0" w:space="0" w:color="auto"/>
                <w:bottom w:val="none" w:sz="0" w:space="0" w:color="auto"/>
                <w:right w:val="none" w:sz="0" w:space="0" w:color="auto"/>
              </w:divBdr>
            </w:div>
          </w:divsChild>
        </w:div>
        <w:div w:id="548685164">
          <w:marLeft w:val="0"/>
          <w:marRight w:val="0"/>
          <w:marTop w:val="0"/>
          <w:marBottom w:val="0"/>
          <w:divBdr>
            <w:top w:val="none" w:sz="0" w:space="0" w:color="auto"/>
            <w:left w:val="none" w:sz="0" w:space="0" w:color="auto"/>
            <w:bottom w:val="none" w:sz="0" w:space="0" w:color="auto"/>
            <w:right w:val="none" w:sz="0" w:space="0" w:color="auto"/>
          </w:divBdr>
          <w:divsChild>
            <w:div w:id="1157920173">
              <w:marLeft w:val="0"/>
              <w:marRight w:val="0"/>
              <w:marTop w:val="0"/>
              <w:marBottom w:val="0"/>
              <w:divBdr>
                <w:top w:val="none" w:sz="0" w:space="0" w:color="auto"/>
                <w:left w:val="none" w:sz="0" w:space="0" w:color="auto"/>
                <w:bottom w:val="none" w:sz="0" w:space="0" w:color="auto"/>
                <w:right w:val="none" w:sz="0" w:space="0" w:color="auto"/>
              </w:divBdr>
            </w:div>
          </w:divsChild>
        </w:div>
        <w:div w:id="617105142">
          <w:marLeft w:val="0"/>
          <w:marRight w:val="0"/>
          <w:marTop w:val="0"/>
          <w:marBottom w:val="0"/>
          <w:divBdr>
            <w:top w:val="none" w:sz="0" w:space="0" w:color="auto"/>
            <w:left w:val="none" w:sz="0" w:space="0" w:color="auto"/>
            <w:bottom w:val="none" w:sz="0" w:space="0" w:color="auto"/>
            <w:right w:val="none" w:sz="0" w:space="0" w:color="auto"/>
          </w:divBdr>
          <w:divsChild>
            <w:div w:id="240331126">
              <w:marLeft w:val="0"/>
              <w:marRight w:val="0"/>
              <w:marTop w:val="0"/>
              <w:marBottom w:val="0"/>
              <w:divBdr>
                <w:top w:val="none" w:sz="0" w:space="0" w:color="auto"/>
                <w:left w:val="none" w:sz="0" w:space="0" w:color="auto"/>
                <w:bottom w:val="none" w:sz="0" w:space="0" w:color="auto"/>
                <w:right w:val="none" w:sz="0" w:space="0" w:color="auto"/>
              </w:divBdr>
            </w:div>
            <w:div w:id="1427269955">
              <w:marLeft w:val="0"/>
              <w:marRight w:val="0"/>
              <w:marTop w:val="0"/>
              <w:marBottom w:val="0"/>
              <w:divBdr>
                <w:top w:val="none" w:sz="0" w:space="0" w:color="auto"/>
                <w:left w:val="none" w:sz="0" w:space="0" w:color="auto"/>
                <w:bottom w:val="none" w:sz="0" w:space="0" w:color="auto"/>
                <w:right w:val="none" w:sz="0" w:space="0" w:color="auto"/>
              </w:divBdr>
            </w:div>
            <w:div w:id="1819691192">
              <w:marLeft w:val="0"/>
              <w:marRight w:val="0"/>
              <w:marTop w:val="0"/>
              <w:marBottom w:val="0"/>
              <w:divBdr>
                <w:top w:val="none" w:sz="0" w:space="0" w:color="auto"/>
                <w:left w:val="none" w:sz="0" w:space="0" w:color="auto"/>
                <w:bottom w:val="none" w:sz="0" w:space="0" w:color="auto"/>
                <w:right w:val="none" w:sz="0" w:space="0" w:color="auto"/>
              </w:divBdr>
            </w:div>
            <w:div w:id="2088189899">
              <w:marLeft w:val="0"/>
              <w:marRight w:val="0"/>
              <w:marTop w:val="0"/>
              <w:marBottom w:val="0"/>
              <w:divBdr>
                <w:top w:val="none" w:sz="0" w:space="0" w:color="auto"/>
                <w:left w:val="none" w:sz="0" w:space="0" w:color="auto"/>
                <w:bottom w:val="none" w:sz="0" w:space="0" w:color="auto"/>
                <w:right w:val="none" w:sz="0" w:space="0" w:color="auto"/>
              </w:divBdr>
            </w:div>
          </w:divsChild>
        </w:div>
        <w:div w:id="742797122">
          <w:marLeft w:val="0"/>
          <w:marRight w:val="0"/>
          <w:marTop w:val="0"/>
          <w:marBottom w:val="0"/>
          <w:divBdr>
            <w:top w:val="none" w:sz="0" w:space="0" w:color="auto"/>
            <w:left w:val="none" w:sz="0" w:space="0" w:color="auto"/>
            <w:bottom w:val="none" w:sz="0" w:space="0" w:color="auto"/>
            <w:right w:val="none" w:sz="0" w:space="0" w:color="auto"/>
          </w:divBdr>
          <w:divsChild>
            <w:div w:id="101387637">
              <w:marLeft w:val="0"/>
              <w:marRight w:val="0"/>
              <w:marTop w:val="0"/>
              <w:marBottom w:val="0"/>
              <w:divBdr>
                <w:top w:val="none" w:sz="0" w:space="0" w:color="auto"/>
                <w:left w:val="none" w:sz="0" w:space="0" w:color="auto"/>
                <w:bottom w:val="none" w:sz="0" w:space="0" w:color="auto"/>
                <w:right w:val="none" w:sz="0" w:space="0" w:color="auto"/>
              </w:divBdr>
            </w:div>
            <w:div w:id="366805799">
              <w:marLeft w:val="0"/>
              <w:marRight w:val="0"/>
              <w:marTop w:val="0"/>
              <w:marBottom w:val="0"/>
              <w:divBdr>
                <w:top w:val="none" w:sz="0" w:space="0" w:color="auto"/>
                <w:left w:val="none" w:sz="0" w:space="0" w:color="auto"/>
                <w:bottom w:val="none" w:sz="0" w:space="0" w:color="auto"/>
                <w:right w:val="none" w:sz="0" w:space="0" w:color="auto"/>
              </w:divBdr>
            </w:div>
            <w:div w:id="906452881">
              <w:marLeft w:val="0"/>
              <w:marRight w:val="0"/>
              <w:marTop w:val="0"/>
              <w:marBottom w:val="0"/>
              <w:divBdr>
                <w:top w:val="none" w:sz="0" w:space="0" w:color="auto"/>
                <w:left w:val="none" w:sz="0" w:space="0" w:color="auto"/>
                <w:bottom w:val="none" w:sz="0" w:space="0" w:color="auto"/>
                <w:right w:val="none" w:sz="0" w:space="0" w:color="auto"/>
              </w:divBdr>
            </w:div>
            <w:div w:id="1340348054">
              <w:marLeft w:val="0"/>
              <w:marRight w:val="0"/>
              <w:marTop w:val="0"/>
              <w:marBottom w:val="0"/>
              <w:divBdr>
                <w:top w:val="none" w:sz="0" w:space="0" w:color="auto"/>
                <w:left w:val="none" w:sz="0" w:space="0" w:color="auto"/>
                <w:bottom w:val="none" w:sz="0" w:space="0" w:color="auto"/>
                <w:right w:val="none" w:sz="0" w:space="0" w:color="auto"/>
              </w:divBdr>
            </w:div>
            <w:div w:id="1407413503">
              <w:marLeft w:val="0"/>
              <w:marRight w:val="0"/>
              <w:marTop w:val="0"/>
              <w:marBottom w:val="0"/>
              <w:divBdr>
                <w:top w:val="none" w:sz="0" w:space="0" w:color="auto"/>
                <w:left w:val="none" w:sz="0" w:space="0" w:color="auto"/>
                <w:bottom w:val="none" w:sz="0" w:space="0" w:color="auto"/>
                <w:right w:val="none" w:sz="0" w:space="0" w:color="auto"/>
              </w:divBdr>
            </w:div>
            <w:div w:id="1427270985">
              <w:marLeft w:val="0"/>
              <w:marRight w:val="0"/>
              <w:marTop w:val="0"/>
              <w:marBottom w:val="0"/>
              <w:divBdr>
                <w:top w:val="none" w:sz="0" w:space="0" w:color="auto"/>
                <w:left w:val="none" w:sz="0" w:space="0" w:color="auto"/>
                <w:bottom w:val="none" w:sz="0" w:space="0" w:color="auto"/>
                <w:right w:val="none" w:sz="0" w:space="0" w:color="auto"/>
              </w:divBdr>
            </w:div>
            <w:div w:id="1543860295">
              <w:marLeft w:val="0"/>
              <w:marRight w:val="0"/>
              <w:marTop w:val="0"/>
              <w:marBottom w:val="0"/>
              <w:divBdr>
                <w:top w:val="none" w:sz="0" w:space="0" w:color="auto"/>
                <w:left w:val="none" w:sz="0" w:space="0" w:color="auto"/>
                <w:bottom w:val="none" w:sz="0" w:space="0" w:color="auto"/>
                <w:right w:val="none" w:sz="0" w:space="0" w:color="auto"/>
              </w:divBdr>
            </w:div>
            <w:div w:id="1548447754">
              <w:marLeft w:val="0"/>
              <w:marRight w:val="0"/>
              <w:marTop w:val="0"/>
              <w:marBottom w:val="0"/>
              <w:divBdr>
                <w:top w:val="none" w:sz="0" w:space="0" w:color="auto"/>
                <w:left w:val="none" w:sz="0" w:space="0" w:color="auto"/>
                <w:bottom w:val="none" w:sz="0" w:space="0" w:color="auto"/>
                <w:right w:val="none" w:sz="0" w:space="0" w:color="auto"/>
              </w:divBdr>
            </w:div>
            <w:div w:id="1647011161">
              <w:marLeft w:val="0"/>
              <w:marRight w:val="0"/>
              <w:marTop w:val="0"/>
              <w:marBottom w:val="0"/>
              <w:divBdr>
                <w:top w:val="none" w:sz="0" w:space="0" w:color="auto"/>
                <w:left w:val="none" w:sz="0" w:space="0" w:color="auto"/>
                <w:bottom w:val="none" w:sz="0" w:space="0" w:color="auto"/>
                <w:right w:val="none" w:sz="0" w:space="0" w:color="auto"/>
              </w:divBdr>
            </w:div>
            <w:div w:id="2136755210">
              <w:marLeft w:val="0"/>
              <w:marRight w:val="0"/>
              <w:marTop w:val="0"/>
              <w:marBottom w:val="0"/>
              <w:divBdr>
                <w:top w:val="none" w:sz="0" w:space="0" w:color="auto"/>
                <w:left w:val="none" w:sz="0" w:space="0" w:color="auto"/>
                <w:bottom w:val="none" w:sz="0" w:space="0" w:color="auto"/>
                <w:right w:val="none" w:sz="0" w:space="0" w:color="auto"/>
              </w:divBdr>
            </w:div>
          </w:divsChild>
        </w:div>
        <w:div w:id="868953089">
          <w:marLeft w:val="0"/>
          <w:marRight w:val="0"/>
          <w:marTop w:val="0"/>
          <w:marBottom w:val="0"/>
          <w:divBdr>
            <w:top w:val="none" w:sz="0" w:space="0" w:color="auto"/>
            <w:left w:val="none" w:sz="0" w:space="0" w:color="auto"/>
            <w:bottom w:val="none" w:sz="0" w:space="0" w:color="auto"/>
            <w:right w:val="none" w:sz="0" w:space="0" w:color="auto"/>
          </w:divBdr>
          <w:divsChild>
            <w:div w:id="664209693">
              <w:marLeft w:val="0"/>
              <w:marRight w:val="0"/>
              <w:marTop w:val="0"/>
              <w:marBottom w:val="0"/>
              <w:divBdr>
                <w:top w:val="none" w:sz="0" w:space="0" w:color="auto"/>
                <w:left w:val="none" w:sz="0" w:space="0" w:color="auto"/>
                <w:bottom w:val="none" w:sz="0" w:space="0" w:color="auto"/>
                <w:right w:val="none" w:sz="0" w:space="0" w:color="auto"/>
              </w:divBdr>
            </w:div>
          </w:divsChild>
        </w:div>
        <w:div w:id="905577548">
          <w:marLeft w:val="0"/>
          <w:marRight w:val="0"/>
          <w:marTop w:val="0"/>
          <w:marBottom w:val="0"/>
          <w:divBdr>
            <w:top w:val="none" w:sz="0" w:space="0" w:color="auto"/>
            <w:left w:val="none" w:sz="0" w:space="0" w:color="auto"/>
            <w:bottom w:val="none" w:sz="0" w:space="0" w:color="auto"/>
            <w:right w:val="none" w:sz="0" w:space="0" w:color="auto"/>
          </w:divBdr>
          <w:divsChild>
            <w:div w:id="1142968801">
              <w:marLeft w:val="0"/>
              <w:marRight w:val="0"/>
              <w:marTop w:val="0"/>
              <w:marBottom w:val="0"/>
              <w:divBdr>
                <w:top w:val="none" w:sz="0" w:space="0" w:color="auto"/>
                <w:left w:val="none" w:sz="0" w:space="0" w:color="auto"/>
                <w:bottom w:val="none" w:sz="0" w:space="0" w:color="auto"/>
                <w:right w:val="none" w:sz="0" w:space="0" w:color="auto"/>
              </w:divBdr>
            </w:div>
          </w:divsChild>
        </w:div>
        <w:div w:id="919752885">
          <w:marLeft w:val="0"/>
          <w:marRight w:val="0"/>
          <w:marTop w:val="0"/>
          <w:marBottom w:val="0"/>
          <w:divBdr>
            <w:top w:val="none" w:sz="0" w:space="0" w:color="auto"/>
            <w:left w:val="none" w:sz="0" w:space="0" w:color="auto"/>
            <w:bottom w:val="none" w:sz="0" w:space="0" w:color="auto"/>
            <w:right w:val="none" w:sz="0" w:space="0" w:color="auto"/>
          </w:divBdr>
          <w:divsChild>
            <w:div w:id="1585912915">
              <w:marLeft w:val="0"/>
              <w:marRight w:val="0"/>
              <w:marTop w:val="0"/>
              <w:marBottom w:val="0"/>
              <w:divBdr>
                <w:top w:val="none" w:sz="0" w:space="0" w:color="auto"/>
                <w:left w:val="none" w:sz="0" w:space="0" w:color="auto"/>
                <w:bottom w:val="none" w:sz="0" w:space="0" w:color="auto"/>
                <w:right w:val="none" w:sz="0" w:space="0" w:color="auto"/>
              </w:divBdr>
            </w:div>
          </w:divsChild>
        </w:div>
        <w:div w:id="943148925">
          <w:marLeft w:val="0"/>
          <w:marRight w:val="0"/>
          <w:marTop w:val="0"/>
          <w:marBottom w:val="0"/>
          <w:divBdr>
            <w:top w:val="none" w:sz="0" w:space="0" w:color="auto"/>
            <w:left w:val="none" w:sz="0" w:space="0" w:color="auto"/>
            <w:bottom w:val="none" w:sz="0" w:space="0" w:color="auto"/>
            <w:right w:val="none" w:sz="0" w:space="0" w:color="auto"/>
          </w:divBdr>
          <w:divsChild>
            <w:div w:id="1377661578">
              <w:marLeft w:val="0"/>
              <w:marRight w:val="0"/>
              <w:marTop w:val="0"/>
              <w:marBottom w:val="0"/>
              <w:divBdr>
                <w:top w:val="none" w:sz="0" w:space="0" w:color="auto"/>
                <w:left w:val="none" w:sz="0" w:space="0" w:color="auto"/>
                <w:bottom w:val="none" w:sz="0" w:space="0" w:color="auto"/>
                <w:right w:val="none" w:sz="0" w:space="0" w:color="auto"/>
              </w:divBdr>
            </w:div>
          </w:divsChild>
        </w:div>
        <w:div w:id="992416832">
          <w:marLeft w:val="0"/>
          <w:marRight w:val="0"/>
          <w:marTop w:val="0"/>
          <w:marBottom w:val="0"/>
          <w:divBdr>
            <w:top w:val="none" w:sz="0" w:space="0" w:color="auto"/>
            <w:left w:val="none" w:sz="0" w:space="0" w:color="auto"/>
            <w:bottom w:val="none" w:sz="0" w:space="0" w:color="auto"/>
            <w:right w:val="none" w:sz="0" w:space="0" w:color="auto"/>
          </w:divBdr>
          <w:divsChild>
            <w:div w:id="21134953">
              <w:marLeft w:val="0"/>
              <w:marRight w:val="0"/>
              <w:marTop w:val="0"/>
              <w:marBottom w:val="0"/>
              <w:divBdr>
                <w:top w:val="none" w:sz="0" w:space="0" w:color="auto"/>
                <w:left w:val="none" w:sz="0" w:space="0" w:color="auto"/>
                <w:bottom w:val="none" w:sz="0" w:space="0" w:color="auto"/>
                <w:right w:val="none" w:sz="0" w:space="0" w:color="auto"/>
              </w:divBdr>
            </w:div>
          </w:divsChild>
        </w:div>
        <w:div w:id="1003820482">
          <w:marLeft w:val="0"/>
          <w:marRight w:val="0"/>
          <w:marTop w:val="0"/>
          <w:marBottom w:val="0"/>
          <w:divBdr>
            <w:top w:val="none" w:sz="0" w:space="0" w:color="auto"/>
            <w:left w:val="none" w:sz="0" w:space="0" w:color="auto"/>
            <w:bottom w:val="none" w:sz="0" w:space="0" w:color="auto"/>
            <w:right w:val="none" w:sz="0" w:space="0" w:color="auto"/>
          </w:divBdr>
          <w:divsChild>
            <w:div w:id="175923121">
              <w:marLeft w:val="0"/>
              <w:marRight w:val="0"/>
              <w:marTop w:val="0"/>
              <w:marBottom w:val="0"/>
              <w:divBdr>
                <w:top w:val="none" w:sz="0" w:space="0" w:color="auto"/>
                <w:left w:val="none" w:sz="0" w:space="0" w:color="auto"/>
                <w:bottom w:val="none" w:sz="0" w:space="0" w:color="auto"/>
                <w:right w:val="none" w:sz="0" w:space="0" w:color="auto"/>
              </w:divBdr>
            </w:div>
          </w:divsChild>
        </w:div>
        <w:div w:id="1325236220">
          <w:marLeft w:val="0"/>
          <w:marRight w:val="0"/>
          <w:marTop w:val="0"/>
          <w:marBottom w:val="0"/>
          <w:divBdr>
            <w:top w:val="none" w:sz="0" w:space="0" w:color="auto"/>
            <w:left w:val="none" w:sz="0" w:space="0" w:color="auto"/>
            <w:bottom w:val="none" w:sz="0" w:space="0" w:color="auto"/>
            <w:right w:val="none" w:sz="0" w:space="0" w:color="auto"/>
          </w:divBdr>
          <w:divsChild>
            <w:div w:id="121047379">
              <w:marLeft w:val="0"/>
              <w:marRight w:val="0"/>
              <w:marTop w:val="0"/>
              <w:marBottom w:val="0"/>
              <w:divBdr>
                <w:top w:val="none" w:sz="0" w:space="0" w:color="auto"/>
                <w:left w:val="none" w:sz="0" w:space="0" w:color="auto"/>
                <w:bottom w:val="none" w:sz="0" w:space="0" w:color="auto"/>
                <w:right w:val="none" w:sz="0" w:space="0" w:color="auto"/>
              </w:divBdr>
            </w:div>
          </w:divsChild>
        </w:div>
        <w:div w:id="1364360108">
          <w:marLeft w:val="0"/>
          <w:marRight w:val="0"/>
          <w:marTop w:val="0"/>
          <w:marBottom w:val="0"/>
          <w:divBdr>
            <w:top w:val="none" w:sz="0" w:space="0" w:color="auto"/>
            <w:left w:val="none" w:sz="0" w:space="0" w:color="auto"/>
            <w:bottom w:val="none" w:sz="0" w:space="0" w:color="auto"/>
            <w:right w:val="none" w:sz="0" w:space="0" w:color="auto"/>
          </w:divBdr>
          <w:divsChild>
            <w:div w:id="158890281">
              <w:marLeft w:val="0"/>
              <w:marRight w:val="0"/>
              <w:marTop w:val="0"/>
              <w:marBottom w:val="0"/>
              <w:divBdr>
                <w:top w:val="none" w:sz="0" w:space="0" w:color="auto"/>
                <w:left w:val="none" w:sz="0" w:space="0" w:color="auto"/>
                <w:bottom w:val="none" w:sz="0" w:space="0" w:color="auto"/>
                <w:right w:val="none" w:sz="0" w:space="0" w:color="auto"/>
              </w:divBdr>
            </w:div>
          </w:divsChild>
        </w:div>
        <w:div w:id="1570119707">
          <w:marLeft w:val="0"/>
          <w:marRight w:val="0"/>
          <w:marTop w:val="0"/>
          <w:marBottom w:val="0"/>
          <w:divBdr>
            <w:top w:val="none" w:sz="0" w:space="0" w:color="auto"/>
            <w:left w:val="none" w:sz="0" w:space="0" w:color="auto"/>
            <w:bottom w:val="none" w:sz="0" w:space="0" w:color="auto"/>
            <w:right w:val="none" w:sz="0" w:space="0" w:color="auto"/>
          </w:divBdr>
          <w:divsChild>
            <w:div w:id="1295790643">
              <w:marLeft w:val="0"/>
              <w:marRight w:val="0"/>
              <w:marTop w:val="0"/>
              <w:marBottom w:val="0"/>
              <w:divBdr>
                <w:top w:val="none" w:sz="0" w:space="0" w:color="auto"/>
                <w:left w:val="none" w:sz="0" w:space="0" w:color="auto"/>
                <w:bottom w:val="none" w:sz="0" w:space="0" w:color="auto"/>
                <w:right w:val="none" w:sz="0" w:space="0" w:color="auto"/>
              </w:divBdr>
            </w:div>
          </w:divsChild>
        </w:div>
        <w:div w:id="1757282736">
          <w:marLeft w:val="0"/>
          <w:marRight w:val="0"/>
          <w:marTop w:val="0"/>
          <w:marBottom w:val="0"/>
          <w:divBdr>
            <w:top w:val="none" w:sz="0" w:space="0" w:color="auto"/>
            <w:left w:val="none" w:sz="0" w:space="0" w:color="auto"/>
            <w:bottom w:val="none" w:sz="0" w:space="0" w:color="auto"/>
            <w:right w:val="none" w:sz="0" w:space="0" w:color="auto"/>
          </w:divBdr>
          <w:divsChild>
            <w:div w:id="114295821">
              <w:marLeft w:val="0"/>
              <w:marRight w:val="0"/>
              <w:marTop w:val="0"/>
              <w:marBottom w:val="0"/>
              <w:divBdr>
                <w:top w:val="none" w:sz="0" w:space="0" w:color="auto"/>
                <w:left w:val="none" w:sz="0" w:space="0" w:color="auto"/>
                <w:bottom w:val="none" w:sz="0" w:space="0" w:color="auto"/>
                <w:right w:val="none" w:sz="0" w:space="0" w:color="auto"/>
              </w:divBdr>
            </w:div>
          </w:divsChild>
        </w:div>
        <w:div w:id="1869641786">
          <w:marLeft w:val="0"/>
          <w:marRight w:val="0"/>
          <w:marTop w:val="0"/>
          <w:marBottom w:val="0"/>
          <w:divBdr>
            <w:top w:val="none" w:sz="0" w:space="0" w:color="auto"/>
            <w:left w:val="none" w:sz="0" w:space="0" w:color="auto"/>
            <w:bottom w:val="none" w:sz="0" w:space="0" w:color="auto"/>
            <w:right w:val="none" w:sz="0" w:space="0" w:color="auto"/>
          </w:divBdr>
          <w:divsChild>
            <w:div w:id="1742678328">
              <w:marLeft w:val="0"/>
              <w:marRight w:val="0"/>
              <w:marTop w:val="0"/>
              <w:marBottom w:val="0"/>
              <w:divBdr>
                <w:top w:val="none" w:sz="0" w:space="0" w:color="auto"/>
                <w:left w:val="none" w:sz="0" w:space="0" w:color="auto"/>
                <w:bottom w:val="none" w:sz="0" w:space="0" w:color="auto"/>
                <w:right w:val="none" w:sz="0" w:space="0" w:color="auto"/>
              </w:divBdr>
            </w:div>
          </w:divsChild>
        </w:div>
        <w:div w:id="1878619548">
          <w:marLeft w:val="0"/>
          <w:marRight w:val="0"/>
          <w:marTop w:val="0"/>
          <w:marBottom w:val="0"/>
          <w:divBdr>
            <w:top w:val="none" w:sz="0" w:space="0" w:color="auto"/>
            <w:left w:val="none" w:sz="0" w:space="0" w:color="auto"/>
            <w:bottom w:val="none" w:sz="0" w:space="0" w:color="auto"/>
            <w:right w:val="none" w:sz="0" w:space="0" w:color="auto"/>
          </w:divBdr>
          <w:divsChild>
            <w:div w:id="766536841">
              <w:marLeft w:val="0"/>
              <w:marRight w:val="0"/>
              <w:marTop w:val="0"/>
              <w:marBottom w:val="0"/>
              <w:divBdr>
                <w:top w:val="none" w:sz="0" w:space="0" w:color="auto"/>
                <w:left w:val="none" w:sz="0" w:space="0" w:color="auto"/>
                <w:bottom w:val="none" w:sz="0" w:space="0" w:color="auto"/>
                <w:right w:val="none" w:sz="0" w:space="0" w:color="auto"/>
              </w:divBdr>
            </w:div>
          </w:divsChild>
        </w:div>
        <w:div w:id="1953975785">
          <w:marLeft w:val="0"/>
          <w:marRight w:val="0"/>
          <w:marTop w:val="0"/>
          <w:marBottom w:val="0"/>
          <w:divBdr>
            <w:top w:val="none" w:sz="0" w:space="0" w:color="auto"/>
            <w:left w:val="none" w:sz="0" w:space="0" w:color="auto"/>
            <w:bottom w:val="none" w:sz="0" w:space="0" w:color="auto"/>
            <w:right w:val="none" w:sz="0" w:space="0" w:color="auto"/>
          </w:divBdr>
          <w:divsChild>
            <w:div w:id="371854767">
              <w:marLeft w:val="0"/>
              <w:marRight w:val="0"/>
              <w:marTop w:val="0"/>
              <w:marBottom w:val="0"/>
              <w:divBdr>
                <w:top w:val="none" w:sz="0" w:space="0" w:color="auto"/>
                <w:left w:val="none" w:sz="0" w:space="0" w:color="auto"/>
                <w:bottom w:val="none" w:sz="0" w:space="0" w:color="auto"/>
                <w:right w:val="none" w:sz="0" w:space="0" w:color="auto"/>
              </w:divBdr>
            </w:div>
          </w:divsChild>
        </w:div>
        <w:div w:id="2037659877">
          <w:marLeft w:val="0"/>
          <w:marRight w:val="0"/>
          <w:marTop w:val="0"/>
          <w:marBottom w:val="0"/>
          <w:divBdr>
            <w:top w:val="none" w:sz="0" w:space="0" w:color="auto"/>
            <w:left w:val="none" w:sz="0" w:space="0" w:color="auto"/>
            <w:bottom w:val="none" w:sz="0" w:space="0" w:color="auto"/>
            <w:right w:val="none" w:sz="0" w:space="0" w:color="auto"/>
          </w:divBdr>
          <w:divsChild>
            <w:div w:id="1735228551">
              <w:marLeft w:val="0"/>
              <w:marRight w:val="0"/>
              <w:marTop w:val="0"/>
              <w:marBottom w:val="0"/>
              <w:divBdr>
                <w:top w:val="none" w:sz="0" w:space="0" w:color="auto"/>
                <w:left w:val="none" w:sz="0" w:space="0" w:color="auto"/>
                <w:bottom w:val="none" w:sz="0" w:space="0" w:color="auto"/>
                <w:right w:val="none" w:sz="0" w:space="0" w:color="auto"/>
              </w:divBdr>
            </w:div>
          </w:divsChild>
        </w:div>
        <w:div w:id="2075274485">
          <w:marLeft w:val="0"/>
          <w:marRight w:val="0"/>
          <w:marTop w:val="0"/>
          <w:marBottom w:val="0"/>
          <w:divBdr>
            <w:top w:val="none" w:sz="0" w:space="0" w:color="auto"/>
            <w:left w:val="none" w:sz="0" w:space="0" w:color="auto"/>
            <w:bottom w:val="none" w:sz="0" w:space="0" w:color="auto"/>
            <w:right w:val="none" w:sz="0" w:space="0" w:color="auto"/>
          </w:divBdr>
          <w:divsChild>
            <w:div w:id="737166245">
              <w:marLeft w:val="0"/>
              <w:marRight w:val="0"/>
              <w:marTop w:val="0"/>
              <w:marBottom w:val="0"/>
              <w:divBdr>
                <w:top w:val="none" w:sz="0" w:space="0" w:color="auto"/>
                <w:left w:val="none" w:sz="0" w:space="0" w:color="auto"/>
                <w:bottom w:val="none" w:sz="0" w:space="0" w:color="auto"/>
                <w:right w:val="none" w:sz="0" w:space="0" w:color="auto"/>
              </w:divBdr>
            </w:div>
            <w:div w:id="746461309">
              <w:marLeft w:val="0"/>
              <w:marRight w:val="0"/>
              <w:marTop w:val="0"/>
              <w:marBottom w:val="0"/>
              <w:divBdr>
                <w:top w:val="none" w:sz="0" w:space="0" w:color="auto"/>
                <w:left w:val="none" w:sz="0" w:space="0" w:color="auto"/>
                <w:bottom w:val="none" w:sz="0" w:space="0" w:color="auto"/>
                <w:right w:val="none" w:sz="0" w:space="0" w:color="auto"/>
              </w:divBdr>
            </w:div>
            <w:div w:id="1921062788">
              <w:marLeft w:val="0"/>
              <w:marRight w:val="0"/>
              <w:marTop w:val="0"/>
              <w:marBottom w:val="0"/>
              <w:divBdr>
                <w:top w:val="none" w:sz="0" w:space="0" w:color="auto"/>
                <w:left w:val="none" w:sz="0" w:space="0" w:color="auto"/>
                <w:bottom w:val="none" w:sz="0" w:space="0" w:color="auto"/>
                <w:right w:val="none" w:sz="0" w:space="0" w:color="auto"/>
              </w:divBdr>
            </w:div>
          </w:divsChild>
        </w:div>
        <w:div w:id="2109542468">
          <w:marLeft w:val="0"/>
          <w:marRight w:val="0"/>
          <w:marTop w:val="0"/>
          <w:marBottom w:val="0"/>
          <w:divBdr>
            <w:top w:val="none" w:sz="0" w:space="0" w:color="auto"/>
            <w:left w:val="none" w:sz="0" w:space="0" w:color="auto"/>
            <w:bottom w:val="none" w:sz="0" w:space="0" w:color="auto"/>
            <w:right w:val="none" w:sz="0" w:space="0" w:color="auto"/>
          </w:divBdr>
          <w:divsChild>
            <w:div w:id="173985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703393">
      <w:bodyDiv w:val="1"/>
      <w:marLeft w:val="0"/>
      <w:marRight w:val="0"/>
      <w:marTop w:val="0"/>
      <w:marBottom w:val="0"/>
      <w:divBdr>
        <w:top w:val="none" w:sz="0" w:space="0" w:color="auto"/>
        <w:left w:val="none" w:sz="0" w:space="0" w:color="auto"/>
        <w:bottom w:val="none" w:sz="0" w:space="0" w:color="auto"/>
        <w:right w:val="none" w:sz="0" w:space="0" w:color="auto"/>
      </w:divBdr>
      <w:divsChild>
        <w:div w:id="30112665">
          <w:marLeft w:val="0"/>
          <w:marRight w:val="0"/>
          <w:marTop w:val="0"/>
          <w:marBottom w:val="0"/>
          <w:divBdr>
            <w:top w:val="none" w:sz="0" w:space="0" w:color="auto"/>
            <w:left w:val="none" w:sz="0" w:space="0" w:color="auto"/>
            <w:bottom w:val="none" w:sz="0" w:space="0" w:color="auto"/>
            <w:right w:val="none" w:sz="0" w:space="0" w:color="auto"/>
          </w:divBdr>
          <w:divsChild>
            <w:div w:id="142940415">
              <w:marLeft w:val="0"/>
              <w:marRight w:val="0"/>
              <w:marTop w:val="0"/>
              <w:marBottom w:val="0"/>
              <w:divBdr>
                <w:top w:val="none" w:sz="0" w:space="0" w:color="auto"/>
                <w:left w:val="none" w:sz="0" w:space="0" w:color="auto"/>
                <w:bottom w:val="none" w:sz="0" w:space="0" w:color="auto"/>
                <w:right w:val="none" w:sz="0" w:space="0" w:color="auto"/>
              </w:divBdr>
            </w:div>
          </w:divsChild>
        </w:div>
        <w:div w:id="41490670">
          <w:marLeft w:val="0"/>
          <w:marRight w:val="0"/>
          <w:marTop w:val="0"/>
          <w:marBottom w:val="0"/>
          <w:divBdr>
            <w:top w:val="none" w:sz="0" w:space="0" w:color="auto"/>
            <w:left w:val="none" w:sz="0" w:space="0" w:color="auto"/>
            <w:bottom w:val="none" w:sz="0" w:space="0" w:color="auto"/>
            <w:right w:val="none" w:sz="0" w:space="0" w:color="auto"/>
          </w:divBdr>
          <w:divsChild>
            <w:div w:id="1434325944">
              <w:marLeft w:val="0"/>
              <w:marRight w:val="0"/>
              <w:marTop w:val="0"/>
              <w:marBottom w:val="0"/>
              <w:divBdr>
                <w:top w:val="none" w:sz="0" w:space="0" w:color="auto"/>
                <w:left w:val="none" w:sz="0" w:space="0" w:color="auto"/>
                <w:bottom w:val="none" w:sz="0" w:space="0" w:color="auto"/>
                <w:right w:val="none" w:sz="0" w:space="0" w:color="auto"/>
              </w:divBdr>
            </w:div>
          </w:divsChild>
        </w:div>
        <w:div w:id="128548159">
          <w:marLeft w:val="0"/>
          <w:marRight w:val="0"/>
          <w:marTop w:val="0"/>
          <w:marBottom w:val="0"/>
          <w:divBdr>
            <w:top w:val="none" w:sz="0" w:space="0" w:color="auto"/>
            <w:left w:val="none" w:sz="0" w:space="0" w:color="auto"/>
            <w:bottom w:val="none" w:sz="0" w:space="0" w:color="auto"/>
            <w:right w:val="none" w:sz="0" w:space="0" w:color="auto"/>
          </w:divBdr>
          <w:divsChild>
            <w:div w:id="1047989809">
              <w:marLeft w:val="0"/>
              <w:marRight w:val="0"/>
              <w:marTop w:val="0"/>
              <w:marBottom w:val="0"/>
              <w:divBdr>
                <w:top w:val="none" w:sz="0" w:space="0" w:color="auto"/>
                <w:left w:val="none" w:sz="0" w:space="0" w:color="auto"/>
                <w:bottom w:val="none" w:sz="0" w:space="0" w:color="auto"/>
                <w:right w:val="none" w:sz="0" w:space="0" w:color="auto"/>
              </w:divBdr>
            </w:div>
          </w:divsChild>
        </w:div>
        <w:div w:id="331186003">
          <w:marLeft w:val="0"/>
          <w:marRight w:val="0"/>
          <w:marTop w:val="0"/>
          <w:marBottom w:val="0"/>
          <w:divBdr>
            <w:top w:val="none" w:sz="0" w:space="0" w:color="auto"/>
            <w:left w:val="none" w:sz="0" w:space="0" w:color="auto"/>
            <w:bottom w:val="none" w:sz="0" w:space="0" w:color="auto"/>
            <w:right w:val="none" w:sz="0" w:space="0" w:color="auto"/>
          </w:divBdr>
          <w:divsChild>
            <w:div w:id="768738483">
              <w:marLeft w:val="0"/>
              <w:marRight w:val="0"/>
              <w:marTop w:val="0"/>
              <w:marBottom w:val="0"/>
              <w:divBdr>
                <w:top w:val="none" w:sz="0" w:space="0" w:color="auto"/>
                <w:left w:val="none" w:sz="0" w:space="0" w:color="auto"/>
                <w:bottom w:val="none" w:sz="0" w:space="0" w:color="auto"/>
                <w:right w:val="none" w:sz="0" w:space="0" w:color="auto"/>
              </w:divBdr>
            </w:div>
            <w:div w:id="1187669940">
              <w:marLeft w:val="0"/>
              <w:marRight w:val="0"/>
              <w:marTop w:val="0"/>
              <w:marBottom w:val="0"/>
              <w:divBdr>
                <w:top w:val="none" w:sz="0" w:space="0" w:color="auto"/>
                <w:left w:val="none" w:sz="0" w:space="0" w:color="auto"/>
                <w:bottom w:val="none" w:sz="0" w:space="0" w:color="auto"/>
                <w:right w:val="none" w:sz="0" w:space="0" w:color="auto"/>
              </w:divBdr>
            </w:div>
          </w:divsChild>
        </w:div>
        <w:div w:id="451285387">
          <w:marLeft w:val="0"/>
          <w:marRight w:val="0"/>
          <w:marTop w:val="0"/>
          <w:marBottom w:val="0"/>
          <w:divBdr>
            <w:top w:val="none" w:sz="0" w:space="0" w:color="auto"/>
            <w:left w:val="none" w:sz="0" w:space="0" w:color="auto"/>
            <w:bottom w:val="none" w:sz="0" w:space="0" w:color="auto"/>
            <w:right w:val="none" w:sz="0" w:space="0" w:color="auto"/>
          </w:divBdr>
          <w:divsChild>
            <w:div w:id="1998341342">
              <w:marLeft w:val="0"/>
              <w:marRight w:val="0"/>
              <w:marTop w:val="0"/>
              <w:marBottom w:val="0"/>
              <w:divBdr>
                <w:top w:val="none" w:sz="0" w:space="0" w:color="auto"/>
                <w:left w:val="none" w:sz="0" w:space="0" w:color="auto"/>
                <w:bottom w:val="none" w:sz="0" w:space="0" w:color="auto"/>
                <w:right w:val="none" w:sz="0" w:space="0" w:color="auto"/>
              </w:divBdr>
            </w:div>
          </w:divsChild>
        </w:div>
        <w:div w:id="845754763">
          <w:marLeft w:val="0"/>
          <w:marRight w:val="0"/>
          <w:marTop w:val="0"/>
          <w:marBottom w:val="0"/>
          <w:divBdr>
            <w:top w:val="none" w:sz="0" w:space="0" w:color="auto"/>
            <w:left w:val="none" w:sz="0" w:space="0" w:color="auto"/>
            <w:bottom w:val="none" w:sz="0" w:space="0" w:color="auto"/>
            <w:right w:val="none" w:sz="0" w:space="0" w:color="auto"/>
          </w:divBdr>
          <w:divsChild>
            <w:div w:id="561604246">
              <w:marLeft w:val="0"/>
              <w:marRight w:val="0"/>
              <w:marTop w:val="0"/>
              <w:marBottom w:val="0"/>
              <w:divBdr>
                <w:top w:val="none" w:sz="0" w:space="0" w:color="auto"/>
                <w:left w:val="none" w:sz="0" w:space="0" w:color="auto"/>
                <w:bottom w:val="none" w:sz="0" w:space="0" w:color="auto"/>
                <w:right w:val="none" w:sz="0" w:space="0" w:color="auto"/>
              </w:divBdr>
            </w:div>
            <w:div w:id="1702634709">
              <w:marLeft w:val="0"/>
              <w:marRight w:val="0"/>
              <w:marTop w:val="0"/>
              <w:marBottom w:val="0"/>
              <w:divBdr>
                <w:top w:val="none" w:sz="0" w:space="0" w:color="auto"/>
                <w:left w:val="none" w:sz="0" w:space="0" w:color="auto"/>
                <w:bottom w:val="none" w:sz="0" w:space="0" w:color="auto"/>
                <w:right w:val="none" w:sz="0" w:space="0" w:color="auto"/>
              </w:divBdr>
            </w:div>
          </w:divsChild>
        </w:div>
        <w:div w:id="1024670527">
          <w:marLeft w:val="0"/>
          <w:marRight w:val="0"/>
          <w:marTop w:val="0"/>
          <w:marBottom w:val="0"/>
          <w:divBdr>
            <w:top w:val="none" w:sz="0" w:space="0" w:color="auto"/>
            <w:left w:val="none" w:sz="0" w:space="0" w:color="auto"/>
            <w:bottom w:val="none" w:sz="0" w:space="0" w:color="auto"/>
            <w:right w:val="none" w:sz="0" w:space="0" w:color="auto"/>
          </w:divBdr>
          <w:divsChild>
            <w:div w:id="512963779">
              <w:marLeft w:val="0"/>
              <w:marRight w:val="0"/>
              <w:marTop w:val="0"/>
              <w:marBottom w:val="0"/>
              <w:divBdr>
                <w:top w:val="none" w:sz="0" w:space="0" w:color="auto"/>
                <w:left w:val="none" w:sz="0" w:space="0" w:color="auto"/>
                <w:bottom w:val="none" w:sz="0" w:space="0" w:color="auto"/>
                <w:right w:val="none" w:sz="0" w:space="0" w:color="auto"/>
              </w:divBdr>
            </w:div>
          </w:divsChild>
        </w:div>
        <w:div w:id="1469588398">
          <w:marLeft w:val="0"/>
          <w:marRight w:val="0"/>
          <w:marTop w:val="0"/>
          <w:marBottom w:val="0"/>
          <w:divBdr>
            <w:top w:val="none" w:sz="0" w:space="0" w:color="auto"/>
            <w:left w:val="none" w:sz="0" w:space="0" w:color="auto"/>
            <w:bottom w:val="none" w:sz="0" w:space="0" w:color="auto"/>
            <w:right w:val="none" w:sz="0" w:space="0" w:color="auto"/>
          </w:divBdr>
          <w:divsChild>
            <w:div w:id="858856389">
              <w:marLeft w:val="0"/>
              <w:marRight w:val="0"/>
              <w:marTop w:val="0"/>
              <w:marBottom w:val="0"/>
              <w:divBdr>
                <w:top w:val="none" w:sz="0" w:space="0" w:color="auto"/>
                <w:left w:val="none" w:sz="0" w:space="0" w:color="auto"/>
                <w:bottom w:val="none" w:sz="0" w:space="0" w:color="auto"/>
                <w:right w:val="none" w:sz="0" w:space="0" w:color="auto"/>
              </w:divBdr>
            </w:div>
          </w:divsChild>
        </w:div>
        <w:div w:id="1539704100">
          <w:marLeft w:val="0"/>
          <w:marRight w:val="0"/>
          <w:marTop w:val="0"/>
          <w:marBottom w:val="0"/>
          <w:divBdr>
            <w:top w:val="none" w:sz="0" w:space="0" w:color="auto"/>
            <w:left w:val="none" w:sz="0" w:space="0" w:color="auto"/>
            <w:bottom w:val="none" w:sz="0" w:space="0" w:color="auto"/>
            <w:right w:val="none" w:sz="0" w:space="0" w:color="auto"/>
          </w:divBdr>
          <w:divsChild>
            <w:div w:id="257952636">
              <w:marLeft w:val="0"/>
              <w:marRight w:val="0"/>
              <w:marTop w:val="0"/>
              <w:marBottom w:val="0"/>
              <w:divBdr>
                <w:top w:val="none" w:sz="0" w:space="0" w:color="auto"/>
                <w:left w:val="none" w:sz="0" w:space="0" w:color="auto"/>
                <w:bottom w:val="none" w:sz="0" w:space="0" w:color="auto"/>
                <w:right w:val="none" w:sz="0" w:space="0" w:color="auto"/>
              </w:divBdr>
            </w:div>
            <w:div w:id="814220460">
              <w:marLeft w:val="0"/>
              <w:marRight w:val="0"/>
              <w:marTop w:val="0"/>
              <w:marBottom w:val="0"/>
              <w:divBdr>
                <w:top w:val="none" w:sz="0" w:space="0" w:color="auto"/>
                <w:left w:val="none" w:sz="0" w:space="0" w:color="auto"/>
                <w:bottom w:val="none" w:sz="0" w:space="0" w:color="auto"/>
                <w:right w:val="none" w:sz="0" w:space="0" w:color="auto"/>
              </w:divBdr>
            </w:div>
            <w:div w:id="1005865084">
              <w:marLeft w:val="0"/>
              <w:marRight w:val="0"/>
              <w:marTop w:val="0"/>
              <w:marBottom w:val="0"/>
              <w:divBdr>
                <w:top w:val="none" w:sz="0" w:space="0" w:color="auto"/>
                <w:left w:val="none" w:sz="0" w:space="0" w:color="auto"/>
                <w:bottom w:val="none" w:sz="0" w:space="0" w:color="auto"/>
                <w:right w:val="none" w:sz="0" w:space="0" w:color="auto"/>
              </w:divBdr>
            </w:div>
            <w:div w:id="2046633643">
              <w:marLeft w:val="0"/>
              <w:marRight w:val="0"/>
              <w:marTop w:val="0"/>
              <w:marBottom w:val="0"/>
              <w:divBdr>
                <w:top w:val="none" w:sz="0" w:space="0" w:color="auto"/>
                <w:left w:val="none" w:sz="0" w:space="0" w:color="auto"/>
                <w:bottom w:val="none" w:sz="0" w:space="0" w:color="auto"/>
                <w:right w:val="none" w:sz="0" w:space="0" w:color="auto"/>
              </w:divBdr>
            </w:div>
          </w:divsChild>
        </w:div>
        <w:div w:id="1565482294">
          <w:marLeft w:val="0"/>
          <w:marRight w:val="0"/>
          <w:marTop w:val="0"/>
          <w:marBottom w:val="0"/>
          <w:divBdr>
            <w:top w:val="none" w:sz="0" w:space="0" w:color="auto"/>
            <w:left w:val="none" w:sz="0" w:space="0" w:color="auto"/>
            <w:bottom w:val="none" w:sz="0" w:space="0" w:color="auto"/>
            <w:right w:val="none" w:sz="0" w:space="0" w:color="auto"/>
          </w:divBdr>
          <w:divsChild>
            <w:div w:id="886792571">
              <w:marLeft w:val="0"/>
              <w:marRight w:val="0"/>
              <w:marTop w:val="0"/>
              <w:marBottom w:val="0"/>
              <w:divBdr>
                <w:top w:val="none" w:sz="0" w:space="0" w:color="auto"/>
                <w:left w:val="none" w:sz="0" w:space="0" w:color="auto"/>
                <w:bottom w:val="none" w:sz="0" w:space="0" w:color="auto"/>
                <w:right w:val="none" w:sz="0" w:space="0" w:color="auto"/>
              </w:divBdr>
            </w:div>
          </w:divsChild>
        </w:div>
        <w:div w:id="1826386615">
          <w:marLeft w:val="0"/>
          <w:marRight w:val="0"/>
          <w:marTop w:val="0"/>
          <w:marBottom w:val="0"/>
          <w:divBdr>
            <w:top w:val="none" w:sz="0" w:space="0" w:color="auto"/>
            <w:left w:val="none" w:sz="0" w:space="0" w:color="auto"/>
            <w:bottom w:val="none" w:sz="0" w:space="0" w:color="auto"/>
            <w:right w:val="none" w:sz="0" w:space="0" w:color="auto"/>
          </w:divBdr>
          <w:divsChild>
            <w:div w:id="862015656">
              <w:marLeft w:val="0"/>
              <w:marRight w:val="0"/>
              <w:marTop w:val="0"/>
              <w:marBottom w:val="0"/>
              <w:divBdr>
                <w:top w:val="none" w:sz="0" w:space="0" w:color="auto"/>
                <w:left w:val="none" w:sz="0" w:space="0" w:color="auto"/>
                <w:bottom w:val="none" w:sz="0" w:space="0" w:color="auto"/>
                <w:right w:val="none" w:sz="0" w:space="0" w:color="auto"/>
              </w:divBdr>
            </w:div>
          </w:divsChild>
        </w:div>
        <w:div w:id="1881285789">
          <w:marLeft w:val="0"/>
          <w:marRight w:val="0"/>
          <w:marTop w:val="0"/>
          <w:marBottom w:val="0"/>
          <w:divBdr>
            <w:top w:val="none" w:sz="0" w:space="0" w:color="auto"/>
            <w:left w:val="none" w:sz="0" w:space="0" w:color="auto"/>
            <w:bottom w:val="none" w:sz="0" w:space="0" w:color="auto"/>
            <w:right w:val="none" w:sz="0" w:space="0" w:color="auto"/>
          </w:divBdr>
          <w:divsChild>
            <w:div w:id="294069987">
              <w:marLeft w:val="0"/>
              <w:marRight w:val="0"/>
              <w:marTop w:val="0"/>
              <w:marBottom w:val="0"/>
              <w:divBdr>
                <w:top w:val="none" w:sz="0" w:space="0" w:color="auto"/>
                <w:left w:val="none" w:sz="0" w:space="0" w:color="auto"/>
                <w:bottom w:val="none" w:sz="0" w:space="0" w:color="auto"/>
                <w:right w:val="none" w:sz="0" w:space="0" w:color="auto"/>
              </w:divBdr>
            </w:div>
          </w:divsChild>
        </w:div>
        <w:div w:id="1904369989">
          <w:marLeft w:val="0"/>
          <w:marRight w:val="0"/>
          <w:marTop w:val="0"/>
          <w:marBottom w:val="0"/>
          <w:divBdr>
            <w:top w:val="none" w:sz="0" w:space="0" w:color="auto"/>
            <w:left w:val="none" w:sz="0" w:space="0" w:color="auto"/>
            <w:bottom w:val="none" w:sz="0" w:space="0" w:color="auto"/>
            <w:right w:val="none" w:sz="0" w:space="0" w:color="auto"/>
          </w:divBdr>
          <w:divsChild>
            <w:div w:id="198514328">
              <w:marLeft w:val="0"/>
              <w:marRight w:val="0"/>
              <w:marTop w:val="0"/>
              <w:marBottom w:val="0"/>
              <w:divBdr>
                <w:top w:val="none" w:sz="0" w:space="0" w:color="auto"/>
                <w:left w:val="none" w:sz="0" w:space="0" w:color="auto"/>
                <w:bottom w:val="none" w:sz="0" w:space="0" w:color="auto"/>
                <w:right w:val="none" w:sz="0" w:space="0" w:color="auto"/>
              </w:divBdr>
            </w:div>
            <w:div w:id="1431320016">
              <w:marLeft w:val="0"/>
              <w:marRight w:val="0"/>
              <w:marTop w:val="0"/>
              <w:marBottom w:val="0"/>
              <w:divBdr>
                <w:top w:val="none" w:sz="0" w:space="0" w:color="auto"/>
                <w:left w:val="none" w:sz="0" w:space="0" w:color="auto"/>
                <w:bottom w:val="none" w:sz="0" w:space="0" w:color="auto"/>
                <w:right w:val="none" w:sz="0" w:space="0" w:color="auto"/>
              </w:divBdr>
            </w:div>
          </w:divsChild>
        </w:div>
        <w:div w:id="1958364371">
          <w:marLeft w:val="0"/>
          <w:marRight w:val="0"/>
          <w:marTop w:val="0"/>
          <w:marBottom w:val="0"/>
          <w:divBdr>
            <w:top w:val="none" w:sz="0" w:space="0" w:color="auto"/>
            <w:left w:val="none" w:sz="0" w:space="0" w:color="auto"/>
            <w:bottom w:val="none" w:sz="0" w:space="0" w:color="auto"/>
            <w:right w:val="none" w:sz="0" w:space="0" w:color="auto"/>
          </w:divBdr>
          <w:divsChild>
            <w:div w:id="1787507128">
              <w:marLeft w:val="0"/>
              <w:marRight w:val="0"/>
              <w:marTop w:val="0"/>
              <w:marBottom w:val="0"/>
              <w:divBdr>
                <w:top w:val="none" w:sz="0" w:space="0" w:color="auto"/>
                <w:left w:val="none" w:sz="0" w:space="0" w:color="auto"/>
                <w:bottom w:val="none" w:sz="0" w:space="0" w:color="auto"/>
                <w:right w:val="none" w:sz="0" w:space="0" w:color="auto"/>
              </w:divBdr>
            </w:div>
            <w:div w:id="1819691139">
              <w:marLeft w:val="0"/>
              <w:marRight w:val="0"/>
              <w:marTop w:val="0"/>
              <w:marBottom w:val="0"/>
              <w:divBdr>
                <w:top w:val="none" w:sz="0" w:space="0" w:color="auto"/>
                <w:left w:val="none" w:sz="0" w:space="0" w:color="auto"/>
                <w:bottom w:val="none" w:sz="0" w:space="0" w:color="auto"/>
                <w:right w:val="none" w:sz="0" w:space="0" w:color="auto"/>
              </w:divBdr>
            </w:div>
          </w:divsChild>
        </w:div>
        <w:div w:id="2016759962">
          <w:marLeft w:val="0"/>
          <w:marRight w:val="0"/>
          <w:marTop w:val="0"/>
          <w:marBottom w:val="0"/>
          <w:divBdr>
            <w:top w:val="none" w:sz="0" w:space="0" w:color="auto"/>
            <w:left w:val="none" w:sz="0" w:space="0" w:color="auto"/>
            <w:bottom w:val="none" w:sz="0" w:space="0" w:color="auto"/>
            <w:right w:val="none" w:sz="0" w:space="0" w:color="auto"/>
          </w:divBdr>
          <w:divsChild>
            <w:div w:id="492721465">
              <w:marLeft w:val="0"/>
              <w:marRight w:val="0"/>
              <w:marTop w:val="0"/>
              <w:marBottom w:val="0"/>
              <w:divBdr>
                <w:top w:val="none" w:sz="0" w:space="0" w:color="auto"/>
                <w:left w:val="none" w:sz="0" w:space="0" w:color="auto"/>
                <w:bottom w:val="none" w:sz="0" w:space="0" w:color="auto"/>
                <w:right w:val="none" w:sz="0" w:space="0" w:color="auto"/>
              </w:divBdr>
            </w:div>
            <w:div w:id="206008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678923">
      <w:bodyDiv w:val="1"/>
      <w:marLeft w:val="0"/>
      <w:marRight w:val="0"/>
      <w:marTop w:val="0"/>
      <w:marBottom w:val="0"/>
      <w:divBdr>
        <w:top w:val="none" w:sz="0" w:space="0" w:color="auto"/>
        <w:left w:val="none" w:sz="0" w:space="0" w:color="auto"/>
        <w:bottom w:val="none" w:sz="0" w:space="0" w:color="auto"/>
        <w:right w:val="none" w:sz="0" w:space="0" w:color="auto"/>
      </w:divBdr>
      <w:divsChild>
        <w:div w:id="392705119">
          <w:marLeft w:val="0"/>
          <w:marRight w:val="0"/>
          <w:marTop w:val="0"/>
          <w:marBottom w:val="0"/>
          <w:divBdr>
            <w:top w:val="none" w:sz="0" w:space="0" w:color="auto"/>
            <w:left w:val="none" w:sz="0" w:space="0" w:color="auto"/>
            <w:bottom w:val="none" w:sz="0" w:space="0" w:color="auto"/>
            <w:right w:val="none" w:sz="0" w:space="0" w:color="auto"/>
          </w:divBdr>
        </w:div>
        <w:div w:id="830876016">
          <w:marLeft w:val="0"/>
          <w:marRight w:val="0"/>
          <w:marTop w:val="0"/>
          <w:marBottom w:val="0"/>
          <w:divBdr>
            <w:top w:val="none" w:sz="0" w:space="0" w:color="auto"/>
            <w:left w:val="none" w:sz="0" w:space="0" w:color="auto"/>
            <w:bottom w:val="none" w:sz="0" w:space="0" w:color="auto"/>
            <w:right w:val="none" w:sz="0" w:space="0" w:color="auto"/>
          </w:divBdr>
        </w:div>
        <w:div w:id="994534794">
          <w:marLeft w:val="0"/>
          <w:marRight w:val="0"/>
          <w:marTop w:val="0"/>
          <w:marBottom w:val="0"/>
          <w:divBdr>
            <w:top w:val="none" w:sz="0" w:space="0" w:color="auto"/>
            <w:left w:val="none" w:sz="0" w:space="0" w:color="auto"/>
            <w:bottom w:val="none" w:sz="0" w:space="0" w:color="auto"/>
            <w:right w:val="none" w:sz="0" w:space="0" w:color="auto"/>
          </w:divBdr>
        </w:div>
        <w:div w:id="1732146319">
          <w:marLeft w:val="0"/>
          <w:marRight w:val="0"/>
          <w:marTop w:val="0"/>
          <w:marBottom w:val="0"/>
          <w:divBdr>
            <w:top w:val="none" w:sz="0" w:space="0" w:color="auto"/>
            <w:left w:val="none" w:sz="0" w:space="0" w:color="auto"/>
            <w:bottom w:val="none" w:sz="0" w:space="0" w:color="auto"/>
            <w:right w:val="none" w:sz="0" w:space="0" w:color="auto"/>
          </w:divBdr>
        </w:div>
        <w:div w:id="1764180806">
          <w:marLeft w:val="0"/>
          <w:marRight w:val="0"/>
          <w:marTop w:val="0"/>
          <w:marBottom w:val="0"/>
          <w:divBdr>
            <w:top w:val="none" w:sz="0" w:space="0" w:color="auto"/>
            <w:left w:val="none" w:sz="0" w:space="0" w:color="auto"/>
            <w:bottom w:val="none" w:sz="0" w:space="0" w:color="auto"/>
            <w:right w:val="none" w:sz="0" w:space="0" w:color="auto"/>
          </w:divBdr>
        </w:div>
      </w:divsChild>
    </w:div>
    <w:div w:id="1186019686">
      <w:bodyDiv w:val="1"/>
      <w:marLeft w:val="0"/>
      <w:marRight w:val="0"/>
      <w:marTop w:val="0"/>
      <w:marBottom w:val="0"/>
      <w:divBdr>
        <w:top w:val="none" w:sz="0" w:space="0" w:color="auto"/>
        <w:left w:val="none" w:sz="0" w:space="0" w:color="auto"/>
        <w:bottom w:val="none" w:sz="0" w:space="0" w:color="auto"/>
        <w:right w:val="none" w:sz="0" w:space="0" w:color="auto"/>
      </w:divBdr>
      <w:divsChild>
        <w:div w:id="452679831">
          <w:marLeft w:val="0"/>
          <w:marRight w:val="0"/>
          <w:marTop w:val="0"/>
          <w:marBottom w:val="0"/>
          <w:divBdr>
            <w:top w:val="none" w:sz="0" w:space="0" w:color="auto"/>
            <w:left w:val="none" w:sz="0" w:space="0" w:color="auto"/>
            <w:bottom w:val="none" w:sz="0" w:space="0" w:color="auto"/>
            <w:right w:val="none" w:sz="0" w:space="0" w:color="auto"/>
          </w:divBdr>
        </w:div>
        <w:div w:id="1873609188">
          <w:marLeft w:val="0"/>
          <w:marRight w:val="0"/>
          <w:marTop w:val="0"/>
          <w:marBottom w:val="0"/>
          <w:divBdr>
            <w:top w:val="none" w:sz="0" w:space="0" w:color="auto"/>
            <w:left w:val="none" w:sz="0" w:space="0" w:color="auto"/>
            <w:bottom w:val="none" w:sz="0" w:space="0" w:color="auto"/>
            <w:right w:val="none" w:sz="0" w:space="0" w:color="auto"/>
          </w:divBdr>
        </w:div>
      </w:divsChild>
    </w:div>
    <w:div w:id="1230506653">
      <w:bodyDiv w:val="1"/>
      <w:marLeft w:val="0"/>
      <w:marRight w:val="0"/>
      <w:marTop w:val="0"/>
      <w:marBottom w:val="0"/>
      <w:divBdr>
        <w:top w:val="none" w:sz="0" w:space="0" w:color="auto"/>
        <w:left w:val="none" w:sz="0" w:space="0" w:color="auto"/>
        <w:bottom w:val="none" w:sz="0" w:space="0" w:color="auto"/>
        <w:right w:val="none" w:sz="0" w:space="0" w:color="auto"/>
      </w:divBdr>
      <w:divsChild>
        <w:div w:id="2242822">
          <w:marLeft w:val="0"/>
          <w:marRight w:val="0"/>
          <w:marTop w:val="0"/>
          <w:marBottom w:val="0"/>
          <w:divBdr>
            <w:top w:val="none" w:sz="0" w:space="0" w:color="auto"/>
            <w:left w:val="none" w:sz="0" w:space="0" w:color="auto"/>
            <w:bottom w:val="none" w:sz="0" w:space="0" w:color="auto"/>
            <w:right w:val="none" w:sz="0" w:space="0" w:color="auto"/>
          </w:divBdr>
          <w:divsChild>
            <w:div w:id="1139034380">
              <w:marLeft w:val="0"/>
              <w:marRight w:val="0"/>
              <w:marTop w:val="0"/>
              <w:marBottom w:val="0"/>
              <w:divBdr>
                <w:top w:val="none" w:sz="0" w:space="0" w:color="auto"/>
                <w:left w:val="none" w:sz="0" w:space="0" w:color="auto"/>
                <w:bottom w:val="none" w:sz="0" w:space="0" w:color="auto"/>
                <w:right w:val="none" w:sz="0" w:space="0" w:color="auto"/>
              </w:divBdr>
            </w:div>
          </w:divsChild>
        </w:div>
        <w:div w:id="9530073">
          <w:marLeft w:val="0"/>
          <w:marRight w:val="0"/>
          <w:marTop w:val="0"/>
          <w:marBottom w:val="0"/>
          <w:divBdr>
            <w:top w:val="none" w:sz="0" w:space="0" w:color="auto"/>
            <w:left w:val="none" w:sz="0" w:space="0" w:color="auto"/>
            <w:bottom w:val="none" w:sz="0" w:space="0" w:color="auto"/>
            <w:right w:val="none" w:sz="0" w:space="0" w:color="auto"/>
          </w:divBdr>
          <w:divsChild>
            <w:div w:id="1647314277">
              <w:marLeft w:val="0"/>
              <w:marRight w:val="0"/>
              <w:marTop w:val="0"/>
              <w:marBottom w:val="0"/>
              <w:divBdr>
                <w:top w:val="none" w:sz="0" w:space="0" w:color="auto"/>
                <w:left w:val="none" w:sz="0" w:space="0" w:color="auto"/>
                <w:bottom w:val="none" w:sz="0" w:space="0" w:color="auto"/>
                <w:right w:val="none" w:sz="0" w:space="0" w:color="auto"/>
              </w:divBdr>
            </w:div>
          </w:divsChild>
        </w:div>
        <w:div w:id="17044838">
          <w:marLeft w:val="0"/>
          <w:marRight w:val="0"/>
          <w:marTop w:val="0"/>
          <w:marBottom w:val="0"/>
          <w:divBdr>
            <w:top w:val="none" w:sz="0" w:space="0" w:color="auto"/>
            <w:left w:val="none" w:sz="0" w:space="0" w:color="auto"/>
            <w:bottom w:val="none" w:sz="0" w:space="0" w:color="auto"/>
            <w:right w:val="none" w:sz="0" w:space="0" w:color="auto"/>
          </w:divBdr>
          <w:divsChild>
            <w:div w:id="976256359">
              <w:marLeft w:val="0"/>
              <w:marRight w:val="0"/>
              <w:marTop w:val="0"/>
              <w:marBottom w:val="0"/>
              <w:divBdr>
                <w:top w:val="none" w:sz="0" w:space="0" w:color="auto"/>
                <w:left w:val="none" w:sz="0" w:space="0" w:color="auto"/>
                <w:bottom w:val="none" w:sz="0" w:space="0" w:color="auto"/>
                <w:right w:val="none" w:sz="0" w:space="0" w:color="auto"/>
              </w:divBdr>
            </w:div>
          </w:divsChild>
        </w:div>
        <w:div w:id="394282096">
          <w:marLeft w:val="0"/>
          <w:marRight w:val="0"/>
          <w:marTop w:val="0"/>
          <w:marBottom w:val="0"/>
          <w:divBdr>
            <w:top w:val="none" w:sz="0" w:space="0" w:color="auto"/>
            <w:left w:val="none" w:sz="0" w:space="0" w:color="auto"/>
            <w:bottom w:val="none" w:sz="0" w:space="0" w:color="auto"/>
            <w:right w:val="none" w:sz="0" w:space="0" w:color="auto"/>
          </w:divBdr>
          <w:divsChild>
            <w:div w:id="123305810">
              <w:marLeft w:val="0"/>
              <w:marRight w:val="0"/>
              <w:marTop w:val="0"/>
              <w:marBottom w:val="0"/>
              <w:divBdr>
                <w:top w:val="none" w:sz="0" w:space="0" w:color="auto"/>
                <w:left w:val="none" w:sz="0" w:space="0" w:color="auto"/>
                <w:bottom w:val="none" w:sz="0" w:space="0" w:color="auto"/>
                <w:right w:val="none" w:sz="0" w:space="0" w:color="auto"/>
              </w:divBdr>
            </w:div>
            <w:div w:id="195697383">
              <w:marLeft w:val="0"/>
              <w:marRight w:val="0"/>
              <w:marTop w:val="0"/>
              <w:marBottom w:val="0"/>
              <w:divBdr>
                <w:top w:val="none" w:sz="0" w:space="0" w:color="auto"/>
                <w:left w:val="none" w:sz="0" w:space="0" w:color="auto"/>
                <w:bottom w:val="none" w:sz="0" w:space="0" w:color="auto"/>
                <w:right w:val="none" w:sz="0" w:space="0" w:color="auto"/>
              </w:divBdr>
            </w:div>
            <w:div w:id="680664737">
              <w:marLeft w:val="0"/>
              <w:marRight w:val="0"/>
              <w:marTop w:val="0"/>
              <w:marBottom w:val="0"/>
              <w:divBdr>
                <w:top w:val="none" w:sz="0" w:space="0" w:color="auto"/>
                <w:left w:val="none" w:sz="0" w:space="0" w:color="auto"/>
                <w:bottom w:val="none" w:sz="0" w:space="0" w:color="auto"/>
                <w:right w:val="none" w:sz="0" w:space="0" w:color="auto"/>
              </w:divBdr>
            </w:div>
            <w:div w:id="778138507">
              <w:marLeft w:val="0"/>
              <w:marRight w:val="0"/>
              <w:marTop w:val="0"/>
              <w:marBottom w:val="0"/>
              <w:divBdr>
                <w:top w:val="none" w:sz="0" w:space="0" w:color="auto"/>
                <w:left w:val="none" w:sz="0" w:space="0" w:color="auto"/>
                <w:bottom w:val="none" w:sz="0" w:space="0" w:color="auto"/>
                <w:right w:val="none" w:sz="0" w:space="0" w:color="auto"/>
              </w:divBdr>
            </w:div>
            <w:div w:id="1150445220">
              <w:marLeft w:val="0"/>
              <w:marRight w:val="0"/>
              <w:marTop w:val="0"/>
              <w:marBottom w:val="0"/>
              <w:divBdr>
                <w:top w:val="none" w:sz="0" w:space="0" w:color="auto"/>
                <w:left w:val="none" w:sz="0" w:space="0" w:color="auto"/>
                <w:bottom w:val="none" w:sz="0" w:space="0" w:color="auto"/>
                <w:right w:val="none" w:sz="0" w:space="0" w:color="auto"/>
              </w:divBdr>
            </w:div>
            <w:div w:id="1257640234">
              <w:marLeft w:val="0"/>
              <w:marRight w:val="0"/>
              <w:marTop w:val="0"/>
              <w:marBottom w:val="0"/>
              <w:divBdr>
                <w:top w:val="none" w:sz="0" w:space="0" w:color="auto"/>
                <w:left w:val="none" w:sz="0" w:space="0" w:color="auto"/>
                <w:bottom w:val="none" w:sz="0" w:space="0" w:color="auto"/>
                <w:right w:val="none" w:sz="0" w:space="0" w:color="auto"/>
              </w:divBdr>
            </w:div>
            <w:div w:id="1313826345">
              <w:marLeft w:val="0"/>
              <w:marRight w:val="0"/>
              <w:marTop w:val="0"/>
              <w:marBottom w:val="0"/>
              <w:divBdr>
                <w:top w:val="none" w:sz="0" w:space="0" w:color="auto"/>
                <w:left w:val="none" w:sz="0" w:space="0" w:color="auto"/>
                <w:bottom w:val="none" w:sz="0" w:space="0" w:color="auto"/>
                <w:right w:val="none" w:sz="0" w:space="0" w:color="auto"/>
              </w:divBdr>
            </w:div>
            <w:div w:id="1638992021">
              <w:marLeft w:val="0"/>
              <w:marRight w:val="0"/>
              <w:marTop w:val="0"/>
              <w:marBottom w:val="0"/>
              <w:divBdr>
                <w:top w:val="none" w:sz="0" w:space="0" w:color="auto"/>
                <w:left w:val="none" w:sz="0" w:space="0" w:color="auto"/>
                <w:bottom w:val="none" w:sz="0" w:space="0" w:color="auto"/>
                <w:right w:val="none" w:sz="0" w:space="0" w:color="auto"/>
              </w:divBdr>
            </w:div>
          </w:divsChild>
        </w:div>
        <w:div w:id="532305174">
          <w:marLeft w:val="0"/>
          <w:marRight w:val="0"/>
          <w:marTop w:val="0"/>
          <w:marBottom w:val="0"/>
          <w:divBdr>
            <w:top w:val="none" w:sz="0" w:space="0" w:color="auto"/>
            <w:left w:val="none" w:sz="0" w:space="0" w:color="auto"/>
            <w:bottom w:val="none" w:sz="0" w:space="0" w:color="auto"/>
            <w:right w:val="none" w:sz="0" w:space="0" w:color="auto"/>
          </w:divBdr>
          <w:divsChild>
            <w:div w:id="266501296">
              <w:marLeft w:val="0"/>
              <w:marRight w:val="0"/>
              <w:marTop w:val="0"/>
              <w:marBottom w:val="0"/>
              <w:divBdr>
                <w:top w:val="none" w:sz="0" w:space="0" w:color="auto"/>
                <w:left w:val="none" w:sz="0" w:space="0" w:color="auto"/>
                <w:bottom w:val="none" w:sz="0" w:space="0" w:color="auto"/>
                <w:right w:val="none" w:sz="0" w:space="0" w:color="auto"/>
              </w:divBdr>
            </w:div>
          </w:divsChild>
        </w:div>
        <w:div w:id="604847116">
          <w:marLeft w:val="0"/>
          <w:marRight w:val="0"/>
          <w:marTop w:val="0"/>
          <w:marBottom w:val="0"/>
          <w:divBdr>
            <w:top w:val="none" w:sz="0" w:space="0" w:color="auto"/>
            <w:left w:val="none" w:sz="0" w:space="0" w:color="auto"/>
            <w:bottom w:val="none" w:sz="0" w:space="0" w:color="auto"/>
            <w:right w:val="none" w:sz="0" w:space="0" w:color="auto"/>
          </w:divBdr>
          <w:divsChild>
            <w:div w:id="1233393456">
              <w:marLeft w:val="0"/>
              <w:marRight w:val="0"/>
              <w:marTop w:val="0"/>
              <w:marBottom w:val="0"/>
              <w:divBdr>
                <w:top w:val="none" w:sz="0" w:space="0" w:color="auto"/>
                <w:left w:val="none" w:sz="0" w:space="0" w:color="auto"/>
                <w:bottom w:val="none" w:sz="0" w:space="0" w:color="auto"/>
                <w:right w:val="none" w:sz="0" w:space="0" w:color="auto"/>
              </w:divBdr>
            </w:div>
          </w:divsChild>
        </w:div>
        <w:div w:id="610866609">
          <w:marLeft w:val="0"/>
          <w:marRight w:val="0"/>
          <w:marTop w:val="0"/>
          <w:marBottom w:val="0"/>
          <w:divBdr>
            <w:top w:val="none" w:sz="0" w:space="0" w:color="auto"/>
            <w:left w:val="none" w:sz="0" w:space="0" w:color="auto"/>
            <w:bottom w:val="none" w:sz="0" w:space="0" w:color="auto"/>
            <w:right w:val="none" w:sz="0" w:space="0" w:color="auto"/>
          </w:divBdr>
          <w:divsChild>
            <w:div w:id="144128386">
              <w:marLeft w:val="0"/>
              <w:marRight w:val="0"/>
              <w:marTop w:val="0"/>
              <w:marBottom w:val="0"/>
              <w:divBdr>
                <w:top w:val="none" w:sz="0" w:space="0" w:color="auto"/>
                <w:left w:val="none" w:sz="0" w:space="0" w:color="auto"/>
                <w:bottom w:val="none" w:sz="0" w:space="0" w:color="auto"/>
                <w:right w:val="none" w:sz="0" w:space="0" w:color="auto"/>
              </w:divBdr>
            </w:div>
            <w:div w:id="1302689010">
              <w:marLeft w:val="0"/>
              <w:marRight w:val="0"/>
              <w:marTop w:val="0"/>
              <w:marBottom w:val="0"/>
              <w:divBdr>
                <w:top w:val="none" w:sz="0" w:space="0" w:color="auto"/>
                <w:left w:val="none" w:sz="0" w:space="0" w:color="auto"/>
                <w:bottom w:val="none" w:sz="0" w:space="0" w:color="auto"/>
                <w:right w:val="none" w:sz="0" w:space="0" w:color="auto"/>
              </w:divBdr>
            </w:div>
            <w:div w:id="1385324349">
              <w:marLeft w:val="0"/>
              <w:marRight w:val="0"/>
              <w:marTop w:val="0"/>
              <w:marBottom w:val="0"/>
              <w:divBdr>
                <w:top w:val="none" w:sz="0" w:space="0" w:color="auto"/>
                <w:left w:val="none" w:sz="0" w:space="0" w:color="auto"/>
                <w:bottom w:val="none" w:sz="0" w:space="0" w:color="auto"/>
                <w:right w:val="none" w:sz="0" w:space="0" w:color="auto"/>
              </w:divBdr>
            </w:div>
            <w:div w:id="1777552736">
              <w:marLeft w:val="0"/>
              <w:marRight w:val="0"/>
              <w:marTop w:val="0"/>
              <w:marBottom w:val="0"/>
              <w:divBdr>
                <w:top w:val="none" w:sz="0" w:space="0" w:color="auto"/>
                <w:left w:val="none" w:sz="0" w:space="0" w:color="auto"/>
                <w:bottom w:val="none" w:sz="0" w:space="0" w:color="auto"/>
                <w:right w:val="none" w:sz="0" w:space="0" w:color="auto"/>
              </w:divBdr>
            </w:div>
            <w:div w:id="1787387153">
              <w:marLeft w:val="0"/>
              <w:marRight w:val="0"/>
              <w:marTop w:val="0"/>
              <w:marBottom w:val="0"/>
              <w:divBdr>
                <w:top w:val="none" w:sz="0" w:space="0" w:color="auto"/>
                <w:left w:val="none" w:sz="0" w:space="0" w:color="auto"/>
                <w:bottom w:val="none" w:sz="0" w:space="0" w:color="auto"/>
                <w:right w:val="none" w:sz="0" w:space="0" w:color="auto"/>
              </w:divBdr>
            </w:div>
            <w:div w:id="1870290289">
              <w:marLeft w:val="0"/>
              <w:marRight w:val="0"/>
              <w:marTop w:val="0"/>
              <w:marBottom w:val="0"/>
              <w:divBdr>
                <w:top w:val="none" w:sz="0" w:space="0" w:color="auto"/>
                <w:left w:val="none" w:sz="0" w:space="0" w:color="auto"/>
                <w:bottom w:val="none" w:sz="0" w:space="0" w:color="auto"/>
                <w:right w:val="none" w:sz="0" w:space="0" w:color="auto"/>
              </w:divBdr>
            </w:div>
          </w:divsChild>
        </w:div>
        <w:div w:id="613833346">
          <w:marLeft w:val="0"/>
          <w:marRight w:val="0"/>
          <w:marTop w:val="0"/>
          <w:marBottom w:val="0"/>
          <w:divBdr>
            <w:top w:val="none" w:sz="0" w:space="0" w:color="auto"/>
            <w:left w:val="none" w:sz="0" w:space="0" w:color="auto"/>
            <w:bottom w:val="none" w:sz="0" w:space="0" w:color="auto"/>
            <w:right w:val="none" w:sz="0" w:space="0" w:color="auto"/>
          </w:divBdr>
          <w:divsChild>
            <w:div w:id="46347470">
              <w:marLeft w:val="0"/>
              <w:marRight w:val="0"/>
              <w:marTop w:val="0"/>
              <w:marBottom w:val="0"/>
              <w:divBdr>
                <w:top w:val="none" w:sz="0" w:space="0" w:color="auto"/>
                <w:left w:val="none" w:sz="0" w:space="0" w:color="auto"/>
                <w:bottom w:val="none" w:sz="0" w:space="0" w:color="auto"/>
                <w:right w:val="none" w:sz="0" w:space="0" w:color="auto"/>
              </w:divBdr>
            </w:div>
            <w:div w:id="985474726">
              <w:marLeft w:val="0"/>
              <w:marRight w:val="0"/>
              <w:marTop w:val="0"/>
              <w:marBottom w:val="0"/>
              <w:divBdr>
                <w:top w:val="none" w:sz="0" w:space="0" w:color="auto"/>
                <w:left w:val="none" w:sz="0" w:space="0" w:color="auto"/>
                <w:bottom w:val="none" w:sz="0" w:space="0" w:color="auto"/>
                <w:right w:val="none" w:sz="0" w:space="0" w:color="auto"/>
              </w:divBdr>
            </w:div>
            <w:div w:id="1277519687">
              <w:marLeft w:val="0"/>
              <w:marRight w:val="0"/>
              <w:marTop w:val="0"/>
              <w:marBottom w:val="0"/>
              <w:divBdr>
                <w:top w:val="none" w:sz="0" w:space="0" w:color="auto"/>
                <w:left w:val="none" w:sz="0" w:space="0" w:color="auto"/>
                <w:bottom w:val="none" w:sz="0" w:space="0" w:color="auto"/>
                <w:right w:val="none" w:sz="0" w:space="0" w:color="auto"/>
              </w:divBdr>
            </w:div>
            <w:div w:id="1316032895">
              <w:marLeft w:val="0"/>
              <w:marRight w:val="0"/>
              <w:marTop w:val="0"/>
              <w:marBottom w:val="0"/>
              <w:divBdr>
                <w:top w:val="none" w:sz="0" w:space="0" w:color="auto"/>
                <w:left w:val="none" w:sz="0" w:space="0" w:color="auto"/>
                <w:bottom w:val="none" w:sz="0" w:space="0" w:color="auto"/>
                <w:right w:val="none" w:sz="0" w:space="0" w:color="auto"/>
              </w:divBdr>
            </w:div>
            <w:div w:id="1781949038">
              <w:marLeft w:val="0"/>
              <w:marRight w:val="0"/>
              <w:marTop w:val="0"/>
              <w:marBottom w:val="0"/>
              <w:divBdr>
                <w:top w:val="none" w:sz="0" w:space="0" w:color="auto"/>
                <w:left w:val="none" w:sz="0" w:space="0" w:color="auto"/>
                <w:bottom w:val="none" w:sz="0" w:space="0" w:color="auto"/>
                <w:right w:val="none" w:sz="0" w:space="0" w:color="auto"/>
              </w:divBdr>
            </w:div>
          </w:divsChild>
        </w:div>
        <w:div w:id="898443902">
          <w:marLeft w:val="0"/>
          <w:marRight w:val="0"/>
          <w:marTop w:val="0"/>
          <w:marBottom w:val="0"/>
          <w:divBdr>
            <w:top w:val="none" w:sz="0" w:space="0" w:color="auto"/>
            <w:left w:val="none" w:sz="0" w:space="0" w:color="auto"/>
            <w:bottom w:val="none" w:sz="0" w:space="0" w:color="auto"/>
            <w:right w:val="none" w:sz="0" w:space="0" w:color="auto"/>
          </w:divBdr>
          <w:divsChild>
            <w:div w:id="58477590">
              <w:marLeft w:val="0"/>
              <w:marRight w:val="0"/>
              <w:marTop w:val="0"/>
              <w:marBottom w:val="0"/>
              <w:divBdr>
                <w:top w:val="none" w:sz="0" w:space="0" w:color="auto"/>
                <w:left w:val="none" w:sz="0" w:space="0" w:color="auto"/>
                <w:bottom w:val="none" w:sz="0" w:space="0" w:color="auto"/>
                <w:right w:val="none" w:sz="0" w:space="0" w:color="auto"/>
              </w:divBdr>
            </w:div>
            <w:div w:id="303200598">
              <w:marLeft w:val="0"/>
              <w:marRight w:val="0"/>
              <w:marTop w:val="0"/>
              <w:marBottom w:val="0"/>
              <w:divBdr>
                <w:top w:val="none" w:sz="0" w:space="0" w:color="auto"/>
                <w:left w:val="none" w:sz="0" w:space="0" w:color="auto"/>
                <w:bottom w:val="none" w:sz="0" w:space="0" w:color="auto"/>
                <w:right w:val="none" w:sz="0" w:space="0" w:color="auto"/>
              </w:divBdr>
            </w:div>
            <w:div w:id="328749418">
              <w:marLeft w:val="0"/>
              <w:marRight w:val="0"/>
              <w:marTop w:val="0"/>
              <w:marBottom w:val="0"/>
              <w:divBdr>
                <w:top w:val="none" w:sz="0" w:space="0" w:color="auto"/>
                <w:left w:val="none" w:sz="0" w:space="0" w:color="auto"/>
                <w:bottom w:val="none" w:sz="0" w:space="0" w:color="auto"/>
                <w:right w:val="none" w:sz="0" w:space="0" w:color="auto"/>
              </w:divBdr>
            </w:div>
            <w:div w:id="339085133">
              <w:marLeft w:val="0"/>
              <w:marRight w:val="0"/>
              <w:marTop w:val="0"/>
              <w:marBottom w:val="0"/>
              <w:divBdr>
                <w:top w:val="none" w:sz="0" w:space="0" w:color="auto"/>
                <w:left w:val="none" w:sz="0" w:space="0" w:color="auto"/>
                <w:bottom w:val="none" w:sz="0" w:space="0" w:color="auto"/>
                <w:right w:val="none" w:sz="0" w:space="0" w:color="auto"/>
              </w:divBdr>
            </w:div>
            <w:div w:id="341276451">
              <w:marLeft w:val="0"/>
              <w:marRight w:val="0"/>
              <w:marTop w:val="0"/>
              <w:marBottom w:val="0"/>
              <w:divBdr>
                <w:top w:val="none" w:sz="0" w:space="0" w:color="auto"/>
                <w:left w:val="none" w:sz="0" w:space="0" w:color="auto"/>
                <w:bottom w:val="none" w:sz="0" w:space="0" w:color="auto"/>
                <w:right w:val="none" w:sz="0" w:space="0" w:color="auto"/>
              </w:divBdr>
            </w:div>
            <w:div w:id="461340631">
              <w:marLeft w:val="0"/>
              <w:marRight w:val="0"/>
              <w:marTop w:val="0"/>
              <w:marBottom w:val="0"/>
              <w:divBdr>
                <w:top w:val="none" w:sz="0" w:space="0" w:color="auto"/>
                <w:left w:val="none" w:sz="0" w:space="0" w:color="auto"/>
                <w:bottom w:val="none" w:sz="0" w:space="0" w:color="auto"/>
                <w:right w:val="none" w:sz="0" w:space="0" w:color="auto"/>
              </w:divBdr>
            </w:div>
            <w:div w:id="504442067">
              <w:marLeft w:val="0"/>
              <w:marRight w:val="0"/>
              <w:marTop w:val="0"/>
              <w:marBottom w:val="0"/>
              <w:divBdr>
                <w:top w:val="none" w:sz="0" w:space="0" w:color="auto"/>
                <w:left w:val="none" w:sz="0" w:space="0" w:color="auto"/>
                <w:bottom w:val="none" w:sz="0" w:space="0" w:color="auto"/>
                <w:right w:val="none" w:sz="0" w:space="0" w:color="auto"/>
              </w:divBdr>
            </w:div>
            <w:div w:id="535850005">
              <w:marLeft w:val="0"/>
              <w:marRight w:val="0"/>
              <w:marTop w:val="0"/>
              <w:marBottom w:val="0"/>
              <w:divBdr>
                <w:top w:val="none" w:sz="0" w:space="0" w:color="auto"/>
                <w:left w:val="none" w:sz="0" w:space="0" w:color="auto"/>
                <w:bottom w:val="none" w:sz="0" w:space="0" w:color="auto"/>
                <w:right w:val="none" w:sz="0" w:space="0" w:color="auto"/>
              </w:divBdr>
            </w:div>
            <w:div w:id="544608572">
              <w:marLeft w:val="0"/>
              <w:marRight w:val="0"/>
              <w:marTop w:val="0"/>
              <w:marBottom w:val="0"/>
              <w:divBdr>
                <w:top w:val="none" w:sz="0" w:space="0" w:color="auto"/>
                <w:left w:val="none" w:sz="0" w:space="0" w:color="auto"/>
                <w:bottom w:val="none" w:sz="0" w:space="0" w:color="auto"/>
                <w:right w:val="none" w:sz="0" w:space="0" w:color="auto"/>
              </w:divBdr>
            </w:div>
            <w:div w:id="676082274">
              <w:marLeft w:val="0"/>
              <w:marRight w:val="0"/>
              <w:marTop w:val="0"/>
              <w:marBottom w:val="0"/>
              <w:divBdr>
                <w:top w:val="none" w:sz="0" w:space="0" w:color="auto"/>
                <w:left w:val="none" w:sz="0" w:space="0" w:color="auto"/>
                <w:bottom w:val="none" w:sz="0" w:space="0" w:color="auto"/>
                <w:right w:val="none" w:sz="0" w:space="0" w:color="auto"/>
              </w:divBdr>
            </w:div>
            <w:div w:id="1065251643">
              <w:marLeft w:val="0"/>
              <w:marRight w:val="0"/>
              <w:marTop w:val="0"/>
              <w:marBottom w:val="0"/>
              <w:divBdr>
                <w:top w:val="none" w:sz="0" w:space="0" w:color="auto"/>
                <w:left w:val="none" w:sz="0" w:space="0" w:color="auto"/>
                <w:bottom w:val="none" w:sz="0" w:space="0" w:color="auto"/>
                <w:right w:val="none" w:sz="0" w:space="0" w:color="auto"/>
              </w:divBdr>
            </w:div>
            <w:div w:id="1082990298">
              <w:marLeft w:val="0"/>
              <w:marRight w:val="0"/>
              <w:marTop w:val="0"/>
              <w:marBottom w:val="0"/>
              <w:divBdr>
                <w:top w:val="none" w:sz="0" w:space="0" w:color="auto"/>
                <w:left w:val="none" w:sz="0" w:space="0" w:color="auto"/>
                <w:bottom w:val="none" w:sz="0" w:space="0" w:color="auto"/>
                <w:right w:val="none" w:sz="0" w:space="0" w:color="auto"/>
              </w:divBdr>
            </w:div>
            <w:div w:id="1163351469">
              <w:marLeft w:val="0"/>
              <w:marRight w:val="0"/>
              <w:marTop w:val="0"/>
              <w:marBottom w:val="0"/>
              <w:divBdr>
                <w:top w:val="none" w:sz="0" w:space="0" w:color="auto"/>
                <w:left w:val="none" w:sz="0" w:space="0" w:color="auto"/>
                <w:bottom w:val="none" w:sz="0" w:space="0" w:color="auto"/>
                <w:right w:val="none" w:sz="0" w:space="0" w:color="auto"/>
              </w:divBdr>
            </w:div>
            <w:div w:id="1645623159">
              <w:marLeft w:val="0"/>
              <w:marRight w:val="0"/>
              <w:marTop w:val="0"/>
              <w:marBottom w:val="0"/>
              <w:divBdr>
                <w:top w:val="none" w:sz="0" w:space="0" w:color="auto"/>
                <w:left w:val="none" w:sz="0" w:space="0" w:color="auto"/>
                <w:bottom w:val="none" w:sz="0" w:space="0" w:color="auto"/>
                <w:right w:val="none" w:sz="0" w:space="0" w:color="auto"/>
              </w:divBdr>
            </w:div>
            <w:div w:id="1696878528">
              <w:marLeft w:val="0"/>
              <w:marRight w:val="0"/>
              <w:marTop w:val="0"/>
              <w:marBottom w:val="0"/>
              <w:divBdr>
                <w:top w:val="none" w:sz="0" w:space="0" w:color="auto"/>
                <w:left w:val="none" w:sz="0" w:space="0" w:color="auto"/>
                <w:bottom w:val="none" w:sz="0" w:space="0" w:color="auto"/>
                <w:right w:val="none" w:sz="0" w:space="0" w:color="auto"/>
              </w:divBdr>
            </w:div>
            <w:div w:id="1863014206">
              <w:marLeft w:val="0"/>
              <w:marRight w:val="0"/>
              <w:marTop w:val="0"/>
              <w:marBottom w:val="0"/>
              <w:divBdr>
                <w:top w:val="none" w:sz="0" w:space="0" w:color="auto"/>
                <w:left w:val="none" w:sz="0" w:space="0" w:color="auto"/>
                <w:bottom w:val="none" w:sz="0" w:space="0" w:color="auto"/>
                <w:right w:val="none" w:sz="0" w:space="0" w:color="auto"/>
              </w:divBdr>
            </w:div>
            <w:div w:id="1979216008">
              <w:marLeft w:val="0"/>
              <w:marRight w:val="0"/>
              <w:marTop w:val="0"/>
              <w:marBottom w:val="0"/>
              <w:divBdr>
                <w:top w:val="none" w:sz="0" w:space="0" w:color="auto"/>
                <w:left w:val="none" w:sz="0" w:space="0" w:color="auto"/>
                <w:bottom w:val="none" w:sz="0" w:space="0" w:color="auto"/>
                <w:right w:val="none" w:sz="0" w:space="0" w:color="auto"/>
              </w:divBdr>
            </w:div>
            <w:div w:id="2105565124">
              <w:marLeft w:val="0"/>
              <w:marRight w:val="0"/>
              <w:marTop w:val="0"/>
              <w:marBottom w:val="0"/>
              <w:divBdr>
                <w:top w:val="none" w:sz="0" w:space="0" w:color="auto"/>
                <w:left w:val="none" w:sz="0" w:space="0" w:color="auto"/>
                <w:bottom w:val="none" w:sz="0" w:space="0" w:color="auto"/>
                <w:right w:val="none" w:sz="0" w:space="0" w:color="auto"/>
              </w:divBdr>
            </w:div>
          </w:divsChild>
        </w:div>
        <w:div w:id="991786482">
          <w:marLeft w:val="0"/>
          <w:marRight w:val="0"/>
          <w:marTop w:val="0"/>
          <w:marBottom w:val="0"/>
          <w:divBdr>
            <w:top w:val="none" w:sz="0" w:space="0" w:color="auto"/>
            <w:left w:val="none" w:sz="0" w:space="0" w:color="auto"/>
            <w:bottom w:val="none" w:sz="0" w:space="0" w:color="auto"/>
            <w:right w:val="none" w:sz="0" w:space="0" w:color="auto"/>
          </w:divBdr>
          <w:divsChild>
            <w:div w:id="429013292">
              <w:marLeft w:val="0"/>
              <w:marRight w:val="0"/>
              <w:marTop w:val="0"/>
              <w:marBottom w:val="0"/>
              <w:divBdr>
                <w:top w:val="none" w:sz="0" w:space="0" w:color="auto"/>
                <w:left w:val="none" w:sz="0" w:space="0" w:color="auto"/>
                <w:bottom w:val="none" w:sz="0" w:space="0" w:color="auto"/>
                <w:right w:val="none" w:sz="0" w:space="0" w:color="auto"/>
              </w:divBdr>
            </w:div>
            <w:div w:id="706873001">
              <w:marLeft w:val="0"/>
              <w:marRight w:val="0"/>
              <w:marTop w:val="0"/>
              <w:marBottom w:val="0"/>
              <w:divBdr>
                <w:top w:val="none" w:sz="0" w:space="0" w:color="auto"/>
                <w:left w:val="none" w:sz="0" w:space="0" w:color="auto"/>
                <w:bottom w:val="none" w:sz="0" w:space="0" w:color="auto"/>
                <w:right w:val="none" w:sz="0" w:space="0" w:color="auto"/>
              </w:divBdr>
            </w:div>
            <w:div w:id="1434595620">
              <w:marLeft w:val="0"/>
              <w:marRight w:val="0"/>
              <w:marTop w:val="0"/>
              <w:marBottom w:val="0"/>
              <w:divBdr>
                <w:top w:val="none" w:sz="0" w:space="0" w:color="auto"/>
                <w:left w:val="none" w:sz="0" w:space="0" w:color="auto"/>
                <w:bottom w:val="none" w:sz="0" w:space="0" w:color="auto"/>
                <w:right w:val="none" w:sz="0" w:space="0" w:color="auto"/>
              </w:divBdr>
            </w:div>
          </w:divsChild>
        </w:div>
        <w:div w:id="1209417808">
          <w:marLeft w:val="0"/>
          <w:marRight w:val="0"/>
          <w:marTop w:val="0"/>
          <w:marBottom w:val="0"/>
          <w:divBdr>
            <w:top w:val="none" w:sz="0" w:space="0" w:color="auto"/>
            <w:left w:val="none" w:sz="0" w:space="0" w:color="auto"/>
            <w:bottom w:val="none" w:sz="0" w:space="0" w:color="auto"/>
            <w:right w:val="none" w:sz="0" w:space="0" w:color="auto"/>
          </w:divBdr>
          <w:divsChild>
            <w:div w:id="342828612">
              <w:marLeft w:val="0"/>
              <w:marRight w:val="0"/>
              <w:marTop w:val="0"/>
              <w:marBottom w:val="0"/>
              <w:divBdr>
                <w:top w:val="none" w:sz="0" w:space="0" w:color="auto"/>
                <w:left w:val="none" w:sz="0" w:space="0" w:color="auto"/>
                <w:bottom w:val="none" w:sz="0" w:space="0" w:color="auto"/>
                <w:right w:val="none" w:sz="0" w:space="0" w:color="auto"/>
              </w:divBdr>
            </w:div>
            <w:div w:id="605893034">
              <w:marLeft w:val="0"/>
              <w:marRight w:val="0"/>
              <w:marTop w:val="0"/>
              <w:marBottom w:val="0"/>
              <w:divBdr>
                <w:top w:val="none" w:sz="0" w:space="0" w:color="auto"/>
                <w:left w:val="none" w:sz="0" w:space="0" w:color="auto"/>
                <w:bottom w:val="none" w:sz="0" w:space="0" w:color="auto"/>
                <w:right w:val="none" w:sz="0" w:space="0" w:color="auto"/>
              </w:divBdr>
            </w:div>
            <w:div w:id="927731448">
              <w:marLeft w:val="0"/>
              <w:marRight w:val="0"/>
              <w:marTop w:val="0"/>
              <w:marBottom w:val="0"/>
              <w:divBdr>
                <w:top w:val="none" w:sz="0" w:space="0" w:color="auto"/>
                <w:left w:val="none" w:sz="0" w:space="0" w:color="auto"/>
                <w:bottom w:val="none" w:sz="0" w:space="0" w:color="auto"/>
                <w:right w:val="none" w:sz="0" w:space="0" w:color="auto"/>
              </w:divBdr>
            </w:div>
            <w:div w:id="1226718082">
              <w:marLeft w:val="0"/>
              <w:marRight w:val="0"/>
              <w:marTop w:val="0"/>
              <w:marBottom w:val="0"/>
              <w:divBdr>
                <w:top w:val="none" w:sz="0" w:space="0" w:color="auto"/>
                <w:left w:val="none" w:sz="0" w:space="0" w:color="auto"/>
                <w:bottom w:val="none" w:sz="0" w:space="0" w:color="auto"/>
                <w:right w:val="none" w:sz="0" w:space="0" w:color="auto"/>
              </w:divBdr>
            </w:div>
            <w:div w:id="1287128800">
              <w:marLeft w:val="0"/>
              <w:marRight w:val="0"/>
              <w:marTop w:val="0"/>
              <w:marBottom w:val="0"/>
              <w:divBdr>
                <w:top w:val="none" w:sz="0" w:space="0" w:color="auto"/>
                <w:left w:val="none" w:sz="0" w:space="0" w:color="auto"/>
                <w:bottom w:val="none" w:sz="0" w:space="0" w:color="auto"/>
                <w:right w:val="none" w:sz="0" w:space="0" w:color="auto"/>
              </w:divBdr>
            </w:div>
            <w:div w:id="1805082132">
              <w:marLeft w:val="0"/>
              <w:marRight w:val="0"/>
              <w:marTop w:val="0"/>
              <w:marBottom w:val="0"/>
              <w:divBdr>
                <w:top w:val="none" w:sz="0" w:space="0" w:color="auto"/>
                <w:left w:val="none" w:sz="0" w:space="0" w:color="auto"/>
                <w:bottom w:val="none" w:sz="0" w:space="0" w:color="auto"/>
                <w:right w:val="none" w:sz="0" w:space="0" w:color="auto"/>
              </w:divBdr>
            </w:div>
            <w:div w:id="1944066692">
              <w:marLeft w:val="0"/>
              <w:marRight w:val="0"/>
              <w:marTop w:val="0"/>
              <w:marBottom w:val="0"/>
              <w:divBdr>
                <w:top w:val="none" w:sz="0" w:space="0" w:color="auto"/>
                <w:left w:val="none" w:sz="0" w:space="0" w:color="auto"/>
                <w:bottom w:val="none" w:sz="0" w:space="0" w:color="auto"/>
                <w:right w:val="none" w:sz="0" w:space="0" w:color="auto"/>
              </w:divBdr>
            </w:div>
          </w:divsChild>
        </w:div>
        <w:div w:id="1451389514">
          <w:marLeft w:val="0"/>
          <w:marRight w:val="0"/>
          <w:marTop w:val="0"/>
          <w:marBottom w:val="0"/>
          <w:divBdr>
            <w:top w:val="none" w:sz="0" w:space="0" w:color="auto"/>
            <w:left w:val="none" w:sz="0" w:space="0" w:color="auto"/>
            <w:bottom w:val="none" w:sz="0" w:space="0" w:color="auto"/>
            <w:right w:val="none" w:sz="0" w:space="0" w:color="auto"/>
          </w:divBdr>
          <w:divsChild>
            <w:div w:id="590353896">
              <w:marLeft w:val="0"/>
              <w:marRight w:val="0"/>
              <w:marTop w:val="0"/>
              <w:marBottom w:val="0"/>
              <w:divBdr>
                <w:top w:val="none" w:sz="0" w:space="0" w:color="auto"/>
                <w:left w:val="none" w:sz="0" w:space="0" w:color="auto"/>
                <w:bottom w:val="none" w:sz="0" w:space="0" w:color="auto"/>
                <w:right w:val="none" w:sz="0" w:space="0" w:color="auto"/>
              </w:divBdr>
            </w:div>
            <w:div w:id="868448058">
              <w:marLeft w:val="0"/>
              <w:marRight w:val="0"/>
              <w:marTop w:val="0"/>
              <w:marBottom w:val="0"/>
              <w:divBdr>
                <w:top w:val="none" w:sz="0" w:space="0" w:color="auto"/>
                <w:left w:val="none" w:sz="0" w:space="0" w:color="auto"/>
                <w:bottom w:val="none" w:sz="0" w:space="0" w:color="auto"/>
                <w:right w:val="none" w:sz="0" w:space="0" w:color="auto"/>
              </w:divBdr>
            </w:div>
            <w:div w:id="1548957101">
              <w:marLeft w:val="0"/>
              <w:marRight w:val="0"/>
              <w:marTop w:val="0"/>
              <w:marBottom w:val="0"/>
              <w:divBdr>
                <w:top w:val="none" w:sz="0" w:space="0" w:color="auto"/>
                <w:left w:val="none" w:sz="0" w:space="0" w:color="auto"/>
                <w:bottom w:val="none" w:sz="0" w:space="0" w:color="auto"/>
                <w:right w:val="none" w:sz="0" w:space="0" w:color="auto"/>
              </w:divBdr>
            </w:div>
            <w:div w:id="1859347011">
              <w:marLeft w:val="0"/>
              <w:marRight w:val="0"/>
              <w:marTop w:val="0"/>
              <w:marBottom w:val="0"/>
              <w:divBdr>
                <w:top w:val="none" w:sz="0" w:space="0" w:color="auto"/>
                <w:left w:val="none" w:sz="0" w:space="0" w:color="auto"/>
                <w:bottom w:val="none" w:sz="0" w:space="0" w:color="auto"/>
                <w:right w:val="none" w:sz="0" w:space="0" w:color="auto"/>
              </w:divBdr>
            </w:div>
            <w:div w:id="1917126986">
              <w:marLeft w:val="0"/>
              <w:marRight w:val="0"/>
              <w:marTop w:val="0"/>
              <w:marBottom w:val="0"/>
              <w:divBdr>
                <w:top w:val="none" w:sz="0" w:space="0" w:color="auto"/>
                <w:left w:val="none" w:sz="0" w:space="0" w:color="auto"/>
                <w:bottom w:val="none" w:sz="0" w:space="0" w:color="auto"/>
                <w:right w:val="none" w:sz="0" w:space="0" w:color="auto"/>
              </w:divBdr>
            </w:div>
          </w:divsChild>
        </w:div>
        <w:div w:id="1488782914">
          <w:marLeft w:val="0"/>
          <w:marRight w:val="0"/>
          <w:marTop w:val="0"/>
          <w:marBottom w:val="0"/>
          <w:divBdr>
            <w:top w:val="none" w:sz="0" w:space="0" w:color="auto"/>
            <w:left w:val="none" w:sz="0" w:space="0" w:color="auto"/>
            <w:bottom w:val="none" w:sz="0" w:space="0" w:color="auto"/>
            <w:right w:val="none" w:sz="0" w:space="0" w:color="auto"/>
          </w:divBdr>
          <w:divsChild>
            <w:div w:id="979386385">
              <w:marLeft w:val="0"/>
              <w:marRight w:val="0"/>
              <w:marTop w:val="0"/>
              <w:marBottom w:val="0"/>
              <w:divBdr>
                <w:top w:val="none" w:sz="0" w:space="0" w:color="auto"/>
                <w:left w:val="none" w:sz="0" w:space="0" w:color="auto"/>
                <w:bottom w:val="none" w:sz="0" w:space="0" w:color="auto"/>
                <w:right w:val="none" w:sz="0" w:space="0" w:color="auto"/>
              </w:divBdr>
            </w:div>
          </w:divsChild>
        </w:div>
        <w:div w:id="1527599158">
          <w:marLeft w:val="0"/>
          <w:marRight w:val="0"/>
          <w:marTop w:val="0"/>
          <w:marBottom w:val="0"/>
          <w:divBdr>
            <w:top w:val="none" w:sz="0" w:space="0" w:color="auto"/>
            <w:left w:val="none" w:sz="0" w:space="0" w:color="auto"/>
            <w:bottom w:val="none" w:sz="0" w:space="0" w:color="auto"/>
            <w:right w:val="none" w:sz="0" w:space="0" w:color="auto"/>
          </w:divBdr>
          <w:divsChild>
            <w:div w:id="1018045265">
              <w:marLeft w:val="0"/>
              <w:marRight w:val="0"/>
              <w:marTop w:val="0"/>
              <w:marBottom w:val="0"/>
              <w:divBdr>
                <w:top w:val="none" w:sz="0" w:space="0" w:color="auto"/>
                <w:left w:val="none" w:sz="0" w:space="0" w:color="auto"/>
                <w:bottom w:val="none" w:sz="0" w:space="0" w:color="auto"/>
                <w:right w:val="none" w:sz="0" w:space="0" w:color="auto"/>
              </w:divBdr>
            </w:div>
          </w:divsChild>
        </w:div>
        <w:div w:id="1753550928">
          <w:marLeft w:val="0"/>
          <w:marRight w:val="0"/>
          <w:marTop w:val="0"/>
          <w:marBottom w:val="0"/>
          <w:divBdr>
            <w:top w:val="none" w:sz="0" w:space="0" w:color="auto"/>
            <w:left w:val="none" w:sz="0" w:space="0" w:color="auto"/>
            <w:bottom w:val="none" w:sz="0" w:space="0" w:color="auto"/>
            <w:right w:val="none" w:sz="0" w:space="0" w:color="auto"/>
          </w:divBdr>
          <w:divsChild>
            <w:div w:id="94401086">
              <w:marLeft w:val="0"/>
              <w:marRight w:val="0"/>
              <w:marTop w:val="0"/>
              <w:marBottom w:val="0"/>
              <w:divBdr>
                <w:top w:val="none" w:sz="0" w:space="0" w:color="auto"/>
                <w:left w:val="none" w:sz="0" w:space="0" w:color="auto"/>
                <w:bottom w:val="none" w:sz="0" w:space="0" w:color="auto"/>
                <w:right w:val="none" w:sz="0" w:space="0" w:color="auto"/>
              </w:divBdr>
            </w:div>
            <w:div w:id="883640208">
              <w:marLeft w:val="0"/>
              <w:marRight w:val="0"/>
              <w:marTop w:val="0"/>
              <w:marBottom w:val="0"/>
              <w:divBdr>
                <w:top w:val="none" w:sz="0" w:space="0" w:color="auto"/>
                <w:left w:val="none" w:sz="0" w:space="0" w:color="auto"/>
                <w:bottom w:val="none" w:sz="0" w:space="0" w:color="auto"/>
                <w:right w:val="none" w:sz="0" w:space="0" w:color="auto"/>
              </w:divBdr>
            </w:div>
          </w:divsChild>
        </w:div>
        <w:div w:id="1849830985">
          <w:marLeft w:val="0"/>
          <w:marRight w:val="0"/>
          <w:marTop w:val="0"/>
          <w:marBottom w:val="0"/>
          <w:divBdr>
            <w:top w:val="none" w:sz="0" w:space="0" w:color="auto"/>
            <w:left w:val="none" w:sz="0" w:space="0" w:color="auto"/>
            <w:bottom w:val="none" w:sz="0" w:space="0" w:color="auto"/>
            <w:right w:val="none" w:sz="0" w:space="0" w:color="auto"/>
          </w:divBdr>
          <w:divsChild>
            <w:div w:id="144474032">
              <w:marLeft w:val="0"/>
              <w:marRight w:val="0"/>
              <w:marTop w:val="0"/>
              <w:marBottom w:val="0"/>
              <w:divBdr>
                <w:top w:val="none" w:sz="0" w:space="0" w:color="auto"/>
                <w:left w:val="none" w:sz="0" w:space="0" w:color="auto"/>
                <w:bottom w:val="none" w:sz="0" w:space="0" w:color="auto"/>
                <w:right w:val="none" w:sz="0" w:space="0" w:color="auto"/>
              </w:divBdr>
            </w:div>
            <w:div w:id="465658334">
              <w:marLeft w:val="0"/>
              <w:marRight w:val="0"/>
              <w:marTop w:val="0"/>
              <w:marBottom w:val="0"/>
              <w:divBdr>
                <w:top w:val="none" w:sz="0" w:space="0" w:color="auto"/>
                <w:left w:val="none" w:sz="0" w:space="0" w:color="auto"/>
                <w:bottom w:val="none" w:sz="0" w:space="0" w:color="auto"/>
                <w:right w:val="none" w:sz="0" w:space="0" w:color="auto"/>
              </w:divBdr>
            </w:div>
            <w:div w:id="654796880">
              <w:marLeft w:val="0"/>
              <w:marRight w:val="0"/>
              <w:marTop w:val="0"/>
              <w:marBottom w:val="0"/>
              <w:divBdr>
                <w:top w:val="none" w:sz="0" w:space="0" w:color="auto"/>
                <w:left w:val="none" w:sz="0" w:space="0" w:color="auto"/>
                <w:bottom w:val="none" w:sz="0" w:space="0" w:color="auto"/>
                <w:right w:val="none" w:sz="0" w:space="0" w:color="auto"/>
              </w:divBdr>
            </w:div>
            <w:div w:id="801074094">
              <w:marLeft w:val="0"/>
              <w:marRight w:val="0"/>
              <w:marTop w:val="0"/>
              <w:marBottom w:val="0"/>
              <w:divBdr>
                <w:top w:val="none" w:sz="0" w:space="0" w:color="auto"/>
                <w:left w:val="none" w:sz="0" w:space="0" w:color="auto"/>
                <w:bottom w:val="none" w:sz="0" w:space="0" w:color="auto"/>
                <w:right w:val="none" w:sz="0" w:space="0" w:color="auto"/>
              </w:divBdr>
            </w:div>
            <w:div w:id="1115758457">
              <w:marLeft w:val="0"/>
              <w:marRight w:val="0"/>
              <w:marTop w:val="0"/>
              <w:marBottom w:val="0"/>
              <w:divBdr>
                <w:top w:val="none" w:sz="0" w:space="0" w:color="auto"/>
                <w:left w:val="none" w:sz="0" w:space="0" w:color="auto"/>
                <w:bottom w:val="none" w:sz="0" w:space="0" w:color="auto"/>
                <w:right w:val="none" w:sz="0" w:space="0" w:color="auto"/>
              </w:divBdr>
            </w:div>
            <w:div w:id="175993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383049">
      <w:bodyDiv w:val="1"/>
      <w:marLeft w:val="0"/>
      <w:marRight w:val="0"/>
      <w:marTop w:val="0"/>
      <w:marBottom w:val="0"/>
      <w:divBdr>
        <w:top w:val="none" w:sz="0" w:space="0" w:color="auto"/>
        <w:left w:val="none" w:sz="0" w:space="0" w:color="auto"/>
        <w:bottom w:val="none" w:sz="0" w:space="0" w:color="auto"/>
        <w:right w:val="none" w:sz="0" w:space="0" w:color="auto"/>
      </w:divBdr>
      <w:divsChild>
        <w:div w:id="986976062">
          <w:marLeft w:val="0"/>
          <w:marRight w:val="0"/>
          <w:marTop w:val="0"/>
          <w:marBottom w:val="0"/>
          <w:divBdr>
            <w:top w:val="none" w:sz="0" w:space="0" w:color="auto"/>
            <w:left w:val="none" w:sz="0" w:space="0" w:color="auto"/>
            <w:bottom w:val="none" w:sz="0" w:space="0" w:color="auto"/>
            <w:right w:val="none" w:sz="0" w:space="0" w:color="auto"/>
          </w:divBdr>
        </w:div>
        <w:div w:id="1315797716">
          <w:marLeft w:val="0"/>
          <w:marRight w:val="0"/>
          <w:marTop w:val="0"/>
          <w:marBottom w:val="0"/>
          <w:divBdr>
            <w:top w:val="none" w:sz="0" w:space="0" w:color="auto"/>
            <w:left w:val="none" w:sz="0" w:space="0" w:color="auto"/>
            <w:bottom w:val="none" w:sz="0" w:space="0" w:color="auto"/>
            <w:right w:val="none" w:sz="0" w:space="0" w:color="auto"/>
          </w:divBdr>
        </w:div>
      </w:divsChild>
    </w:div>
    <w:div w:id="1472752863">
      <w:bodyDiv w:val="1"/>
      <w:marLeft w:val="0"/>
      <w:marRight w:val="0"/>
      <w:marTop w:val="0"/>
      <w:marBottom w:val="0"/>
      <w:divBdr>
        <w:top w:val="none" w:sz="0" w:space="0" w:color="auto"/>
        <w:left w:val="none" w:sz="0" w:space="0" w:color="auto"/>
        <w:bottom w:val="none" w:sz="0" w:space="0" w:color="auto"/>
        <w:right w:val="none" w:sz="0" w:space="0" w:color="auto"/>
      </w:divBdr>
      <w:divsChild>
        <w:div w:id="135338766">
          <w:marLeft w:val="0"/>
          <w:marRight w:val="0"/>
          <w:marTop w:val="0"/>
          <w:marBottom w:val="0"/>
          <w:divBdr>
            <w:top w:val="none" w:sz="0" w:space="0" w:color="auto"/>
            <w:left w:val="none" w:sz="0" w:space="0" w:color="auto"/>
            <w:bottom w:val="none" w:sz="0" w:space="0" w:color="auto"/>
            <w:right w:val="none" w:sz="0" w:space="0" w:color="auto"/>
          </w:divBdr>
        </w:div>
        <w:div w:id="1003581718">
          <w:marLeft w:val="0"/>
          <w:marRight w:val="0"/>
          <w:marTop w:val="0"/>
          <w:marBottom w:val="0"/>
          <w:divBdr>
            <w:top w:val="none" w:sz="0" w:space="0" w:color="auto"/>
            <w:left w:val="none" w:sz="0" w:space="0" w:color="auto"/>
            <w:bottom w:val="none" w:sz="0" w:space="0" w:color="auto"/>
            <w:right w:val="none" w:sz="0" w:space="0" w:color="auto"/>
          </w:divBdr>
        </w:div>
      </w:divsChild>
    </w:div>
    <w:div w:id="1496721352">
      <w:bodyDiv w:val="1"/>
      <w:marLeft w:val="0"/>
      <w:marRight w:val="0"/>
      <w:marTop w:val="0"/>
      <w:marBottom w:val="0"/>
      <w:divBdr>
        <w:top w:val="none" w:sz="0" w:space="0" w:color="auto"/>
        <w:left w:val="none" w:sz="0" w:space="0" w:color="auto"/>
        <w:bottom w:val="none" w:sz="0" w:space="0" w:color="auto"/>
        <w:right w:val="none" w:sz="0" w:space="0" w:color="auto"/>
      </w:divBdr>
      <w:divsChild>
        <w:div w:id="182287534">
          <w:marLeft w:val="0"/>
          <w:marRight w:val="0"/>
          <w:marTop w:val="0"/>
          <w:marBottom w:val="0"/>
          <w:divBdr>
            <w:top w:val="none" w:sz="0" w:space="0" w:color="auto"/>
            <w:left w:val="none" w:sz="0" w:space="0" w:color="auto"/>
            <w:bottom w:val="none" w:sz="0" w:space="0" w:color="auto"/>
            <w:right w:val="none" w:sz="0" w:space="0" w:color="auto"/>
          </w:divBdr>
        </w:div>
        <w:div w:id="235479021">
          <w:marLeft w:val="0"/>
          <w:marRight w:val="0"/>
          <w:marTop w:val="0"/>
          <w:marBottom w:val="0"/>
          <w:divBdr>
            <w:top w:val="none" w:sz="0" w:space="0" w:color="auto"/>
            <w:left w:val="none" w:sz="0" w:space="0" w:color="auto"/>
            <w:bottom w:val="none" w:sz="0" w:space="0" w:color="auto"/>
            <w:right w:val="none" w:sz="0" w:space="0" w:color="auto"/>
          </w:divBdr>
        </w:div>
        <w:div w:id="294914610">
          <w:marLeft w:val="0"/>
          <w:marRight w:val="0"/>
          <w:marTop w:val="0"/>
          <w:marBottom w:val="0"/>
          <w:divBdr>
            <w:top w:val="none" w:sz="0" w:space="0" w:color="auto"/>
            <w:left w:val="none" w:sz="0" w:space="0" w:color="auto"/>
            <w:bottom w:val="none" w:sz="0" w:space="0" w:color="auto"/>
            <w:right w:val="none" w:sz="0" w:space="0" w:color="auto"/>
          </w:divBdr>
        </w:div>
        <w:div w:id="811017801">
          <w:marLeft w:val="0"/>
          <w:marRight w:val="0"/>
          <w:marTop w:val="0"/>
          <w:marBottom w:val="0"/>
          <w:divBdr>
            <w:top w:val="none" w:sz="0" w:space="0" w:color="auto"/>
            <w:left w:val="none" w:sz="0" w:space="0" w:color="auto"/>
            <w:bottom w:val="none" w:sz="0" w:space="0" w:color="auto"/>
            <w:right w:val="none" w:sz="0" w:space="0" w:color="auto"/>
          </w:divBdr>
        </w:div>
        <w:div w:id="895050162">
          <w:marLeft w:val="0"/>
          <w:marRight w:val="0"/>
          <w:marTop w:val="0"/>
          <w:marBottom w:val="0"/>
          <w:divBdr>
            <w:top w:val="none" w:sz="0" w:space="0" w:color="auto"/>
            <w:left w:val="none" w:sz="0" w:space="0" w:color="auto"/>
            <w:bottom w:val="none" w:sz="0" w:space="0" w:color="auto"/>
            <w:right w:val="none" w:sz="0" w:space="0" w:color="auto"/>
          </w:divBdr>
        </w:div>
        <w:div w:id="1148286233">
          <w:marLeft w:val="0"/>
          <w:marRight w:val="0"/>
          <w:marTop w:val="0"/>
          <w:marBottom w:val="0"/>
          <w:divBdr>
            <w:top w:val="none" w:sz="0" w:space="0" w:color="auto"/>
            <w:left w:val="none" w:sz="0" w:space="0" w:color="auto"/>
            <w:bottom w:val="none" w:sz="0" w:space="0" w:color="auto"/>
            <w:right w:val="none" w:sz="0" w:space="0" w:color="auto"/>
          </w:divBdr>
        </w:div>
        <w:div w:id="1472405153">
          <w:marLeft w:val="0"/>
          <w:marRight w:val="0"/>
          <w:marTop w:val="0"/>
          <w:marBottom w:val="0"/>
          <w:divBdr>
            <w:top w:val="none" w:sz="0" w:space="0" w:color="auto"/>
            <w:left w:val="none" w:sz="0" w:space="0" w:color="auto"/>
            <w:bottom w:val="none" w:sz="0" w:space="0" w:color="auto"/>
            <w:right w:val="none" w:sz="0" w:space="0" w:color="auto"/>
          </w:divBdr>
        </w:div>
        <w:div w:id="1753428862">
          <w:marLeft w:val="0"/>
          <w:marRight w:val="0"/>
          <w:marTop w:val="0"/>
          <w:marBottom w:val="0"/>
          <w:divBdr>
            <w:top w:val="none" w:sz="0" w:space="0" w:color="auto"/>
            <w:left w:val="none" w:sz="0" w:space="0" w:color="auto"/>
            <w:bottom w:val="none" w:sz="0" w:space="0" w:color="auto"/>
            <w:right w:val="none" w:sz="0" w:space="0" w:color="auto"/>
          </w:divBdr>
        </w:div>
        <w:div w:id="1976175772">
          <w:marLeft w:val="0"/>
          <w:marRight w:val="0"/>
          <w:marTop w:val="0"/>
          <w:marBottom w:val="0"/>
          <w:divBdr>
            <w:top w:val="none" w:sz="0" w:space="0" w:color="auto"/>
            <w:left w:val="none" w:sz="0" w:space="0" w:color="auto"/>
            <w:bottom w:val="none" w:sz="0" w:space="0" w:color="auto"/>
            <w:right w:val="none" w:sz="0" w:space="0" w:color="auto"/>
          </w:divBdr>
        </w:div>
      </w:divsChild>
    </w:div>
    <w:div w:id="1708720938">
      <w:bodyDiv w:val="1"/>
      <w:marLeft w:val="0"/>
      <w:marRight w:val="0"/>
      <w:marTop w:val="0"/>
      <w:marBottom w:val="0"/>
      <w:divBdr>
        <w:top w:val="none" w:sz="0" w:space="0" w:color="auto"/>
        <w:left w:val="none" w:sz="0" w:space="0" w:color="auto"/>
        <w:bottom w:val="none" w:sz="0" w:space="0" w:color="auto"/>
        <w:right w:val="none" w:sz="0" w:space="0" w:color="auto"/>
      </w:divBdr>
      <w:divsChild>
        <w:div w:id="704525675">
          <w:marLeft w:val="0"/>
          <w:marRight w:val="0"/>
          <w:marTop w:val="0"/>
          <w:marBottom w:val="0"/>
          <w:divBdr>
            <w:top w:val="none" w:sz="0" w:space="0" w:color="auto"/>
            <w:left w:val="none" w:sz="0" w:space="0" w:color="auto"/>
            <w:bottom w:val="none" w:sz="0" w:space="0" w:color="auto"/>
            <w:right w:val="none" w:sz="0" w:space="0" w:color="auto"/>
          </w:divBdr>
        </w:div>
        <w:div w:id="1442531469">
          <w:marLeft w:val="0"/>
          <w:marRight w:val="0"/>
          <w:marTop w:val="0"/>
          <w:marBottom w:val="0"/>
          <w:divBdr>
            <w:top w:val="none" w:sz="0" w:space="0" w:color="auto"/>
            <w:left w:val="none" w:sz="0" w:space="0" w:color="auto"/>
            <w:bottom w:val="none" w:sz="0" w:space="0" w:color="auto"/>
            <w:right w:val="none" w:sz="0" w:space="0" w:color="auto"/>
          </w:divBdr>
        </w:div>
      </w:divsChild>
    </w:div>
    <w:div w:id="1810513982">
      <w:bodyDiv w:val="1"/>
      <w:marLeft w:val="0"/>
      <w:marRight w:val="0"/>
      <w:marTop w:val="0"/>
      <w:marBottom w:val="0"/>
      <w:divBdr>
        <w:top w:val="none" w:sz="0" w:space="0" w:color="auto"/>
        <w:left w:val="none" w:sz="0" w:space="0" w:color="auto"/>
        <w:bottom w:val="none" w:sz="0" w:space="0" w:color="auto"/>
        <w:right w:val="none" w:sz="0" w:space="0" w:color="auto"/>
      </w:divBdr>
      <w:divsChild>
        <w:div w:id="96291531">
          <w:marLeft w:val="0"/>
          <w:marRight w:val="0"/>
          <w:marTop w:val="0"/>
          <w:marBottom w:val="0"/>
          <w:divBdr>
            <w:top w:val="none" w:sz="0" w:space="0" w:color="auto"/>
            <w:left w:val="none" w:sz="0" w:space="0" w:color="auto"/>
            <w:bottom w:val="none" w:sz="0" w:space="0" w:color="auto"/>
            <w:right w:val="none" w:sz="0" w:space="0" w:color="auto"/>
          </w:divBdr>
        </w:div>
        <w:div w:id="109201724">
          <w:marLeft w:val="0"/>
          <w:marRight w:val="0"/>
          <w:marTop w:val="0"/>
          <w:marBottom w:val="0"/>
          <w:divBdr>
            <w:top w:val="none" w:sz="0" w:space="0" w:color="auto"/>
            <w:left w:val="none" w:sz="0" w:space="0" w:color="auto"/>
            <w:bottom w:val="none" w:sz="0" w:space="0" w:color="auto"/>
            <w:right w:val="none" w:sz="0" w:space="0" w:color="auto"/>
          </w:divBdr>
        </w:div>
        <w:div w:id="230434073">
          <w:marLeft w:val="0"/>
          <w:marRight w:val="0"/>
          <w:marTop w:val="0"/>
          <w:marBottom w:val="0"/>
          <w:divBdr>
            <w:top w:val="none" w:sz="0" w:space="0" w:color="auto"/>
            <w:left w:val="none" w:sz="0" w:space="0" w:color="auto"/>
            <w:bottom w:val="none" w:sz="0" w:space="0" w:color="auto"/>
            <w:right w:val="none" w:sz="0" w:space="0" w:color="auto"/>
          </w:divBdr>
        </w:div>
        <w:div w:id="274756515">
          <w:marLeft w:val="0"/>
          <w:marRight w:val="0"/>
          <w:marTop w:val="0"/>
          <w:marBottom w:val="0"/>
          <w:divBdr>
            <w:top w:val="none" w:sz="0" w:space="0" w:color="auto"/>
            <w:left w:val="none" w:sz="0" w:space="0" w:color="auto"/>
            <w:bottom w:val="none" w:sz="0" w:space="0" w:color="auto"/>
            <w:right w:val="none" w:sz="0" w:space="0" w:color="auto"/>
          </w:divBdr>
        </w:div>
        <w:div w:id="426929355">
          <w:marLeft w:val="0"/>
          <w:marRight w:val="0"/>
          <w:marTop w:val="0"/>
          <w:marBottom w:val="0"/>
          <w:divBdr>
            <w:top w:val="none" w:sz="0" w:space="0" w:color="auto"/>
            <w:left w:val="none" w:sz="0" w:space="0" w:color="auto"/>
            <w:bottom w:val="none" w:sz="0" w:space="0" w:color="auto"/>
            <w:right w:val="none" w:sz="0" w:space="0" w:color="auto"/>
          </w:divBdr>
        </w:div>
        <w:div w:id="747536151">
          <w:marLeft w:val="0"/>
          <w:marRight w:val="0"/>
          <w:marTop w:val="0"/>
          <w:marBottom w:val="0"/>
          <w:divBdr>
            <w:top w:val="none" w:sz="0" w:space="0" w:color="auto"/>
            <w:left w:val="none" w:sz="0" w:space="0" w:color="auto"/>
            <w:bottom w:val="none" w:sz="0" w:space="0" w:color="auto"/>
            <w:right w:val="none" w:sz="0" w:space="0" w:color="auto"/>
          </w:divBdr>
        </w:div>
        <w:div w:id="747655727">
          <w:marLeft w:val="0"/>
          <w:marRight w:val="0"/>
          <w:marTop w:val="0"/>
          <w:marBottom w:val="0"/>
          <w:divBdr>
            <w:top w:val="none" w:sz="0" w:space="0" w:color="auto"/>
            <w:left w:val="none" w:sz="0" w:space="0" w:color="auto"/>
            <w:bottom w:val="none" w:sz="0" w:space="0" w:color="auto"/>
            <w:right w:val="none" w:sz="0" w:space="0" w:color="auto"/>
          </w:divBdr>
        </w:div>
        <w:div w:id="836648353">
          <w:marLeft w:val="0"/>
          <w:marRight w:val="0"/>
          <w:marTop w:val="0"/>
          <w:marBottom w:val="0"/>
          <w:divBdr>
            <w:top w:val="none" w:sz="0" w:space="0" w:color="auto"/>
            <w:left w:val="none" w:sz="0" w:space="0" w:color="auto"/>
            <w:bottom w:val="none" w:sz="0" w:space="0" w:color="auto"/>
            <w:right w:val="none" w:sz="0" w:space="0" w:color="auto"/>
          </w:divBdr>
        </w:div>
        <w:div w:id="862205340">
          <w:marLeft w:val="0"/>
          <w:marRight w:val="0"/>
          <w:marTop w:val="0"/>
          <w:marBottom w:val="0"/>
          <w:divBdr>
            <w:top w:val="none" w:sz="0" w:space="0" w:color="auto"/>
            <w:left w:val="none" w:sz="0" w:space="0" w:color="auto"/>
            <w:bottom w:val="none" w:sz="0" w:space="0" w:color="auto"/>
            <w:right w:val="none" w:sz="0" w:space="0" w:color="auto"/>
          </w:divBdr>
        </w:div>
        <w:div w:id="961964366">
          <w:marLeft w:val="0"/>
          <w:marRight w:val="0"/>
          <w:marTop w:val="0"/>
          <w:marBottom w:val="0"/>
          <w:divBdr>
            <w:top w:val="none" w:sz="0" w:space="0" w:color="auto"/>
            <w:left w:val="none" w:sz="0" w:space="0" w:color="auto"/>
            <w:bottom w:val="none" w:sz="0" w:space="0" w:color="auto"/>
            <w:right w:val="none" w:sz="0" w:space="0" w:color="auto"/>
          </w:divBdr>
        </w:div>
        <w:div w:id="1047029160">
          <w:marLeft w:val="0"/>
          <w:marRight w:val="0"/>
          <w:marTop w:val="0"/>
          <w:marBottom w:val="0"/>
          <w:divBdr>
            <w:top w:val="none" w:sz="0" w:space="0" w:color="auto"/>
            <w:left w:val="none" w:sz="0" w:space="0" w:color="auto"/>
            <w:bottom w:val="none" w:sz="0" w:space="0" w:color="auto"/>
            <w:right w:val="none" w:sz="0" w:space="0" w:color="auto"/>
          </w:divBdr>
        </w:div>
        <w:div w:id="1160118511">
          <w:marLeft w:val="0"/>
          <w:marRight w:val="0"/>
          <w:marTop w:val="0"/>
          <w:marBottom w:val="0"/>
          <w:divBdr>
            <w:top w:val="none" w:sz="0" w:space="0" w:color="auto"/>
            <w:left w:val="none" w:sz="0" w:space="0" w:color="auto"/>
            <w:bottom w:val="none" w:sz="0" w:space="0" w:color="auto"/>
            <w:right w:val="none" w:sz="0" w:space="0" w:color="auto"/>
          </w:divBdr>
        </w:div>
        <w:div w:id="1244795780">
          <w:marLeft w:val="0"/>
          <w:marRight w:val="0"/>
          <w:marTop w:val="0"/>
          <w:marBottom w:val="0"/>
          <w:divBdr>
            <w:top w:val="none" w:sz="0" w:space="0" w:color="auto"/>
            <w:left w:val="none" w:sz="0" w:space="0" w:color="auto"/>
            <w:bottom w:val="none" w:sz="0" w:space="0" w:color="auto"/>
            <w:right w:val="none" w:sz="0" w:space="0" w:color="auto"/>
          </w:divBdr>
        </w:div>
        <w:div w:id="1377655461">
          <w:marLeft w:val="0"/>
          <w:marRight w:val="0"/>
          <w:marTop w:val="0"/>
          <w:marBottom w:val="0"/>
          <w:divBdr>
            <w:top w:val="none" w:sz="0" w:space="0" w:color="auto"/>
            <w:left w:val="none" w:sz="0" w:space="0" w:color="auto"/>
            <w:bottom w:val="none" w:sz="0" w:space="0" w:color="auto"/>
            <w:right w:val="none" w:sz="0" w:space="0" w:color="auto"/>
          </w:divBdr>
        </w:div>
        <w:div w:id="1413160541">
          <w:marLeft w:val="0"/>
          <w:marRight w:val="0"/>
          <w:marTop w:val="0"/>
          <w:marBottom w:val="0"/>
          <w:divBdr>
            <w:top w:val="none" w:sz="0" w:space="0" w:color="auto"/>
            <w:left w:val="none" w:sz="0" w:space="0" w:color="auto"/>
            <w:bottom w:val="none" w:sz="0" w:space="0" w:color="auto"/>
            <w:right w:val="none" w:sz="0" w:space="0" w:color="auto"/>
          </w:divBdr>
        </w:div>
        <w:div w:id="1446385843">
          <w:marLeft w:val="0"/>
          <w:marRight w:val="0"/>
          <w:marTop w:val="0"/>
          <w:marBottom w:val="0"/>
          <w:divBdr>
            <w:top w:val="none" w:sz="0" w:space="0" w:color="auto"/>
            <w:left w:val="none" w:sz="0" w:space="0" w:color="auto"/>
            <w:bottom w:val="none" w:sz="0" w:space="0" w:color="auto"/>
            <w:right w:val="none" w:sz="0" w:space="0" w:color="auto"/>
          </w:divBdr>
        </w:div>
        <w:div w:id="1534268026">
          <w:marLeft w:val="0"/>
          <w:marRight w:val="0"/>
          <w:marTop w:val="0"/>
          <w:marBottom w:val="0"/>
          <w:divBdr>
            <w:top w:val="none" w:sz="0" w:space="0" w:color="auto"/>
            <w:left w:val="none" w:sz="0" w:space="0" w:color="auto"/>
            <w:bottom w:val="none" w:sz="0" w:space="0" w:color="auto"/>
            <w:right w:val="none" w:sz="0" w:space="0" w:color="auto"/>
          </w:divBdr>
        </w:div>
        <w:div w:id="1605262871">
          <w:marLeft w:val="0"/>
          <w:marRight w:val="0"/>
          <w:marTop w:val="0"/>
          <w:marBottom w:val="0"/>
          <w:divBdr>
            <w:top w:val="none" w:sz="0" w:space="0" w:color="auto"/>
            <w:left w:val="none" w:sz="0" w:space="0" w:color="auto"/>
            <w:bottom w:val="none" w:sz="0" w:space="0" w:color="auto"/>
            <w:right w:val="none" w:sz="0" w:space="0" w:color="auto"/>
          </w:divBdr>
        </w:div>
        <w:div w:id="1635986955">
          <w:marLeft w:val="0"/>
          <w:marRight w:val="0"/>
          <w:marTop w:val="0"/>
          <w:marBottom w:val="0"/>
          <w:divBdr>
            <w:top w:val="none" w:sz="0" w:space="0" w:color="auto"/>
            <w:left w:val="none" w:sz="0" w:space="0" w:color="auto"/>
            <w:bottom w:val="none" w:sz="0" w:space="0" w:color="auto"/>
            <w:right w:val="none" w:sz="0" w:space="0" w:color="auto"/>
          </w:divBdr>
        </w:div>
        <w:div w:id="1724985709">
          <w:marLeft w:val="0"/>
          <w:marRight w:val="0"/>
          <w:marTop w:val="0"/>
          <w:marBottom w:val="0"/>
          <w:divBdr>
            <w:top w:val="none" w:sz="0" w:space="0" w:color="auto"/>
            <w:left w:val="none" w:sz="0" w:space="0" w:color="auto"/>
            <w:bottom w:val="none" w:sz="0" w:space="0" w:color="auto"/>
            <w:right w:val="none" w:sz="0" w:space="0" w:color="auto"/>
          </w:divBdr>
        </w:div>
        <w:div w:id="1803616807">
          <w:marLeft w:val="0"/>
          <w:marRight w:val="0"/>
          <w:marTop w:val="0"/>
          <w:marBottom w:val="0"/>
          <w:divBdr>
            <w:top w:val="none" w:sz="0" w:space="0" w:color="auto"/>
            <w:left w:val="none" w:sz="0" w:space="0" w:color="auto"/>
            <w:bottom w:val="none" w:sz="0" w:space="0" w:color="auto"/>
            <w:right w:val="none" w:sz="0" w:space="0" w:color="auto"/>
          </w:divBdr>
        </w:div>
        <w:div w:id="1936983745">
          <w:marLeft w:val="0"/>
          <w:marRight w:val="0"/>
          <w:marTop w:val="0"/>
          <w:marBottom w:val="0"/>
          <w:divBdr>
            <w:top w:val="none" w:sz="0" w:space="0" w:color="auto"/>
            <w:left w:val="none" w:sz="0" w:space="0" w:color="auto"/>
            <w:bottom w:val="none" w:sz="0" w:space="0" w:color="auto"/>
            <w:right w:val="none" w:sz="0" w:space="0" w:color="auto"/>
          </w:divBdr>
        </w:div>
        <w:div w:id="2018070569">
          <w:marLeft w:val="0"/>
          <w:marRight w:val="0"/>
          <w:marTop w:val="0"/>
          <w:marBottom w:val="0"/>
          <w:divBdr>
            <w:top w:val="none" w:sz="0" w:space="0" w:color="auto"/>
            <w:left w:val="none" w:sz="0" w:space="0" w:color="auto"/>
            <w:bottom w:val="none" w:sz="0" w:space="0" w:color="auto"/>
            <w:right w:val="none" w:sz="0" w:space="0" w:color="auto"/>
          </w:divBdr>
        </w:div>
        <w:div w:id="2136558127">
          <w:marLeft w:val="0"/>
          <w:marRight w:val="0"/>
          <w:marTop w:val="0"/>
          <w:marBottom w:val="0"/>
          <w:divBdr>
            <w:top w:val="none" w:sz="0" w:space="0" w:color="auto"/>
            <w:left w:val="none" w:sz="0" w:space="0" w:color="auto"/>
            <w:bottom w:val="none" w:sz="0" w:space="0" w:color="auto"/>
            <w:right w:val="none" w:sz="0" w:space="0" w:color="auto"/>
          </w:divBdr>
        </w:div>
      </w:divsChild>
    </w:div>
    <w:div w:id="1820420660">
      <w:bodyDiv w:val="1"/>
      <w:marLeft w:val="0"/>
      <w:marRight w:val="0"/>
      <w:marTop w:val="0"/>
      <w:marBottom w:val="0"/>
      <w:divBdr>
        <w:top w:val="none" w:sz="0" w:space="0" w:color="auto"/>
        <w:left w:val="none" w:sz="0" w:space="0" w:color="auto"/>
        <w:bottom w:val="none" w:sz="0" w:space="0" w:color="auto"/>
        <w:right w:val="none" w:sz="0" w:space="0" w:color="auto"/>
      </w:divBdr>
      <w:divsChild>
        <w:div w:id="623121002">
          <w:marLeft w:val="0"/>
          <w:marRight w:val="0"/>
          <w:marTop w:val="0"/>
          <w:marBottom w:val="0"/>
          <w:divBdr>
            <w:top w:val="none" w:sz="0" w:space="0" w:color="auto"/>
            <w:left w:val="none" w:sz="0" w:space="0" w:color="auto"/>
            <w:bottom w:val="none" w:sz="0" w:space="0" w:color="auto"/>
            <w:right w:val="none" w:sz="0" w:space="0" w:color="auto"/>
          </w:divBdr>
          <w:divsChild>
            <w:div w:id="192115625">
              <w:marLeft w:val="0"/>
              <w:marRight w:val="0"/>
              <w:marTop w:val="0"/>
              <w:marBottom w:val="0"/>
              <w:divBdr>
                <w:top w:val="none" w:sz="0" w:space="0" w:color="auto"/>
                <w:left w:val="none" w:sz="0" w:space="0" w:color="auto"/>
                <w:bottom w:val="none" w:sz="0" w:space="0" w:color="auto"/>
                <w:right w:val="none" w:sz="0" w:space="0" w:color="auto"/>
              </w:divBdr>
              <w:divsChild>
                <w:div w:id="1266881124">
                  <w:marLeft w:val="0"/>
                  <w:marRight w:val="0"/>
                  <w:marTop w:val="0"/>
                  <w:marBottom w:val="0"/>
                  <w:divBdr>
                    <w:top w:val="none" w:sz="0" w:space="0" w:color="auto"/>
                    <w:left w:val="none" w:sz="0" w:space="0" w:color="auto"/>
                    <w:bottom w:val="none" w:sz="0" w:space="0" w:color="auto"/>
                    <w:right w:val="none" w:sz="0" w:space="0" w:color="auto"/>
                  </w:divBdr>
                </w:div>
              </w:divsChild>
            </w:div>
            <w:div w:id="213390414">
              <w:marLeft w:val="0"/>
              <w:marRight w:val="0"/>
              <w:marTop w:val="0"/>
              <w:marBottom w:val="0"/>
              <w:divBdr>
                <w:top w:val="none" w:sz="0" w:space="0" w:color="auto"/>
                <w:left w:val="none" w:sz="0" w:space="0" w:color="auto"/>
                <w:bottom w:val="none" w:sz="0" w:space="0" w:color="auto"/>
                <w:right w:val="none" w:sz="0" w:space="0" w:color="auto"/>
              </w:divBdr>
              <w:divsChild>
                <w:div w:id="692191519">
                  <w:marLeft w:val="0"/>
                  <w:marRight w:val="0"/>
                  <w:marTop w:val="0"/>
                  <w:marBottom w:val="0"/>
                  <w:divBdr>
                    <w:top w:val="none" w:sz="0" w:space="0" w:color="auto"/>
                    <w:left w:val="none" w:sz="0" w:space="0" w:color="auto"/>
                    <w:bottom w:val="none" w:sz="0" w:space="0" w:color="auto"/>
                    <w:right w:val="none" w:sz="0" w:space="0" w:color="auto"/>
                  </w:divBdr>
                </w:div>
              </w:divsChild>
            </w:div>
            <w:div w:id="435757590">
              <w:marLeft w:val="0"/>
              <w:marRight w:val="0"/>
              <w:marTop w:val="0"/>
              <w:marBottom w:val="0"/>
              <w:divBdr>
                <w:top w:val="none" w:sz="0" w:space="0" w:color="auto"/>
                <w:left w:val="none" w:sz="0" w:space="0" w:color="auto"/>
                <w:bottom w:val="none" w:sz="0" w:space="0" w:color="auto"/>
                <w:right w:val="none" w:sz="0" w:space="0" w:color="auto"/>
              </w:divBdr>
              <w:divsChild>
                <w:div w:id="2104300563">
                  <w:marLeft w:val="0"/>
                  <w:marRight w:val="0"/>
                  <w:marTop w:val="0"/>
                  <w:marBottom w:val="0"/>
                  <w:divBdr>
                    <w:top w:val="none" w:sz="0" w:space="0" w:color="auto"/>
                    <w:left w:val="none" w:sz="0" w:space="0" w:color="auto"/>
                    <w:bottom w:val="none" w:sz="0" w:space="0" w:color="auto"/>
                    <w:right w:val="none" w:sz="0" w:space="0" w:color="auto"/>
                  </w:divBdr>
                </w:div>
              </w:divsChild>
            </w:div>
            <w:div w:id="568267432">
              <w:marLeft w:val="0"/>
              <w:marRight w:val="0"/>
              <w:marTop w:val="0"/>
              <w:marBottom w:val="0"/>
              <w:divBdr>
                <w:top w:val="none" w:sz="0" w:space="0" w:color="auto"/>
                <w:left w:val="none" w:sz="0" w:space="0" w:color="auto"/>
                <w:bottom w:val="none" w:sz="0" w:space="0" w:color="auto"/>
                <w:right w:val="none" w:sz="0" w:space="0" w:color="auto"/>
              </w:divBdr>
              <w:divsChild>
                <w:div w:id="731385484">
                  <w:marLeft w:val="0"/>
                  <w:marRight w:val="0"/>
                  <w:marTop w:val="0"/>
                  <w:marBottom w:val="0"/>
                  <w:divBdr>
                    <w:top w:val="none" w:sz="0" w:space="0" w:color="auto"/>
                    <w:left w:val="none" w:sz="0" w:space="0" w:color="auto"/>
                    <w:bottom w:val="none" w:sz="0" w:space="0" w:color="auto"/>
                    <w:right w:val="none" w:sz="0" w:space="0" w:color="auto"/>
                  </w:divBdr>
                </w:div>
              </w:divsChild>
            </w:div>
            <w:div w:id="732435712">
              <w:marLeft w:val="0"/>
              <w:marRight w:val="0"/>
              <w:marTop w:val="0"/>
              <w:marBottom w:val="0"/>
              <w:divBdr>
                <w:top w:val="none" w:sz="0" w:space="0" w:color="auto"/>
                <w:left w:val="none" w:sz="0" w:space="0" w:color="auto"/>
                <w:bottom w:val="none" w:sz="0" w:space="0" w:color="auto"/>
                <w:right w:val="none" w:sz="0" w:space="0" w:color="auto"/>
              </w:divBdr>
              <w:divsChild>
                <w:div w:id="651101719">
                  <w:marLeft w:val="0"/>
                  <w:marRight w:val="0"/>
                  <w:marTop w:val="0"/>
                  <w:marBottom w:val="0"/>
                  <w:divBdr>
                    <w:top w:val="none" w:sz="0" w:space="0" w:color="auto"/>
                    <w:left w:val="none" w:sz="0" w:space="0" w:color="auto"/>
                    <w:bottom w:val="none" w:sz="0" w:space="0" w:color="auto"/>
                    <w:right w:val="none" w:sz="0" w:space="0" w:color="auto"/>
                  </w:divBdr>
                </w:div>
              </w:divsChild>
            </w:div>
            <w:div w:id="825047434">
              <w:marLeft w:val="0"/>
              <w:marRight w:val="0"/>
              <w:marTop w:val="0"/>
              <w:marBottom w:val="0"/>
              <w:divBdr>
                <w:top w:val="none" w:sz="0" w:space="0" w:color="auto"/>
                <w:left w:val="none" w:sz="0" w:space="0" w:color="auto"/>
                <w:bottom w:val="none" w:sz="0" w:space="0" w:color="auto"/>
                <w:right w:val="none" w:sz="0" w:space="0" w:color="auto"/>
              </w:divBdr>
              <w:divsChild>
                <w:div w:id="439689239">
                  <w:marLeft w:val="0"/>
                  <w:marRight w:val="0"/>
                  <w:marTop w:val="0"/>
                  <w:marBottom w:val="0"/>
                  <w:divBdr>
                    <w:top w:val="none" w:sz="0" w:space="0" w:color="auto"/>
                    <w:left w:val="none" w:sz="0" w:space="0" w:color="auto"/>
                    <w:bottom w:val="none" w:sz="0" w:space="0" w:color="auto"/>
                    <w:right w:val="none" w:sz="0" w:space="0" w:color="auto"/>
                  </w:divBdr>
                </w:div>
                <w:div w:id="609556369">
                  <w:marLeft w:val="0"/>
                  <w:marRight w:val="0"/>
                  <w:marTop w:val="0"/>
                  <w:marBottom w:val="0"/>
                  <w:divBdr>
                    <w:top w:val="none" w:sz="0" w:space="0" w:color="auto"/>
                    <w:left w:val="none" w:sz="0" w:space="0" w:color="auto"/>
                    <w:bottom w:val="none" w:sz="0" w:space="0" w:color="auto"/>
                    <w:right w:val="none" w:sz="0" w:space="0" w:color="auto"/>
                  </w:divBdr>
                </w:div>
              </w:divsChild>
            </w:div>
            <w:div w:id="1090003981">
              <w:marLeft w:val="0"/>
              <w:marRight w:val="0"/>
              <w:marTop w:val="0"/>
              <w:marBottom w:val="0"/>
              <w:divBdr>
                <w:top w:val="none" w:sz="0" w:space="0" w:color="auto"/>
                <w:left w:val="none" w:sz="0" w:space="0" w:color="auto"/>
                <w:bottom w:val="none" w:sz="0" w:space="0" w:color="auto"/>
                <w:right w:val="none" w:sz="0" w:space="0" w:color="auto"/>
              </w:divBdr>
              <w:divsChild>
                <w:div w:id="195503829">
                  <w:marLeft w:val="0"/>
                  <w:marRight w:val="0"/>
                  <w:marTop w:val="0"/>
                  <w:marBottom w:val="0"/>
                  <w:divBdr>
                    <w:top w:val="none" w:sz="0" w:space="0" w:color="auto"/>
                    <w:left w:val="none" w:sz="0" w:space="0" w:color="auto"/>
                    <w:bottom w:val="none" w:sz="0" w:space="0" w:color="auto"/>
                    <w:right w:val="none" w:sz="0" w:space="0" w:color="auto"/>
                  </w:divBdr>
                </w:div>
              </w:divsChild>
            </w:div>
            <w:div w:id="1429960843">
              <w:marLeft w:val="0"/>
              <w:marRight w:val="0"/>
              <w:marTop w:val="0"/>
              <w:marBottom w:val="0"/>
              <w:divBdr>
                <w:top w:val="none" w:sz="0" w:space="0" w:color="auto"/>
                <w:left w:val="none" w:sz="0" w:space="0" w:color="auto"/>
                <w:bottom w:val="none" w:sz="0" w:space="0" w:color="auto"/>
                <w:right w:val="none" w:sz="0" w:space="0" w:color="auto"/>
              </w:divBdr>
              <w:divsChild>
                <w:div w:id="2033996044">
                  <w:marLeft w:val="0"/>
                  <w:marRight w:val="0"/>
                  <w:marTop w:val="0"/>
                  <w:marBottom w:val="0"/>
                  <w:divBdr>
                    <w:top w:val="none" w:sz="0" w:space="0" w:color="auto"/>
                    <w:left w:val="none" w:sz="0" w:space="0" w:color="auto"/>
                    <w:bottom w:val="none" w:sz="0" w:space="0" w:color="auto"/>
                    <w:right w:val="none" w:sz="0" w:space="0" w:color="auto"/>
                  </w:divBdr>
                </w:div>
              </w:divsChild>
            </w:div>
            <w:div w:id="1664506236">
              <w:marLeft w:val="0"/>
              <w:marRight w:val="0"/>
              <w:marTop w:val="0"/>
              <w:marBottom w:val="0"/>
              <w:divBdr>
                <w:top w:val="none" w:sz="0" w:space="0" w:color="auto"/>
                <w:left w:val="none" w:sz="0" w:space="0" w:color="auto"/>
                <w:bottom w:val="none" w:sz="0" w:space="0" w:color="auto"/>
                <w:right w:val="none" w:sz="0" w:space="0" w:color="auto"/>
              </w:divBdr>
              <w:divsChild>
                <w:div w:id="216665742">
                  <w:marLeft w:val="0"/>
                  <w:marRight w:val="0"/>
                  <w:marTop w:val="0"/>
                  <w:marBottom w:val="0"/>
                  <w:divBdr>
                    <w:top w:val="none" w:sz="0" w:space="0" w:color="auto"/>
                    <w:left w:val="none" w:sz="0" w:space="0" w:color="auto"/>
                    <w:bottom w:val="none" w:sz="0" w:space="0" w:color="auto"/>
                    <w:right w:val="none" w:sz="0" w:space="0" w:color="auto"/>
                  </w:divBdr>
                </w:div>
                <w:div w:id="980501636">
                  <w:marLeft w:val="0"/>
                  <w:marRight w:val="0"/>
                  <w:marTop w:val="0"/>
                  <w:marBottom w:val="0"/>
                  <w:divBdr>
                    <w:top w:val="none" w:sz="0" w:space="0" w:color="auto"/>
                    <w:left w:val="none" w:sz="0" w:space="0" w:color="auto"/>
                    <w:bottom w:val="none" w:sz="0" w:space="0" w:color="auto"/>
                    <w:right w:val="none" w:sz="0" w:space="0" w:color="auto"/>
                  </w:divBdr>
                </w:div>
              </w:divsChild>
            </w:div>
            <w:div w:id="1768849342">
              <w:marLeft w:val="0"/>
              <w:marRight w:val="0"/>
              <w:marTop w:val="0"/>
              <w:marBottom w:val="0"/>
              <w:divBdr>
                <w:top w:val="none" w:sz="0" w:space="0" w:color="auto"/>
                <w:left w:val="none" w:sz="0" w:space="0" w:color="auto"/>
                <w:bottom w:val="none" w:sz="0" w:space="0" w:color="auto"/>
                <w:right w:val="none" w:sz="0" w:space="0" w:color="auto"/>
              </w:divBdr>
              <w:divsChild>
                <w:div w:id="2044399333">
                  <w:marLeft w:val="0"/>
                  <w:marRight w:val="0"/>
                  <w:marTop w:val="0"/>
                  <w:marBottom w:val="0"/>
                  <w:divBdr>
                    <w:top w:val="none" w:sz="0" w:space="0" w:color="auto"/>
                    <w:left w:val="none" w:sz="0" w:space="0" w:color="auto"/>
                    <w:bottom w:val="none" w:sz="0" w:space="0" w:color="auto"/>
                    <w:right w:val="none" w:sz="0" w:space="0" w:color="auto"/>
                  </w:divBdr>
                </w:div>
              </w:divsChild>
            </w:div>
            <w:div w:id="1846550680">
              <w:marLeft w:val="0"/>
              <w:marRight w:val="0"/>
              <w:marTop w:val="0"/>
              <w:marBottom w:val="0"/>
              <w:divBdr>
                <w:top w:val="none" w:sz="0" w:space="0" w:color="auto"/>
                <w:left w:val="none" w:sz="0" w:space="0" w:color="auto"/>
                <w:bottom w:val="none" w:sz="0" w:space="0" w:color="auto"/>
                <w:right w:val="none" w:sz="0" w:space="0" w:color="auto"/>
              </w:divBdr>
              <w:divsChild>
                <w:div w:id="1223759776">
                  <w:marLeft w:val="0"/>
                  <w:marRight w:val="0"/>
                  <w:marTop w:val="0"/>
                  <w:marBottom w:val="0"/>
                  <w:divBdr>
                    <w:top w:val="none" w:sz="0" w:space="0" w:color="auto"/>
                    <w:left w:val="none" w:sz="0" w:space="0" w:color="auto"/>
                    <w:bottom w:val="none" w:sz="0" w:space="0" w:color="auto"/>
                    <w:right w:val="none" w:sz="0" w:space="0" w:color="auto"/>
                  </w:divBdr>
                </w:div>
              </w:divsChild>
            </w:div>
            <w:div w:id="1877885828">
              <w:marLeft w:val="0"/>
              <w:marRight w:val="0"/>
              <w:marTop w:val="0"/>
              <w:marBottom w:val="0"/>
              <w:divBdr>
                <w:top w:val="none" w:sz="0" w:space="0" w:color="auto"/>
                <w:left w:val="none" w:sz="0" w:space="0" w:color="auto"/>
                <w:bottom w:val="none" w:sz="0" w:space="0" w:color="auto"/>
                <w:right w:val="none" w:sz="0" w:space="0" w:color="auto"/>
              </w:divBdr>
              <w:divsChild>
                <w:div w:id="95506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923348">
      <w:bodyDiv w:val="1"/>
      <w:marLeft w:val="0"/>
      <w:marRight w:val="0"/>
      <w:marTop w:val="0"/>
      <w:marBottom w:val="0"/>
      <w:divBdr>
        <w:top w:val="none" w:sz="0" w:space="0" w:color="auto"/>
        <w:left w:val="none" w:sz="0" w:space="0" w:color="auto"/>
        <w:bottom w:val="none" w:sz="0" w:space="0" w:color="auto"/>
        <w:right w:val="none" w:sz="0" w:space="0" w:color="auto"/>
      </w:divBdr>
      <w:divsChild>
        <w:div w:id="921718101">
          <w:marLeft w:val="0"/>
          <w:marRight w:val="0"/>
          <w:marTop w:val="0"/>
          <w:marBottom w:val="0"/>
          <w:divBdr>
            <w:top w:val="none" w:sz="0" w:space="0" w:color="auto"/>
            <w:left w:val="none" w:sz="0" w:space="0" w:color="auto"/>
            <w:bottom w:val="none" w:sz="0" w:space="0" w:color="auto"/>
            <w:right w:val="none" w:sz="0" w:space="0" w:color="auto"/>
          </w:divBdr>
        </w:div>
        <w:div w:id="1053847728">
          <w:marLeft w:val="0"/>
          <w:marRight w:val="0"/>
          <w:marTop w:val="0"/>
          <w:marBottom w:val="0"/>
          <w:divBdr>
            <w:top w:val="none" w:sz="0" w:space="0" w:color="auto"/>
            <w:left w:val="none" w:sz="0" w:space="0" w:color="auto"/>
            <w:bottom w:val="none" w:sz="0" w:space="0" w:color="auto"/>
            <w:right w:val="none" w:sz="0" w:space="0" w:color="auto"/>
          </w:divBdr>
        </w:div>
        <w:div w:id="1291277206">
          <w:marLeft w:val="0"/>
          <w:marRight w:val="0"/>
          <w:marTop w:val="0"/>
          <w:marBottom w:val="0"/>
          <w:divBdr>
            <w:top w:val="none" w:sz="0" w:space="0" w:color="auto"/>
            <w:left w:val="none" w:sz="0" w:space="0" w:color="auto"/>
            <w:bottom w:val="none" w:sz="0" w:space="0" w:color="auto"/>
            <w:right w:val="none" w:sz="0" w:space="0" w:color="auto"/>
          </w:divBdr>
        </w:div>
        <w:div w:id="1588952760">
          <w:marLeft w:val="0"/>
          <w:marRight w:val="0"/>
          <w:marTop w:val="0"/>
          <w:marBottom w:val="0"/>
          <w:divBdr>
            <w:top w:val="none" w:sz="0" w:space="0" w:color="auto"/>
            <w:left w:val="none" w:sz="0" w:space="0" w:color="auto"/>
            <w:bottom w:val="none" w:sz="0" w:space="0" w:color="auto"/>
            <w:right w:val="none" w:sz="0" w:space="0" w:color="auto"/>
          </w:divBdr>
        </w:div>
        <w:div w:id="2141604588">
          <w:marLeft w:val="0"/>
          <w:marRight w:val="0"/>
          <w:marTop w:val="0"/>
          <w:marBottom w:val="0"/>
          <w:divBdr>
            <w:top w:val="none" w:sz="0" w:space="0" w:color="auto"/>
            <w:left w:val="none" w:sz="0" w:space="0" w:color="auto"/>
            <w:bottom w:val="none" w:sz="0" w:space="0" w:color="auto"/>
            <w:right w:val="none" w:sz="0" w:space="0" w:color="auto"/>
          </w:divBdr>
        </w:div>
      </w:divsChild>
    </w:div>
    <w:div w:id="1976837636">
      <w:bodyDiv w:val="1"/>
      <w:marLeft w:val="0"/>
      <w:marRight w:val="0"/>
      <w:marTop w:val="0"/>
      <w:marBottom w:val="0"/>
      <w:divBdr>
        <w:top w:val="none" w:sz="0" w:space="0" w:color="auto"/>
        <w:left w:val="none" w:sz="0" w:space="0" w:color="auto"/>
        <w:bottom w:val="none" w:sz="0" w:space="0" w:color="auto"/>
        <w:right w:val="none" w:sz="0" w:space="0" w:color="auto"/>
      </w:divBdr>
      <w:divsChild>
        <w:div w:id="634678227">
          <w:marLeft w:val="0"/>
          <w:marRight w:val="0"/>
          <w:marTop w:val="0"/>
          <w:marBottom w:val="0"/>
          <w:divBdr>
            <w:top w:val="none" w:sz="0" w:space="0" w:color="auto"/>
            <w:left w:val="none" w:sz="0" w:space="0" w:color="auto"/>
            <w:bottom w:val="none" w:sz="0" w:space="0" w:color="auto"/>
            <w:right w:val="none" w:sz="0" w:space="0" w:color="auto"/>
          </w:divBdr>
        </w:div>
        <w:div w:id="802188542">
          <w:marLeft w:val="0"/>
          <w:marRight w:val="0"/>
          <w:marTop w:val="0"/>
          <w:marBottom w:val="0"/>
          <w:divBdr>
            <w:top w:val="none" w:sz="0" w:space="0" w:color="auto"/>
            <w:left w:val="none" w:sz="0" w:space="0" w:color="auto"/>
            <w:bottom w:val="none" w:sz="0" w:space="0" w:color="auto"/>
            <w:right w:val="none" w:sz="0" w:space="0" w:color="auto"/>
          </w:divBdr>
        </w:div>
      </w:divsChild>
    </w:div>
    <w:div w:id="2008820738">
      <w:bodyDiv w:val="1"/>
      <w:marLeft w:val="0"/>
      <w:marRight w:val="0"/>
      <w:marTop w:val="0"/>
      <w:marBottom w:val="0"/>
      <w:divBdr>
        <w:top w:val="none" w:sz="0" w:space="0" w:color="auto"/>
        <w:left w:val="none" w:sz="0" w:space="0" w:color="auto"/>
        <w:bottom w:val="none" w:sz="0" w:space="0" w:color="auto"/>
        <w:right w:val="none" w:sz="0" w:space="0" w:color="auto"/>
      </w:divBdr>
      <w:divsChild>
        <w:div w:id="111831363">
          <w:marLeft w:val="0"/>
          <w:marRight w:val="0"/>
          <w:marTop w:val="0"/>
          <w:marBottom w:val="0"/>
          <w:divBdr>
            <w:top w:val="none" w:sz="0" w:space="0" w:color="auto"/>
            <w:left w:val="none" w:sz="0" w:space="0" w:color="auto"/>
            <w:bottom w:val="none" w:sz="0" w:space="0" w:color="auto"/>
            <w:right w:val="none" w:sz="0" w:space="0" w:color="auto"/>
          </w:divBdr>
        </w:div>
        <w:div w:id="172427324">
          <w:marLeft w:val="0"/>
          <w:marRight w:val="0"/>
          <w:marTop w:val="0"/>
          <w:marBottom w:val="0"/>
          <w:divBdr>
            <w:top w:val="none" w:sz="0" w:space="0" w:color="auto"/>
            <w:left w:val="none" w:sz="0" w:space="0" w:color="auto"/>
            <w:bottom w:val="none" w:sz="0" w:space="0" w:color="auto"/>
            <w:right w:val="none" w:sz="0" w:space="0" w:color="auto"/>
          </w:divBdr>
        </w:div>
        <w:div w:id="1107505105">
          <w:marLeft w:val="0"/>
          <w:marRight w:val="0"/>
          <w:marTop w:val="0"/>
          <w:marBottom w:val="0"/>
          <w:divBdr>
            <w:top w:val="none" w:sz="0" w:space="0" w:color="auto"/>
            <w:left w:val="none" w:sz="0" w:space="0" w:color="auto"/>
            <w:bottom w:val="none" w:sz="0" w:space="0" w:color="auto"/>
            <w:right w:val="none" w:sz="0" w:space="0" w:color="auto"/>
          </w:divBdr>
        </w:div>
        <w:div w:id="1113327264">
          <w:marLeft w:val="0"/>
          <w:marRight w:val="0"/>
          <w:marTop w:val="0"/>
          <w:marBottom w:val="0"/>
          <w:divBdr>
            <w:top w:val="none" w:sz="0" w:space="0" w:color="auto"/>
            <w:left w:val="none" w:sz="0" w:space="0" w:color="auto"/>
            <w:bottom w:val="none" w:sz="0" w:space="0" w:color="auto"/>
            <w:right w:val="none" w:sz="0" w:space="0" w:color="auto"/>
          </w:divBdr>
        </w:div>
        <w:div w:id="1285502560">
          <w:marLeft w:val="0"/>
          <w:marRight w:val="0"/>
          <w:marTop w:val="0"/>
          <w:marBottom w:val="0"/>
          <w:divBdr>
            <w:top w:val="none" w:sz="0" w:space="0" w:color="auto"/>
            <w:left w:val="none" w:sz="0" w:space="0" w:color="auto"/>
            <w:bottom w:val="none" w:sz="0" w:space="0" w:color="auto"/>
            <w:right w:val="none" w:sz="0" w:space="0" w:color="auto"/>
          </w:divBdr>
        </w:div>
        <w:div w:id="1403873701">
          <w:marLeft w:val="0"/>
          <w:marRight w:val="0"/>
          <w:marTop w:val="0"/>
          <w:marBottom w:val="0"/>
          <w:divBdr>
            <w:top w:val="none" w:sz="0" w:space="0" w:color="auto"/>
            <w:left w:val="none" w:sz="0" w:space="0" w:color="auto"/>
            <w:bottom w:val="none" w:sz="0" w:space="0" w:color="auto"/>
            <w:right w:val="none" w:sz="0" w:space="0" w:color="auto"/>
          </w:divBdr>
        </w:div>
        <w:div w:id="1717043359">
          <w:marLeft w:val="0"/>
          <w:marRight w:val="0"/>
          <w:marTop w:val="0"/>
          <w:marBottom w:val="0"/>
          <w:divBdr>
            <w:top w:val="none" w:sz="0" w:space="0" w:color="auto"/>
            <w:left w:val="none" w:sz="0" w:space="0" w:color="auto"/>
            <w:bottom w:val="none" w:sz="0" w:space="0" w:color="auto"/>
            <w:right w:val="none" w:sz="0" w:space="0" w:color="auto"/>
          </w:divBdr>
        </w:div>
        <w:div w:id="1717582287">
          <w:marLeft w:val="0"/>
          <w:marRight w:val="0"/>
          <w:marTop w:val="0"/>
          <w:marBottom w:val="0"/>
          <w:divBdr>
            <w:top w:val="none" w:sz="0" w:space="0" w:color="auto"/>
            <w:left w:val="none" w:sz="0" w:space="0" w:color="auto"/>
            <w:bottom w:val="none" w:sz="0" w:space="0" w:color="auto"/>
            <w:right w:val="none" w:sz="0" w:space="0" w:color="auto"/>
          </w:divBdr>
        </w:div>
        <w:div w:id="2019307269">
          <w:marLeft w:val="0"/>
          <w:marRight w:val="0"/>
          <w:marTop w:val="0"/>
          <w:marBottom w:val="0"/>
          <w:divBdr>
            <w:top w:val="none" w:sz="0" w:space="0" w:color="auto"/>
            <w:left w:val="none" w:sz="0" w:space="0" w:color="auto"/>
            <w:bottom w:val="none" w:sz="0" w:space="0" w:color="auto"/>
            <w:right w:val="none" w:sz="0" w:space="0" w:color="auto"/>
          </w:divBdr>
        </w:div>
      </w:divsChild>
    </w:div>
    <w:div w:id="2093575693">
      <w:bodyDiv w:val="1"/>
      <w:marLeft w:val="0"/>
      <w:marRight w:val="0"/>
      <w:marTop w:val="0"/>
      <w:marBottom w:val="0"/>
      <w:divBdr>
        <w:top w:val="none" w:sz="0" w:space="0" w:color="auto"/>
        <w:left w:val="none" w:sz="0" w:space="0" w:color="auto"/>
        <w:bottom w:val="none" w:sz="0" w:space="0" w:color="auto"/>
        <w:right w:val="none" w:sz="0" w:space="0" w:color="auto"/>
      </w:divBdr>
      <w:divsChild>
        <w:div w:id="3240687">
          <w:marLeft w:val="0"/>
          <w:marRight w:val="0"/>
          <w:marTop w:val="0"/>
          <w:marBottom w:val="0"/>
          <w:divBdr>
            <w:top w:val="none" w:sz="0" w:space="0" w:color="auto"/>
            <w:left w:val="none" w:sz="0" w:space="0" w:color="auto"/>
            <w:bottom w:val="none" w:sz="0" w:space="0" w:color="auto"/>
            <w:right w:val="none" w:sz="0" w:space="0" w:color="auto"/>
          </w:divBdr>
          <w:divsChild>
            <w:div w:id="845633462">
              <w:marLeft w:val="0"/>
              <w:marRight w:val="0"/>
              <w:marTop w:val="0"/>
              <w:marBottom w:val="0"/>
              <w:divBdr>
                <w:top w:val="none" w:sz="0" w:space="0" w:color="auto"/>
                <w:left w:val="none" w:sz="0" w:space="0" w:color="auto"/>
                <w:bottom w:val="none" w:sz="0" w:space="0" w:color="auto"/>
                <w:right w:val="none" w:sz="0" w:space="0" w:color="auto"/>
              </w:divBdr>
            </w:div>
          </w:divsChild>
        </w:div>
        <w:div w:id="8412246">
          <w:marLeft w:val="0"/>
          <w:marRight w:val="0"/>
          <w:marTop w:val="0"/>
          <w:marBottom w:val="0"/>
          <w:divBdr>
            <w:top w:val="none" w:sz="0" w:space="0" w:color="auto"/>
            <w:left w:val="none" w:sz="0" w:space="0" w:color="auto"/>
            <w:bottom w:val="none" w:sz="0" w:space="0" w:color="auto"/>
            <w:right w:val="none" w:sz="0" w:space="0" w:color="auto"/>
          </w:divBdr>
          <w:divsChild>
            <w:div w:id="537399527">
              <w:marLeft w:val="0"/>
              <w:marRight w:val="0"/>
              <w:marTop w:val="0"/>
              <w:marBottom w:val="0"/>
              <w:divBdr>
                <w:top w:val="none" w:sz="0" w:space="0" w:color="auto"/>
                <w:left w:val="none" w:sz="0" w:space="0" w:color="auto"/>
                <w:bottom w:val="none" w:sz="0" w:space="0" w:color="auto"/>
                <w:right w:val="none" w:sz="0" w:space="0" w:color="auto"/>
              </w:divBdr>
            </w:div>
          </w:divsChild>
        </w:div>
        <w:div w:id="23678736">
          <w:marLeft w:val="0"/>
          <w:marRight w:val="0"/>
          <w:marTop w:val="0"/>
          <w:marBottom w:val="0"/>
          <w:divBdr>
            <w:top w:val="none" w:sz="0" w:space="0" w:color="auto"/>
            <w:left w:val="none" w:sz="0" w:space="0" w:color="auto"/>
            <w:bottom w:val="none" w:sz="0" w:space="0" w:color="auto"/>
            <w:right w:val="none" w:sz="0" w:space="0" w:color="auto"/>
          </w:divBdr>
          <w:divsChild>
            <w:div w:id="604967110">
              <w:marLeft w:val="0"/>
              <w:marRight w:val="0"/>
              <w:marTop w:val="0"/>
              <w:marBottom w:val="0"/>
              <w:divBdr>
                <w:top w:val="none" w:sz="0" w:space="0" w:color="auto"/>
                <w:left w:val="none" w:sz="0" w:space="0" w:color="auto"/>
                <w:bottom w:val="none" w:sz="0" w:space="0" w:color="auto"/>
                <w:right w:val="none" w:sz="0" w:space="0" w:color="auto"/>
              </w:divBdr>
            </w:div>
          </w:divsChild>
        </w:div>
        <w:div w:id="29310114">
          <w:marLeft w:val="0"/>
          <w:marRight w:val="0"/>
          <w:marTop w:val="0"/>
          <w:marBottom w:val="0"/>
          <w:divBdr>
            <w:top w:val="none" w:sz="0" w:space="0" w:color="auto"/>
            <w:left w:val="none" w:sz="0" w:space="0" w:color="auto"/>
            <w:bottom w:val="none" w:sz="0" w:space="0" w:color="auto"/>
            <w:right w:val="none" w:sz="0" w:space="0" w:color="auto"/>
          </w:divBdr>
          <w:divsChild>
            <w:div w:id="1938899385">
              <w:marLeft w:val="0"/>
              <w:marRight w:val="0"/>
              <w:marTop w:val="0"/>
              <w:marBottom w:val="0"/>
              <w:divBdr>
                <w:top w:val="none" w:sz="0" w:space="0" w:color="auto"/>
                <w:left w:val="none" w:sz="0" w:space="0" w:color="auto"/>
                <w:bottom w:val="none" w:sz="0" w:space="0" w:color="auto"/>
                <w:right w:val="none" w:sz="0" w:space="0" w:color="auto"/>
              </w:divBdr>
            </w:div>
          </w:divsChild>
        </w:div>
        <w:div w:id="36325169">
          <w:marLeft w:val="0"/>
          <w:marRight w:val="0"/>
          <w:marTop w:val="0"/>
          <w:marBottom w:val="0"/>
          <w:divBdr>
            <w:top w:val="none" w:sz="0" w:space="0" w:color="auto"/>
            <w:left w:val="none" w:sz="0" w:space="0" w:color="auto"/>
            <w:bottom w:val="none" w:sz="0" w:space="0" w:color="auto"/>
            <w:right w:val="none" w:sz="0" w:space="0" w:color="auto"/>
          </w:divBdr>
          <w:divsChild>
            <w:div w:id="36395160">
              <w:marLeft w:val="0"/>
              <w:marRight w:val="0"/>
              <w:marTop w:val="0"/>
              <w:marBottom w:val="0"/>
              <w:divBdr>
                <w:top w:val="none" w:sz="0" w:space="0" w:color="auto"/>
                <w:left w:val="none" w:sz="0" w:space="0" w:color="auto"/>
                <w:bottom w:val="none" w:sz="0" w:space="0" w:color="auto"/>
                <w:right w:val="none" w:sz="0" w:space="0" w:color="auto"/>
              </w:divBdr>
            </w:div>
            <w:div w:id="294799220">
              <w:marLeft w:val="0"/>
              <w:marRight w:val="0"/>
              <w:marTop w:val="0"/>
              <w:marBottom w:val="0"/>
              <w:divBdr>
                <w:top w:val="none" w:sz="0" w:space="0" w:color="auto"/>
                <w:left w:val="none" w:sz="0" w:space="0" w:color="auto"/>
                <w:bottom w:val="none" w:sz="0" w:space="0" w:color="auto"/>
                <w:right w:val="none" w:sz="0" w:space="0" w:color="auto"/>
              </w:divBdr>
            </w:div>
            <w:div w:id="368184739">
              <w:marLeft w:val="0"/>
              <w:marRight w:val="0"/>
              <w:marTop w:val="0"/>
              <w:marBottom w:val="0"/>
              <w:divBdr>
                <w:top w:val="none" w:sz="0" w:space="0" w:color="auto"/>
                <w:left w:val="none" w:sz="0" w:space="0" w:color="auto"/>
                <w:bottom w:val="none" w:sz="0" w:space="0" w:color="auto"/>
                <w:right w:val="none" w:sz="0" w:space="0" w:color="auto"/>
              </w:divBdr>
            </w:div>
            <w:div w:id="403067866">
              <w:marLeft w:val="0"/>
              <w:marRight w:val="0"/>
              <w:marTop w:val="0"/>
              <w:marBottom w:val="0"/>
              <w:divBdr>
                <w:top w:val="none" w:sz="0" w:space="0" w:color="auto"/>
                <w:left w:val="none" w:sz="0" w:space="0" w:color="auto"/>
                <w:bottom w:val="none" w:sz="0" w:space="0" w:color="auto"/>
                <w:right w:val="none" w:sz="0" w:space="0" w:color="auto"/>
              </w:divBdr>
            </w:div>
            <w:div w:id="917058052">
              <w:marLeft w:val="0"/>
              <w:marRight w:val="0"/>
              <w:marTop w:val="0"/>
              <w:marBottom w:val="0"/>
              <w:divBdr>
                <w:top w:val="none" w:sz="0" w:space="0" w:color="auto"/>
                <w:left w:val="none" w:sz="0" w:space="0" w:color="auto"/>
                <w:bottom w:val="none" w:sz="0" w:space="0" w:color="auto"/>
                <w:right w:val="none" w:sz="0" w:space="0" w:color="auto"/>
              </w:divBdr>
              <w:divsChild>
                <w:div w:id="1392998653">
                  <w:marLeft w:val="0"/>
                  <w:marRight w:val="0"/>
                  <w:marTop w:val="30"/>
                  <w:marBottom w:val="30"/>
                  <w:divBdr>
                    <w:top w:val="none" w:sz="0" w:space="0" w:color="auto"/>
                    <w:left w:val="none" w:sz="0" w:space="0" w:color="auto"/>
                    <w:bottom w:val="none" w:sz="0" w:space="0" w:color="auto"/>
                    <w:right w:val="none" w:sz="0" w:space="0" w:color="auto"/>
                  </w:divBdr>
                  <w:divsChild>
                    <w:div w:id="44449993">
                      <w:marLeft w:val="0"/>
                      <w:marRight w:val="0"/>
                      <w:marTop w:val="0"/>
                      <w:marBottom w:val="0"/>
                      <w:divBdr>
                        <w:top w:val="none" w:sz="0" w:space="0" w:color="auto"/>
                        <w:left w:val="none" w:sz="0" w:space="0" w:color="auto"/>
                        <w:bottom w:val="none" w:sz="0" w:space="0" w:color="auto"/>
                        <w:right w:val="none" w:sz="0" w:space="0" w:color="auto"/>
                      </w:divBdr>
                      <w:divsChild>
                        <w:div w:id="521942777">
                          <w:marLeft w:val="0"/>
                          <w:marRight w:val="0"/>
                          <w:marTop w:val="0"/>
                          <w:marBottom w:val="0"/>
                          <w:divBdr>
                            <w:top w:val="none" w:sz="0" w:space="0" w:color="auto"/>
                            <w:left w:val="none" w:sz="0" w:space="0" w:color="auto"/>
                            <w:bottom w:val="none" w:sz="0" w:space="0" w:color="auto"/>
                            <w:right w:val="none" w:sz="0" w:space="0" w:color="auto"/>
                          </w:divBdr>
                        </w:div>
                      </w:divsChild>
                    </w:div>
                    <w:div w:id="404500818">
                      <w:marLeft w:val="0"/>
                      <w:marRight w:val="0"/>
                      <w:marTop w:val="0"/>
                      <w:marBottom w:val="0"/>
                      <w:divBdr>
                        <w:top w:val="none" w:sz="0" w:space="0" w:color="auto"/>
                        <w:left w:val="none" w:sz="0" w:space="0" w:color="auto"/>
                        <w:bottom w:val="none" w:sz="0" w:space="0" w:color="auto"/>
                        <w:right w:val="none" w:sz="0" w:space="0" w:color="auto"/>
                      </w:divBdr>
                      <w:divsChild>
                        <w:div w:id="1449203968">
                          <w:marLeft w:val="0"/>
                          <w:marRight w:val="0"/>
                          <w:marTop w:val="0"/>
                          <w:marBottom w:val="0"/>
                          <w:divBdr>
                            <w:top w:val="none" w:sz="0" w:space="0" w:color="auto"/>
                            <w:left w:val="none" w:sz="0" w:space="0" w:color="auto"/>
                            <w:bottom w:val="none" w:sz="0" w:space="0" w:color="auto"/>
                            <w:right w:val="none" w:sz="0" w:space="0" w:color="auto"/>
                          </w:divBdr>
                        </w:div>
                      </w:divsChild>
                    </w:div>
                    <w:div w:id="527375164">
                      <w:marLeft w:val="0"/>
                      <w:marRight w:val="0"/>
                      <w:marTop w:val="0"/>
                      <w:marBottom w:val="0"/>
                      <w:divBdr>
                        <w:top w:val="none" w:sz="0" w:space="0" w:color="auto"/>
                        <w:left w:val="none" w:sz="0" w:space="0" w:color="auto"/>
                        <w:bottom w:val="none" w:sz="0" w:space="0" w:color="auto"/>
                        <w:right w:val="none" w:sz="0" w:space="0" w:color="auto"/>
                      </w:divBdr>
                      <w:divsChild>
                        <w:div w:id="292178463">
                          <w:marLeft w:val="0"/>
                          <w:marRight w:val="0"/>
                          <w:marTop w:val="0"/>
                          <w:marBottom w:val="0"/>
                          <w:divBdr>
                            <w:top w:val="none" w:sz="0" w:space="0" w:color="auto"/>
                            <w:left w:val="none" w:sz="0" w:space="0" w:color="auto"/>
                            <w:bottom w:val="none" w:sz="0" w:space="0" w:color="auto"/>
                            <w:right w:val="none" w:sz="0" w:space="0" w:color="auto"/>
                          </w:divBdr>
                        </w:div>
                      </w:divsChild>
                    </w:div>
                    <w:div w:id="572936513">
                      <w:marLeft w:val="0"/>
                      <w:marRight w:val="0"/>
                      <w:marTop w:val="0"/>
                      <w:marBottom w:val="0"/>
                      <w:divBdr>
                        <w:top w:val="none" w:sz="0" w:space="0" w:color="auto"/>
                        <w:left w:val="none" w:sz="0" w:space="0" w:color="auto"/>
                        <w:bottom w:val="none" w:sz="0" w:space="0" w:color="auto"/>
                        <w:right w:val="none" w:sz="0" w:space="0" w:color="auto"/>
                      </w:divBdr>
                      <w:divsChild>
                        <w:div w:id="189149665">
                          <w:marLeft w:val="0"/>
                          <w:marRight w:val="0"/>
                          <w:marTop w:val="0"/>
                          <w:marBottom w:val="0"/>
                          <w:divBdr>
                            <w:top w:val="none" w:sz="0" w:space="0" w:color="auto"/>
                            <w:left w:val="none" w:sz="0" w:space="0" w:color="auto"/>
                            <w:bottom w:val="none" w:sz="0" w:space="0" w:color="auto"/>
                            <w:right w:val="none" w:sz="0" w:space="0" w:color="auto"/>
                          </w:divBdr>
                        </w:div>
                      </w:divsChild>
                    </w:div>
                    <w:div w:id="690884612">
                      <w:marLeft w:val="0"/>
                      <w:marRight w:val="0"/>
                      <w:marTop w:val="0"/>
                      <w:marBottom w:val="0"/>
                      <w:divBdr>
                        <w:top w:val="none" w:sz="0" w:space="0" w:color="auto"/>
                        <w:left w:val="none" w:sz="0" w:space="0" w:color="auto"/>
                        <w:bottom w:val="none" w:sz="0" w:space="0" w:color="auto"/>
                        <w:right w:val="none" w:sz="0" w:space="0" w:color="auto"/>
                      </w:divBdr>
                      <w:divsChild>
                        <w:div w:id="1117481482">
                          <w:marLeft w:val="0"/>
                          <w:marRight w:val="0"/>
                          <w:marTop w:val="0"/>
                          <w:marBottom w:val="0"/>
                          <w:divBdr>
                            <w:top w:val="none" w:sz="0" w:space="0" w:color="auto"/>
                            <w:left w:val="none" w:sz="0" w:space="0" w:color="auto"/>
                            <w:bottom w:val="none" w:sz="0" w:space="0" w:color="auto"/>
                            <w:right w:val="none" w:sz="0" w:space="0" w:color="auto"/>
                          </w:divBdr>
                        </w:div>
                      </w:divsChild>
                    </w:div>
                    <w:div w:id="749691362">
                      <w:marLeft w:val="0"/>
                      <w:marRight w:val="0"/>
                      <w:marTop w:val="0"/>
                      <w:marBottom w:val="0"/>
                      <w:divBdr>
                        <w:top w:val="none" w:sz="0" w:space="0" w:color="auto"/>
                        <w:left w:val="none" w:sz="0" w:space="0" w:color="auto"/>
                        <w:bottom w:val="none" w:sz="0" w:space="0" w:color="auto"/>
                        <w:right w:val="none" w:sz="0" w:space="0" w:color="auto"/>
                      </w:divBdr>
                      <w:divsChild>
                        <w:div w:id="1286736684">
                          <w:marLeft w:val="0"/>
                          <w:marRight w:val="0"/>
                          <w:marTop w:val="0"/>
                          <w:marBottom w:val="0"/>
                          <w:divBdr>
                            <w:top w:val="none" w:sz="0" w:space="0" w:color="auto"/>
                            <w:left w:val="none" w:sz="0" w:space="0" w:color="auto"/>
                            <w:bottom w:val="none" w:sz="0" w:space="0" w:color="auto"/>
                            <w:right w:val="none" w:sz="0" w:space="0" w:color="auto"/>
                          </w:divBdr>
                        </w:div>
                      </w:divsChild>
                    </w:div>
                    <w:div w:id="776944483">
                      <w:marLeft w:val="0"/>
                      <w:marRight w:val="0"/>
                      <w:marTop w:val="0"/>
                      <w:marBottom w:val="0"/>
                      <w:divBdr>
                        <w:top w:val="none" w:sz="0" w:space="0" w:color="auto"/>
                        <w:left w:val="none" w:sz="0" w:space="0" w:color="auto"/>
                        <w:bottom w:val="none" w:sz="0" w:space="0" w:color="auto"/>
                        <w:right w:val="none" w:sz="0" w:space="0" w:color="auto"/>
                      </w:divBdr>
                      <w:divsChild>
                        <w:div w:id="1933008810">
                          <w:marLeft w:val="0"/>
                          <w:marRight w:val="0"/>
                          <w:marTop w:val="0"/>
                          <w:marBottom w:val="0"/>
                          <w:divBdr>
                            <w:top w:val="none" w:sz="0" w:space="0" w:color="auto"/>
                            <w:left w:val="none" w:sz="0" w:space="0" w:color="auto"/>
                            <w:bottom w:val="none" w:sz="0" w:space="0" w:color="auto"/>
                            <w:right w:val="none" w:sz="0" w:space="0" w:color="auto"/>
                          </w:divBdr>
                        </w:div>
                      </w:divsChild>
                    </w:div>
                    <w:div w:id="882668949">
                      <w:marLeft w:val="0"/>
                      <w:marRight w:val="0"/>
                      <w:marTop w:val="0"/>
                      <w:marBottom w:val="0"/>
                      <w:divBdr>
                        <w:top w:val="none" w:sz="0" w:space="0" w:color="auto"/>
                        <w:left w:val="none" w:sz="0" w:space="0" w:color="auto"/>
                        <w:bottom w:val="none" w:sz="0" w:space="0" w:color="auto"/>
                        <w:right w:val="none" w:sz="0" w:space="0" w:color="auto"/>
                      </w:divBdr>
                      <w:divsChild>
                        <w:div w:id="820273974">
                          <w:marLeft w:val="0"/>
                          <w:marRight w:val="0"/>
                          <w:marTop w:val="0"/>
                          <w:marBottom w:val="0"/>
                          <w:divBdr>
                            <w:top w:val="none" w:sz="0" w:space="0" w:color="auto"/>
                            <w:left w:val="none" w:sz="0" w:space="0" w:color="auto"/>
                            <w:bottom w:val="none" w:sz="0" w:space="0" w:color="auto"/>
                            <w:right w:val="none" w:sz="0" w:space="0" w:color="auto"/>
                          </w:divBdr>
                        </w:div>
                      </w:divsChild>
                    </w:div>
                    <w:div w:id="983851769">
                      <w:marLeft w:val="0"/>
                      <w:marRight w:val="0"/>
                      <w:marTop w:val="0"/>
                      <w:marBottom w:val="0"/>
                      <w:divBdr>
                        <w:top w:val="none" w:sz="0" w:space="0" w:color="auto"/>
                        <w:left w:val="none" w:sz="0" w:space="0" w:color="auto"/>
                        <w:bottom w:val="none" w:sz="0" w:space="0" w:color="auto"/>
                        <w:right w:val="none" w:sz="0" w:space="0" w:color="auto"/>
                      </w:divBdr>
                      <w:divsChild>
                        <w:div w:id="48455144">
                          <w:marLeft w:val="0"/>
                          <w:marRight w:val="0"/>
                          <w:marTop w:val="0"/>
                          <w:marBottom w:val="0"/>
                          <w:divBdr>
                            <w:top w:val="none" w:sz="0" w:space="0" w:color="auto"/>
                            <w:left w:val="none" w:sz="0" w:space="0" w:color="auto"/>
                            <w:bottom w:val="none" w:sz="0" w:space="0" w:color="auto"/>
                            <w:right w:val="none" w:sz="0" w:space="0" w:color="auto"/>
                          </w:divBdr>
                        </w:div>
                      </w:divsChild>
                    </w:div>
                    <w:div w:id="1033580041">
                      <w:marLeft w:val="0"/>
                      <w:marRight w:val="0"/>
                      <w:marTop w:val="0"/>
                      <w:marBottom w:val="0"/>
                      <w:divBdr>
                        <w:top w:val="none" w:sz="0" w:space="0" w:color="auto"/>
                        <w:left w:val="none" w:sz="0" w:space="0" w:color="auto"/>
                        <w:bottom w:val="none" w:sz="0" w:space="0" w:color="auto"/>
                        <w:right w:val="none" w:sz="0" w:space="0" w:color="auto"/>
                      </w:divBdr>
                      <w:divsChild>
                        <w:div w:id="1265578776">
                          <w:marLeft w:val="0"/>
                          <w:marRight w:val="0"/>
                          <w:marTop w:val="0"/>
                          <w:marBottom w:val="0"/>
                          <w:divBdr>
                            <w:top w:val="none" w:sz="0" w:space="0" w:color="auto"/>
                            <w:left w:val="none" w:sz="0" w:space="0" w:color="auto"/>
                            <w:bottom w:val="none" w:sz="0" w:space="0" w:color="auto"/>
                            <w:right w:val="none" w:sz="0" w:space="0" w:color="auto"/>
                          </w:divBdr>
                        </w:div>
                      </w:divsChild>
                    </w:div>
                    <w:div w:id="1046248786">
                      <w:marLeft w:val="0"/>
                      <w:marRight w:val="0"/>
                      <w:marTop w:val="0"/>
                      <w:marBottom w:val="0"/>
                      <w:divBdr>
                        <w:top w:val="none" w:sz="0" w:space="0" w:color="auto"/>
                        <w:left w:val="none" w:sz="0" w:space="0" w:color="auto"/>
                        <w:bottom w:val="none" w:sz="0" w:space="0" w:color="auto"/>
                        <w:right w:val="none" w:sz="0" w:space="0" w:color="auto"/>
                      </w:divBdr>
                      <w:divsChild>
                        <w:div w:id="693581316">
                          <w:marLeft w:val="0"/>
                          <w:marRight w:val="0"/>
                          <w:marTop w:val="0"/>
                          <w:marBottom w:val="0"/>
                          <w:divBdr>
                            <w:top w:val="none" w:sz="0" w:space="0" w:color="auto"/>
                            <w:left w:val="none" w:sz="0" w:space="0" w:color="auto"/>
                            <w:bottom w:val="none" w:sz="0" w:space="0" w:color="auto"/>
                            <w:right w:val="none" w:sz="0" w:space="0" w:color="auto"/>
                          </w:divBdr>
                        </w:div>
                      </w:divsChild>
                    </w:div>
                    <w:div w:id="1058866737">
                      <w:marLeft w:val="0"/>
                      <w:marRight w:val="0"/>
                      <w:marTop w:val="0"/>
                      <w:marBottom w:val="0"/>
                      <w:divBdr>
                        <w:top w:val="none" w:sz="0" w:space="0" w:color="auto"/>
                        <w:left w:val="none" w:sz="0" w:space="0" w:color="auto"/>
                        <w:bottom w:val="none" w:sz="0" w:space="0" w:color="auto"/>
                        <w:right w:val="none" w:sz="0" w:space="0" w:color="auto"/>
                      </w:divBdr>
                      <w:divsChild>
                        <w:div w:id="1198082328">
                          <w:marLeft w:val="0"/>
                          <w:marRight w:val="0"/>
                          <w:marTop w:val="0"/>
                          <w:marBottom w:val="0"/>
                          <w:divBdr>
                            <w:top w:val="none" w:sz="0" w:space="0" w:color="auto"/>
                            <w:left w:val="none" w:sz="0" w:space="0" w:color="auto"/>
                            <w:bottom w:val="none" w:sz="0" w:space="0" w:color="auto"/>
                            <w:right w:val="none" w:sz="0" w:space="0" w:color="auto"/>
                          </w:divBdr>
                        </w:div>
                      </w:divsChild>
                    </w:div>
                    <w:div w:id="1124690199">
                      <w:marLeft w:val="0"/>
                      <w:marRight w:val="0"/>
                      <w:marTop w:val="0"/>
                      <w:marBottom w:val="0"/>
                      <w:divBdr>
                        <w:top w:val="none" w:sz="0" w:space="0" w:color="auto"/>
                        <w:left w:val="none" w:sz="0" w:space="0" w:color="auto"/>
                        <w:bottom w:val="none" w:sz="0" w:space="0" w:color="auto"/>
                        <w:right w:val="none" w:sz="0" w:space="0" w:color="auto"/>
                      </w:divBdr>
                      <w:divsChild>
                        <w:div w:id="924917374">
                          <w:marLeft w:val="0"/>
                          <w:marRight w:val="0"/>
                          <w:marTop w:val="0"/>
                          <w:marBottom w:val="0"/>
                          <w:divBdr>
                            <w:top w:val="none" w:sz="0" w:space="0" w:color="auto"/>
                            <w:left w:val="none" w:sz="0" w:space="0" w:color="auto"/>
                            <w:bottom w:val="none" w:sz="0" w:space="0" w:color="auto"/>
                            <w:right w:val="none" w:sz="0" w:space="0" w:color="auto"/>
                          </w:divBdr>
                        </w:div>
                        <w:div w:id="1455562916">
                          <w:marLeft w:val="0"/>
                          <w:marRight w:val="0"/>
                          <w:marTop w:val="0"/>
                          <w:marBottom w:val="0"/>
                          <w:divBdr>
                            <w:top w:val="none" w:sz="0" w:space="0" w:color="auto"/>
                            <w:left w:val="none" w:sz="0" w:space="0" w:color="auto"/>
                            <w:bottom w:val="none" w:sz="0" w:space="0" w:color="auto"/>
                            <w:right w:val="none" w:sz="0" w:space="0" w:color="auto"/>
                          </w:divBdr>
                        </w:div>
                      </w:divsChild>
                    </w:div>
                    <w:div w:id="1177621957">
                      <w:marLeft w:val="0"/>
                      <w:marRight w:val="0"/>
                      <w:marTop w:val="0"/>
                      <w:marBottom w:val="0"/>
                      <w:divBdr>
                        <w:top w:val="none" w:sz="0" w:space="0" w:color="auto"/>
                        <w:left w:val="none" w:sz="0" w:space="0" w:color="auto"/>
                        <w:bottom w:val="none" w:sz="0" w:space="0" w:color="auto"/>
                        <w:right w:val="none" w:sz="0" w:space="0" w:color="auto"/>
                      </w:divBdr>
                      <w:divsChild>
                        <w:div w:id="1559778131">
                          <w:marLeft w:val="0"/>
                          <w:marRight w:val="0"/>
                          <w:marTop w:val="0"/>
                          <w:marBottom w:val="0"/>
                          <w:divBdr>
                            <w:top w:val="none" w:sz="0" w:space="0" w:color="auto"/>
                            <w:left w:val="none" w:sz="0" w:space="0" w:color="auto"/>
                            <w:bottom w:val="none" w:sz="0" w:space="0" w:color="auto"/>
                            <w:right w:val="none" w:sz="0" w:space="0" w:color="auto"/>
                          </w:divBdr>
                        </w:div>
                      </w:divsChild>
                    </w:div>
                    <w:div w:id="1188056869">
                      <w:marLeft w:val="0"/>
                      <w:marRight w:val="0"/>
                      <w:marTop w:val="0"/>
                      <w:marBottom w:val="0"/>
                      <w:divBdr>
                        <w:top w:val="none" w:sz="0" w:space="0" w:color="auto"/>
                        <w:left w:val="none" w:sz="0" w:space="0" w:color="auto"/>
                        <w:bottom w:val="none" w:sz="0" w:space="0" w:color="auto"/>
                        <w:right w:val="none" w:sz="0" w:space="0" w:color="auto"/>
                      </w:divBdr>
                      <w:divsChild>
                        <w:div w:id="1448423639">
                          <w:marLeft w:val="0"/>
                          <w:marRight w:val="0"/>
                          <w:marTop w:val="0"/>
                          <w:marBottom w:val="0"/>
                          <w:divBdr>
                            <w:top w:val="none" w:sz="0" w:space="0" w:color="auto"/>
                            <w:left w:val="none" w:sz="0" w:space="0" w:color="auto"/>
                            <w:bottom w:val="none" w:sz="0" w:space="0" w:color="auto"/>
                            <w:right w:val="none" w:sz="0" w:space="0" w:color="auto"/>
                          </w:divBdr>
                        </w:div>
                      </w:divsChild>
                    </w:div>
                    <w:div w:id="1312443981">
                      <w:marLeft w:val="0"/>
                      <w:marRight w:val="0"/>
                      <w:marTop w:val="0"/>
                      <w:marBottom w:val="0"/>
                      <w:divBdr>
                        <w:top w:val="none" w:sz="0" w:space="0" w:color="auto"/>
                        <w:left w:val="none" w:sz="0" w:space="0" w:color="auto"/>
                        <w:bottom w:val="none" w:sz="0" w:space="0" w:color="auto"/>
                        <w:right w:val="none" w:sz="0" w:space="0" w:color="auto"/>
                      </w:divBdr>
                      <w:divsChild>
                        <w:div w:id="521943770">
                          <w:marLeft w:val="0"/>
                          <w:marRight w:val="0"/>
                          <w:marTop w:val="0"/>
                          <w:marBottom w:val="0"/>
                          <w:divBdr>
                            <w:top w:val="none" w:sz="0" w:space="0" w:color="auto"/>
                            <w:left w:val="none" w:sz="0" w:space="0" w:color="auto"/>
                            <w:bottom w:val="none" w:sz="0" w:space="0" w:color="auto"/>
                            <w:right w:val="none" w:sz="0" w:space="0" w:color="auto"/>
                          </w:divBdr>
                        </w:div>
                      </w:divsChild>
                    </w:div>
                    <w:div w:id="1473987287">
                      <w:marLeft w:val="0"/>
                      <w:marRight w:val="0"/>
                      <w:marTop w:val="0"/>
                      <w:marBottom w:val="0"/>
                      <w:divBdr>
                        <w:top w:val="none" w:sz="0" w:space="0" w:color="auto"/>
                        <w:left w:val="none" w:sz="0" w:space="0" w:color="auto"/>
                        <w:bottom w:val="none" w:sz="0" w:space="0" w:color="auto"/>
                        <w:right w:val="none" w:sz="0" w:space="0" w:color="auto"/>
                      </w:divBdr>
                      <w:divsChild>
                        <w:div w:id="1268192246">
                          <w:marLeft w:val="0"/>
                          <w:marRight w:val="0"/>
                          <w:marTop w:val="0"/>
                          <w:marBottom w:val="0"/>
                          <w:divBdr>
                            <w:top w:val="none" w:sz="0" w:space="0" w:color="auto"/>
                            <w:left w:val="none" w:sz="0" w:space="0" w:color="auto"/>
                            <w:bottom w:val="none" w:sz="0" w:space="0" w:color="auto"/>
                            <w:right w:val="none" w:sz="0" w:space="0" w:color="auto"/>
                          </w:divBdr>
                        </w:div>
                      </w:divsChild>
                    </w:div>
                    <w:div w:id="1677002287">
                      <w:marLeft w:val="0"/>
                      <w:marRight w:val="0"/>
                      <w:marTop w:val="0"/>
                      <w:marBottom w:val="0"/>
                      <w:divBdr>
                        <w:top w:val="none" w:sz="0" w:space="0" w:color="auto"/>
                        <w:left w:val="none" w:sz="0" w:space="0" w:color="auto"/>
                        <w:bottom w:val="none" w:sz="0" w:space="0" w:color="auto"/>
                        <w:right w:val="none" w:sz="0" w:space="0" w:color="auto"/>
                      </w:divBdr>
                      <w:divsChild>
                        <w:div w:id="588271961">
                          <w:marLeft w:val="0"/>
                          <w:marRight w:val="0"/>
                          <w:marTop w:val="0"/>
                          <w:marBottom w:val="0"/>
                          <w:divBdr>
                            <w:top w:val="none" w:sz="0" w:space="0" w:color="auto"/>
                            <w:left w:val="none" w:sz="0" w:space="0" w:color="auto"/>
                            <w:bottom w:val="none" w:sz="0" w:space="0" w:color="auto"/>
                            <w:right w:val="none" w:sz="0" w:space="0" w:color="auto"/>
                          </w:divBdr>
                        </w:div>
                      </w:divsChild>
                    </w:div>
                    <w:div w:id="1694576991">
                      <w:marLeft w:val="0"/>
                      <w:marRight w:val="0"/>
                      <w:marTop w:val="0"/>
                      <w:marBottom w:val="0"/>
                      <w:divBdr>
                        <w:top w:val="none" w:sz="0" w:space="0" w:color="auto"/>
                        <w:left w:val="none" w:sz="0" w:space="0" w:color="auto"/>
                        <w:bottom w:val="none" w:sz="0" w:space="0" w:color="auto"/>
                        <w:right w:val="none" w:sz="0" w:space="0" w:color="auto"/>
                      </w:divBdr>
                      <w:divsChild>
                        <w:div w:id="1798835971">
                          <w:marLeft w:val="0"/>
                          <w:marRight w:val="0"/>
                          <w:marTop w:val="0"/>
                          <w:marBottom w:val="0"/>
                          <w:divBdr>
                            <w:top w:val="none" w:sz="0" w:space="0" w:color="auto"/>
                            <w:left w:val="none" w:sz="0" w:space="0" w:color="auto"/>
                            <w:bottom w:val="none" w:sz="0" w:space="0" w:color="auto"/>
                            <w:right w:val="none" w:sz="0" w:space="0" w:color="auto"/>
                          </w:divBdr>
                        </w:div>
                      </w:divsChild>
                    </w:div>
                    <w:div w:id="1714961951">
                      <w:marLeft w:val="0"/>
                      <w:marRight w:val="0"/>
                      <w:marTop w:val="0"/>
                      <w:marBottom w:val="0"/>
                      <w:divBdr>
                        <w:top w:val="none" w:sz="0" w:space="0" w:color="auto"/>
                        <w:left w:val="none" w:sz="0" w:space="0" w:color="auto"/>
                        <w:bottom w:val="none" w:sz="0" w:space="0" w:color="auto"/>
                        <w:right w:val="none" w:sz="0" w:space="0" w:color="auto"/>
                      </w:divBdr>
                      <w:divsChild>
                        <w:div w:id="1165121144">
                          <w:marLeft w:val="0"/>
                          <w:marRight w:val="0"/>
                          <w:marTop w:val="0"/>
                          <w:marBottom w:val="0"/>
                          <w:divBdr>
                            <w:top w:val="none" w:sz="0" w:space="0" w:color="auto"/>
                            <w:left w:val="none" w:sz="0" w:space="0" w:color="auto"/>
                            <w:bottom w:val="none" w:sz="0" w:space="0" w:color="auto"/>
                            <w:right w:val="none" w:sz="0" w:space="0" w:color="auto"/>
                          </w:divBdr>
                        </w:div>
                      </w:divsChild>
                    </w:div>
                    <w:div w:id="1910188846">
                      <w:marLeft w:val="0"/>
                      <w:marRight w:val="0"/>
                      <w:marTop w:val="0"/>
                      <w:marBottom w:val="0"/>
                      <w:divBdr>
                        <w:top w:val="none" w:sz="0" w:space="0" w:color="auto"/>
                        <w:left w:val="none" w:sz="0" w:space="0" w:color="auto"/>
                        <w:bottom w:val="none" w:sz="0" w:space="0" w:color="auto"/>
                        <w:right w:val="none" w:sz="0" w:space="0" w:color="auto"/>
                      </w:divBdr>
                      <w:divsChild>
                        <w:div w:id="1300109720">
                          <w:marLeft w:val="0"/>
                          <w:marRight w:val="0"/>
                          <w:marTop w:val="0"/>
                          <w:marBottom w:val="0"/>
                          <w:divBdr>
                            <w:top w:val="none" w:sz="0" w:space="0" w:color="auto"/>
                            <w:left w:val="none" w:sz="0" w:space="0" w:color="auto"/>
                            <w:bottom w:val="none" w:sz="0" w:space="0" w:color="auto"/>
                            <w:right w:val="none" w:sz="0" w:space="0" w:color="auto"/>
                          </w:divBdr>
                        </w:div>
                      </w:divsChild>
                    </w:div>
                    <w:div w:id="1954436492">
                      <w:marLeft w:val="0"/>
                      <w:marRight w:val="0"/>
                      <w:marTop w:val="0"/>
                      <w:marBottom w:val="0"/>
                      <w:divBdr>
                        <w:top w:val="none" w:sz="0" w:space="0" w:color="auto"/>
                        <w:left w:val="none" w:sz="0" w:space="0" w:color="auto"/>
                        <w:bottom w:val="none" w:sz="0" w:space="0" w:color="auto"/>
                        <w:right w:val="none" w:sz="0" w:space="0" w:color="auto"/>
                      </w:divBdr>
                      <w:divsChild>
                        <w:div w:id="401297570">
                          <w:marLeft w:val="0"/>
                          <w:marRight w:val="0"/>
                          <w:marTop w:val="0"/>
                          <w:marBottom w:val="0"/>
                          <w:divBdr>
                            <w:top w:val="none" w:sz="0" w:space="0" w:color="auto"/>
                            <w:left w:val="none" w:sz="0" w:space="0" w:color="auto"/>
                            <w:bottom w:val="none" w:sz="0" w:space="0" w:color="auto"/>
                            <w:right w:val="none" w:sz="0" w:space="0" w:color="auto"/>
                          </w:divBdr>
                        </w:div>
                      </w:divsChild>
                    </w:div>
                    <w:div w:id="1992638491">
                      <w:marLeft w:val="0"/>
                      <w:marRight w:val="0"/>
                      <w:marTop w:val="0"/>
                      <w:marBottom w:val="0"/>
                      <w:divBdr>
                        <w:top w:val="none" w:sz="0" w:space="0" w:color="auto"/>
                        <w:left w:val="none" w:sz="0" w:space="0" w:color="auto"/>
                        <w:bottom w:val="none" w:sz="0" w:space="0" w:color="auto"/>
                        <w:right w:val="none" w:sz="0" w:space="0" w:color="auto"/>
                      </w:divBdr>
                      <w:divsChild>
                        <w:div w:id="1937250789">
                          <w:marLeft w:val="0"/>
                          <w:marRight w:val="0"/>
                          <w:marTop w:val="0"/>
                          <w:marBottom w:val="0"/>
                          <w:divBdr>
                            <w:top w:val="none" w:sz="0" w:space="0" w:color="auto"/>
                            <w:left w:val="none" w:sz="0" w:space="0" w:color="auto"/>
                            <w:bottom w:val="none" w:sz="0" w:space="0" w:color="auto"/>
                            <w:right w:val="none" w:sz="0" w:space="0" w:color="auto"/>
                          </w:divBdr>
                        </w:div>
                      </w:divsChild>
                    </w:div>
                    <w:div w:id="1993287985">
                      <w:marLeft w:val="0"/>
                      <w:marRight w:val="0"/>
                      <w:marTop w:val="0"/>
                      <w:marBottom w:val="0"/>
                      <w:divBdr>
                        <w:top w:val="none" w:sz="0" w:space="0" w:color="auto"/>
                        <w:left w:val="none" w:sz="0" w:space="0" w:color="auto"/>
                        <w:bottom w:val="none" w:sz="0" w:space="0" w:color="auto"/>
                        <w:right w:val="none" w:sz="0" w:space="0" w:color="auto"/>
                      </w:divBdr>
                      <w:divsChild>
                        <w:div w:id="144245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817363">
              <w:marLeft w:val="0"/>
              <w:marRight w:val="0"/>
              <w:marTop w:val="0"/>
              <w:marBottom w:val="0"/>
              <w:divBdr>
                <w:top w:val="none" w:sz="0" w:space="0" w:color="auto"/>
                <w:left w:val="none" w:sz="0" w:space="0" w:color="auto"/>
                <w:bottom w:val="none" w:sz="0" w:space="0" w:color="auto"/>
                <w:right w:val="none" w:sz="0" w:space="0" w:color="auto"/>
              </w:divBdr>
            </w:div>
            <w:div w:id="1262253525">
              <w:marLeft w:val="0"/>
              <w:marRight w:val="0"/>
              <w:marTop w:val="0"/>
              <w:marBottom w:val="0"/>
              <w:divBdr>
                <w:top w:val="none" w:sz="0" w:space="0" w:color="auto"/>
                <w:left w:val="none" w:sz="0" w:space="0" w:color="auto"/>
                <w:bottom w:val="none" w:sz="0" w:space="0" w:color="auto"/>
                <w:right w:val="none" w:sz="0" w:space="0" w:color="auto"/>
              </w:divBdr>
              <w:divsChild>
                <w:div w:id="844126843">
                  <w:marLeft w:val="0"/>
                  <w:marRight w:val="0"/>
                  <w:marTop w:val="30"/>
                  <w:marBottom w:val="30"/>
                  <w:divBdr>
                    <w:top w:val="none" w:sz="0" w:space="0" w:color="auto"/>
                    <w:left w:val="none" w:sz="0" w:space="0" w:color="auto"/>
                    <w:bottom w:val="none" w:sz="0" w:space="0" w:color="auto"/>
                    <w:right w:val="none" w:sz="0" w:space="0" w:color="auto"/>
                  </w:divBdr>
                  <w:divsChild>
                    <w:div w:id="12387275">
                      <w:marLeft w:val="0"/>
                      <w:marRight w:val="0"/>
                      <w:marTop w:val="0"/>
                      <w:marBottom w:val="0"/>
                      <w:divBdr>
                        <w:top w:val="none" w:sz="0" w:space="0" w:color="auto"/>
                        <w:left w:val="none" w:sz="0" w:space="0" w:color="auto"/>
                        <w:bottom w:val="none" w:sz="0" w:space="0" w:color="auto"/>
                        <w:right w:val="none" w:sz="0" w:space="0" w:color="auto"/>
                      </w:divBdr>
                      <w:divsChild>
                        <w:div w:id="1600525704">
                          <w:marLeft w:val="0"/>
                          <w:marRight w:val="0"/>
                          <w:marTop w:val="0"/>
                          <w:marBottom w:val="0"/>
                          <w:divBdr>
                            <w:top w:val="none" w:sz="0" w:space="0" w:color="auto"/>
                            <w:left w:val="none" w:sz="0" w:space="0" w:color="auto"/>
                            <w:bottom w:val="none" w:sz="0" w:space="0" w:color="auto"/>
                            <w:right w:val="none" w:sz="0" w:space="0" w:color="auto"/>
                          </w:divBdr>
                        </w:div>
                      </w:divsChild>
                    </w:div>
                    <w:div w:id="61148367">
                      <w:marLeft w:val="0"/>
                      <w:marRight w:val="0"/>
                      <w:marTop w:val="0"/>
                      <w:marBottom w:val="0"/>
                      <w:divBdr>
                        <w:top w:val="none" w:sz="0" w:space="0" w:color="auto"/>
                        <w:left w:val="none" w:sz="0" w:space="0" w:color="auto"/>
                        <w:bottom w:val="none" w:sz="0" w:space="0" w:color="auto"/>
                        <w:right w:val="none" w:sz="0" w:space="0" w:color="auto"/>
                      </w:divBdr>
                      <w:divsChild>
                        <w:div w:id="541328107">
                          <w:marLeft w:val="0"/>
                          <w:marRight w:val="0"/>
                          <w:marTop w:val="0"/>
                          <w:marBottom w:val="0"/>
                          <w:divBdr>
                            <w:top w:val="none" w:sz="0" w:space="0" w:color="auto"/>
                            <w:left w:val="none" w:sz="0" w:space="0" w:color="auto"/>
                            <w:bottom w:val="none" w:sz="0" w:space="0" w:color="auto"/>
                            <w:right w:val="none" w:sz="0" w:space="0" w:color="auto"/>
                          </w:divBdr>
                        </w:div>
                      </w:divsChild>
                    </w:div>
                    <w:div w:id="94786499">
                      <w:marLeft w:val="0"/>
                      <w:marRight w:val="0"/>
                      <w:marTop w:val="0"/>
                      <w:marBottom w:val="0"/>
                      <w:divBdr>
                        <w:top w:val="none" w:sz="0" w:space="0" w:color="auto"/>
                        <w:left w:val="none" w:sz="0" w:space="0" w:color="auto"/>
                        <w:bottom w:val="none" w:sz="0" w:space="0" w:color="auto"/>
                        <w:right w:val="none" w:sz="0" w:space="0" w:color="auto"/>
                      </w:divBdr>
                      <w:divsChild>
                        <w:div w:id="1464035809">
                          <w:marLeft w:val="0"/>
                          <w:marRight w:val="0"/>
                          <w:marTop w:val="0"/>
                          <w:marBottom w:val="0"/>
                          <w:divBdr>
                            <w:top w:val="none" w:sz="0" w:space="0" w:color="auto"/>
                            <w:left w:val="none" w:sz="0" w:space="0" w:color="auto"/>
                            <w:bottom w:val="none" w:sz="0" w:space="0" w:color="auto"/>
                            <w:right w:val="none" w:sz="0" w:space="0" w:color="auto"/>
                          </w:divBdr>
                        </w:div>
                      </w:divsChild>
                    </w:div>
                    <w:div w:id="103236739">
                      <w:marLeft w:val="0"/>
                      <w:marRight w:val="0"/>
                      <w:marTop w:val="0"/>
                      <w:marBottom w:val="0"/>
                      <w:divBdr>
                        <w:top w:val="none" w:sz="0" w:space="0" w:color="auto"/>
                        <w:left w:val="none" w:sz="0" w:space="0" w:color="auto"/>
                        <w:bottom w:val="none" w:sz="0" w:space="0" w:color="auto"/>
                        <w:right w:val="none" w:sz="0" w:space="0" w:color="auto"/>
                      </w:divBdr>
                      <w:divsChild>
                        <w:div w:id="3481402">
                          <w:marLeft w:val="0"/>
                          <w:marRight w:val="0"/>
                          <w:marTop w:val="0"/>
                          <w:marBottom w:val="0"/>
                          <w:divBdr>
                            <w:top w:val="none" w:sz="0" w:space="0" w:color="auto"/>
                            <w:left w:val="none" w:sz="0" w:space="0" w:color="auto"/>
                            <w:bottom w:val="none" w:sz="0" w:space="0" w:color="auto"/>
                            <w:right w:val="none" w:sz="0" w:space="0" w:color="auto"/>
                          </w:divBdr>
                        </w:div>
                      </w:divsChild>
                    </w:div>
                    <w:div w:id="173346905">
                      <w:marLeft w:val="0"/>
                      <w:marRight w:val="0"/>
                      <w:marTop w:val="0"/>
                      <w:marBottom w:val="0"/>
                      <w:divBdr>
                        <w:top w:val="none" w:sz="0" w:space="0" w:color="auto"/>
                        <w:left w:val="none" w:sz="0" w:space="0" w:color="auto"/>
                        <w:bottom w:val="none" w:sz="0" w:space="0" w:color="auto"/>
                        <w:right w:val="none" w:sz="0" w:space="0" w:color="auto"/>
                      </w:divBdr>
                      <w:divsChild>
                        <w:div w:id="193077337">
                          <w:marLeft w:val="0"/>
                          <w:marRight w:val="0"/>
                          <w:marTop w:val="0"/>
                          <w:marBottom w:val="0"/>
                          <w:divBdr>
                            <w:top w:val="none" w:sz="0" w:space="0" w:color="auto"/>
                            <w:left w:val="none" w:sz="0" w:space="0" w:color="auto"/>
                            <w:bottom w:val="none" w:sz="0" w:space="0" w:color="auto"/>
                            <w:right w:val="none" w:sz="0" w:space="0" w:color="auto"/>
                          </w:divBdr>
                        </w:div>
                      </w:divsChild>
                    </w:div>
                    <w:div w:id="231503695">
                      <w:marLeft w:val="0"/>
                      <w:marRight w:val="0"/>
                      <w:marTop w:val="0"/>
                      <w:marBottom w:val="0"/>
                      <w:divBdr>
                        <w:top w:val="none" w:sz="0" w:space="0" w:color="auto"/>
                        <w:left w:val="none" w:sz="0" w:space="0" w:color="auto"/>
                        <w:bottom w:val="none" w:sz="0" w:space="0" w:color="auto"/>
                        <w:right w:val="none" w:sz="0" w:space="0" w:color="auto"/>
                      </w:divBdr>
                      <w:divsChild>
                        <w:div w:id="357312321">
                          <w:marLeft w:val="0"/>
                          <w:marRight w:val="0"/>
                          <w:marTop w:val="0"/>
                          <w:marBottom w:val="0"/>
                          <w:divBdr>
                            <w:top w:val="none" w:sz="0" w:space="0" w:color="auto"/>
                            <w:left w:val="none" w:sz="0" w:space="0" w:color="auto"/>
                            <w:bottom w:val="none" w:sz="0" w:space="0" w:color="auto"/>
                            <w:right w:val="none" w:sz="0" w:space="0" w:color="auto"/>
                          </w:divBdr>
                        </w:div>
                        <w:div w:id="955984799">
                          <w:marLeft w:val="0"/>
                          <w:marRight w:val="0"/>
                          <w:marTop w:val="0"/>
                          <w:marBottom w:val="0"/>
                          <w:divBdr>
                            <w:top w:val="none" w:sz="0" w:space="0" w:color="auto"/>
                            <w:left w:val="none" w:sz="0" w:space="0" w:color="auto"/>
                            <w:bottom w:val="none" w:sz="0" w:space="0" w:color="auto"/>
                            <w:right w:val="none" w:sz="0" w:space="0" w:color="auto"/>
                          </w:divBdr>
                        </w:div>
                      </w:divsChild>
                    </w:div>
                    <w:div w:id="286283874">
                      <w:marLeft w:val="0"/>
                      <w:marRight w:val="0"/>
                      <w:marTop w:val="0"/>
                      <w:marBottom w:val="0"/>
                      <w:divBdr>
                        <w:top w:val="none" w:sz="0" w:space="0" w:color="auto"/>
                        <w:left w:val="none" w:sz="0" w:space="0" w:color="auto"/>
                        <w:bottom w:val="none" w:sz="0" w:space="0" w:color="auto"/>
                        <w:right w:val="none" w:sz="0" w:space="0" w:color="auto"/>
                      </w:divBdr>
                      <w:divsChild>
                        <w:div w:id="788167008">
                          <w:marLeft w:val="0"/>
                          <w:marRight w:val="0"/>
                          <w:marTop w:val="0"/>
                          <w:marBottom w:val="0"/>
                          <w:divBdr>
                            <w:top w:val="none" w:sz="0" w:space="0" w:color="auto"/>
                            <w:left w:val="none" w:sz="0" w:space="0" w:color="auto"/>
                            <w:bottom w:val="none" w:sz="0" w:space="0" w:color="auto"/>
                            <w:right w:val="none" w:sz="0" w:space="0" w:color="auto"/>
                          </w:divBdr>
                        </w:div>
                        <w:div w:id="1919094462">
                          <w:marLeft w:val="0"/>
                          <w:marRight w:val="0"/>
                          <w:marTop w:val="0"/>
                          <w:marBottom w:val="0"/>
                          <w:divBdr>
                            <w:top w:val="none" w:sz="0" w:space="0" w:color="auto"/>
                            <w:left w:val="none" w:sz="0" w:space="0" w:color="auto"/>
                            <w:bottom w:val="none" w:sz="0" w:space="0" w:color="auto"/>
                            <w:right w:val="none" w:sz="0" w:space="0" w:color="auto"/>
                          </w:divBdr>
                        </w:div>
                      </w:divsChild>
                    </w:div>
                    <w:div w:id="332690018">
                      <w:marLeft w:val="0"/>
                      <w:marRight w:val="0"/>
                      <w:marTop w:val="0"/>
                      <w:marBottom w:val="0"/>
                      <w:divBdr>
                        <w:top w:val="none" w:sz="0" w:space="0" w:color="auto"/>
                        <w:left w:val="none" w:sz="0" w:space="0" w:color="auto"/>
                        <w:bottom w:val="none" w:sz="0" w:space="0" w:color="auto"/>
                        <w:right w:val="none" w:sz="0" w:space="0" w:color="auto"/>
                      </w:divBdr>
                      <w:divsChild>
                        <w:div w:id="1707290484">
                          <w:marLeft w:val="0"/>
                          <w:marRight w:val="0"/>
                          <w:marTop w:val="0"/>
                          <w:marBottom w:val="0"/>
                          <w:divBdr>
                            <w:top w:val="none" w:sz="0" w:space="0" w:color="auto"/>
                            <w:left w:val="none" w:sz="0" w:space="0" w:color="auto"/>
                            <w:bottom w:val="none" w:sz="0" w:space="0" w:color="auto"/>
                            <w:right w:val="none" w:sz="0" w:space="0" w:color="auto"/>
                          </w:divBdr>
                        </w:div>
                      </w:divsChild>
                    </w:div>
                    <w:div w:id="432088102">
                      <w:marLeft w:val="0"/>
                      <w:marRight w:val="0"/>
                      <w:marTop w:val="0"/>
                      <w:marBottom w:val="0"/>
                      <w:divBdr>
                        <w:top w:val="none" w:sz="0" w:space="0" w:color="auto"/>
                        <w:left w:val="none" w:sz="0" w:space="0" w:color="auto"/>
                        <w:bottom w:val="none" w:sz="0" w:space="0" w:color="auto"/>
                        <w:right w:val="none" w:sz="0" w:space="0" w:color="auto"/>
                      </w:divBdr>
                      <w:divsChild>
                        <w:div w:id="424889717">
                          <w:marLeft w:val="0"/>
                          <w:marRight w:val="0"/>
                          <w:marTop w:val="0"/>
                          <w:marBottom w:val="0"/>
                          <w:divBdr>
                            <w:top w:val="none" w:sz="0" w:space="0" w:color="auto"/>
                            <w:left w:val="none" w:sz="0" w:space="0" w:color="auto"/>
                            <w:bottom w:val="none" w:sz="0" w:space="0" w:color="auto"/>
                            <w:right w:val="none" w:sz="0" w:space="0" w:color="auto"/>
                          </w:divBdr>
                        </w:div>
                      </w:divsChild>
                    </w:div>
                    <w:div w:id="500043145">
                      <w:marLeft w:val="0"/>
                      <w:marRight w:val="0"/>
                      <w:marTop w:val="0"/>
                      <w:marBottom w:val="0"/>
                      <w:divBdr>
                        <w:top w:val="none" w:sz="0" w:space="0" w:color="auto"/>
                        <w:left w:val="none" w:sz="0" w:space="0" w:color="auto"/>
                        <w:bottom w:val="none" w:sz="0" w:space="0" w:color="auto"/>
                        <w:right w:val="none" w:sz="0" w:space="0" w:color="auto"/>
                      </w:divBdr>
                      <w:divsChild>
                        <w:div w:id="1187257837">
                          <w:marLeft w:val="0"/>
                          <w:marRight w:val="0"/>
                          <w:marTop w:val="0"/>
                          <w:marBottom w:val="0"/>
                          <w:divBdr>
                            <w:top w:val="none" w:sz="0" w:space="0" w:color="auto"/>
                            <w:left w:val="none" w:sz="0" w:space="0" w:color="auto"/>
                            <w:bottom w:val="none" w:sz="0" w:space="0" w:color="auto"/>
                            <w:right w:val="none" w:sz="0" w:space="0" w:color="auto"/>
                          </w:divBdr>
                        </w:div>
                      </w:divsChild>
                    </w:div>
                    <w:div w:id="632515199">
                      <w:marLeft w:val="0"/>
                      <w:marRight w:val="0"/>
                      <w:marTop w:val="0"/>
                      <w:marBottom w:val="0"/>
                      <w:divBdr>
                        <w:top w:val="none" w:sz="0" w:space="0" w:color="auto"/>
                        <w:left w:val="none" w:sz="0" w:space="0" w:color="auto"/>
                        <w:bottom w:val="none" w:sz="0" w:space="0" w:color="auto"/>
                        <w:right w:val="none" w:sz="0" w:space="0" w:color="auto"/>
                      </w:divBdr>
                      <w:divsChild>
                        <w:div w:id="973868192">
                          <w:marLeft w:val="0"/>
                          <w:marRight w:val="0"/>
                          <w:marTop w:val="0"/>
                          <w:marBottom w:val="0"/>
                          <w:divBdr>
                            <w:top w:val="none" w:sz="0" w:space="0" w:color="auto"/>
                            <w:left w:val="none" w:sz="0" w:space="0" w:color="auto"/>
                            <w:bottom w:val="none" w:sz="0" w:space="0" w:color="auto"/>
                            <w:right w:val="none" w:sz="0" w:space="0" w:color="auto"/>
                          </w:divBdr>
                        </w:div>
                        <w:div w:id="1467236955">
                          <w:marLeft w:val="0"/>
                          <w:marRight w:val="0"/>
                          <w:marTop w:val="0"/>
                          <w:marBottom w:val="0"/>
                          <w:divBdr>
                            <w:top w:val="none" w:sz="0" w:space="0" w:color="auto"/>
                            <w:left w:val="none" w:sz="0" w:space="0" w:color="auto"/>
                            <w:bottom w:val="none" w:sz="0" w:space="0" w:color="auto"/>
                            <w:right w:val="none" w:sz="0" w:space="0" w:color="auto"/>
                          </w:divBdr>
                        </w:div>
                      </w:divsChild>
                    </w:div>
                    <w:div w:id="823207340">
                      <w:marLeft w:val="0"/>
                      <w:marRight w:val="0"/>
                      <w:marTop w:val="0"/>
                      <w:marBottom w:val="0"/>
                      <w:divBdr>
                        <w:top w:val="none" w:sz="0" w:space="0" w:color="auto"/>
                        <w:left w:val="none" w:sz="0" w:space="0" w:color="auto"/>
                        <w:bottom w:val="none" w:sz="0" w:space="0" w:color="auto"/>
                        <w:right w:val="none" w:sz="0" w:space="0" w:color="auto"/>
                      </w:divBdr>
                      <w:divsChild>
                        <w:div w:id="1178228296">
                          <w:marLeft w:val="0"/>
                          <w:marRight w:val="0"/>
                          <w:marTop w:val="0"/>
                          <w:marBottom w:val="0"/>
                          <w:divBdr>
                            <w:top w:val="none" w:sz="0" w:space="0" w:color="auto"/>
                            <w:left w:val="none" w:sz="0" w:space="0" w:color="auto"/>
                            <w:bottom w:val="none" w:sz="0" w:space="0" w:color="auto"/>
                            <w:right w:val="none" w:sz="0" w:space="0" w:color="auto"/>
                          </w:divBdr>
                        </w:div>
                        <w:div w:id="1260867932">
                          <w:marLeft w:val="0"/>
                          <w:marRight w:val="0"/>
                          <w:marTop w:val="0"/>
                          <w:marBottom w:val="0"/>
                          <w:divBdr>
                            <w:top w:val="none" w:sz="0" w:space="0" w:color="auto"/>
                            <w:left w:val="none" w:sz="0" w:space="0" w:color="auto"/>
                            <w:bottom w:val="none" w:sz="0" w:space="0" w:color="auto"/>
                            <w:right w:val="none" w:sz="0" w:space="0" w:color="auto"/>
                          </w:divBdr>
                        </w:div>
                      </w:divsChild>
                    </w:div>
                    <w:div w:id="1017005693">
                      <w:marLeft w:val="0"/>
                      <w:marRight w:val="0"/>
                      <w:marTop w:val="0"/>
                      <w:marBottom w:val="0"/>
                      <w:divBdr>
                        <w:top w:val="none" w:sz="0" w:space="0" w:color="auto"/>
                        <w:left w:val="none" w:sz="0" w:space="0" w:color="auto"/>
                        <w:bottom w:val="none" w:sz="0" w:space="0" w:color="auto"/>
                        <w:right w:val="none" w:sz="0" w:space="0" w:color="auto"/>
                      </w:divBdr>
                      <w:divsChild>
                        <w:div w:id="982082739">
                          <w:marLeft w:val="0"/>
                          <w:marRight w:val="0"/>
                          <w:marTop w:val="0"/>
                          <w:marBottom w:val="0"/>
                          <w:divBdr>
                            <w:top w:val="none" w:sz="0" w:space="0" w:color="auto"/>
                            <w:left w:val="none" w:sz="0" w:space="0" w:color="auto"/>
                            <w:bottom w:val="none" w:sz="0" w:space="0" w:color="auto"/>
                            <w:right w:val="none" w:sz="0" w:space="0" w:color="auto"/>
                          </w:divBdr>
                        </w:div>
                        <w:div w:id="1058093355">
                          <w:marLeft w:val="0"/>
                          <w:marRight w:val="0"/>
                          <w:marTop w:val="0"/>
                          <w:marBottom w:val="0"/>
                          <w:divBdr>
                            <w:top w:val="none" w:sz="0" w:space="0" w:color="auto"/>
                            <w:left w:val="none" w:sz="0" w:space="0" w:color="auto"/>
                            <w:bottom w:val="none" w:sz="0" w:space="0" w:color="auto"/>
                            <w:right w:val="none" w:sz="0" w:space="0" w:color="auto"/>
                          </w:divBdr>
                        </w:div>
                      </w:divsChild>
                    </w:div>
                    <w:div w:id="1098722224">
                      <w:marLeft w:val="0"/>
                      <w:marRight w:val="0"/>
                      <w:marTop w:val="0"/>
                      <w:marBottom w:val="0"/>
                      <w:divBdr>
                        <w:top w:val="none" w:sz="0" w:space="0" w:color="auto"/>
                        <w:left w:val="none" w:sz="0" w:space="0" w:color="auto"/>
                        <w:bottom w:val="none" w:sz="0" w:space="0" w:color="auto"/>
                        <w:right w:val="none" w:sz="0" w:space="0" w:color="auto"/>
                      </w:divBdr>
                      <w:divsChild>
                        <w:div w:id="891308639">
                          <w:marLeft w:val="0"/>
                          <w:marRight w:val="0"/>
                          <w:marTop w:val="0"/>
                          <w:marBottom w:val="0"/>
                          <w:divBdr>
                            <w:top w:val="none" w:sz="0" w:space="0" w:color="auto"/>
                            <w:left w:val="none" w:sz="0" w:space="0" w:color="auto"/>
                            <w:bottom w:val="none" w:sz="0" w:space="0" w:color="auto"/>
                            <w:right w:val="none" w:sz="0" w:space="0" w:color="auto"/>
                          </w:divBdr>
                        </w:div>
                      </w:divsChild>
                    </w:div>
                    <w:div w:id="1146553150">
                      <w:marLeft w:val="0"/>
                      <w:marRight w:val="0"/>
                      <w:marTop w:val="0"/>
                      <w:marBottom w:val="0"/>
                      <w:divBdr>
                        <w:top w:val="none" w:sz="0" w:space="0" w:color="auto"/>
                        <w:left w:val="none" w:sz="0" w:space="0" w:color="auto"/>
                        <w:bottom w:val="none" w:sz="0" w:space="0" w:color="auto"/>
                        <w:right w:val="none" w:sz="0" w:space="0" w:color="auto"/>
                      </w:divBdr>
                      <w:divsChild>
                        <w:div w:id="909923082">
                          <w:marLeft w:val="0"/>
                          <w:marRight w:val="0"/>
                          <w:marTop w:val="0"/>
                          <w:marBottom w:val="0"/>
                          <w:divBdr>
                            <w:top w:val="none" w:sz="0" w:space="0" w:color="auto"/>
                            <w:left w:val="none" w:sz="0" w:space="0" w:color="auto"/>
                            <w:bottom w:val="none" w:sz="0" w:space="0" w:color="auto"/>
                            <w:right w:val="none" w:sz="0" w:space="0" w:color="auto"/>
                          </w:divBdr>
                        </w:div>
                      </w:divsChild>
                    </w:div>
                    <w:div w:id="1156603441">
                      <w:marLeft w:val="0"/>
                      <w:marRight w:val="0"/>
                      <w:marTop w:val="0"/>
                      <w:marBottom w:val="0"/>
                      <w:divBdr>
                        <w:top w:val="none" w:sz="0" w:space="0" w:color="auto"/>
                        <w:left w:val="none" w:sz="0" w:space="0" w:color="auto"/>
                        <w:bottom w:val="none" w:sz="0" w:space="0" w:color="auto"/>
                        <w:right w:val="none" w:sz="0" w:space="0" w:color="auto"/>
                      </w:divBdr>
                      <w:divsChild>
                        <w:div w:id="1620256452">
                          <w:marLeft w:val="0"/>
                          <w:marRight w:val="0"/>
                          <w:marTop w:val="0"/>
                          <w:marBottom w:val="0"/>
                          <w:divBdr>
                            <w:top w:val="none" w:sz="0" w:space="0" w:color="auto"/>
                            <w:left w:val="none" w:sz="0" w:space="0" w:color="auto"/>
                            <w:bottom w:val="none" w:sz="0" w:space="0" w:color="auto"/>
                            <w:right w:val="none" w:sz="0" w:space="0" w:color="auto"/>
                          </w:divBdr>
                        </w:div>
                      </w:divsChild>
                    </w:div>
                    <w:div w:id="1254364653">
                      <w:marLeft w:val="0"/>
                      <w:marRight w:val="0"/>
                      <w:marTop w:val="0"/>
                      <w:marBottom w:val="0"/>
                      <w:divBdr>
                        <w:top w:val="none" w:sz="0" w:space="0" w:color="auto"/>
                        <w:left w:val="none" w:sz="0" w:space="0" w:color="auto"/>
                        <w:bottom w:val="none" w:sz="0" w:space="0" w:color="auto"/>
                        <w:right w:val="none" w:sz="0" w:space="0" w:color="auto"/>
                      </w:divBdr>
                      <w:divsChild>
                        <w:div w:id="1003623914">
                          <w:marLeft w:val="0"/>
                          <w:marRight w:val="0"/>
                          <w:marTop w:val="0"/>
                          <w:marBottom w:val="0"/>
                          <w:divBdr>
                            <w:top w:val="none" w:sz="0" w:space="0" w:color="auto"/>
                            <w:left w:val="none" w:sz="0" w:space="0" w:color="auto"/>
                            <w:bottom w:val="none" w:sz="0" w:space="0" w:color="auto"/>
                            <w:right w:val="none" w:sz="0" w:space="0" w:color="auto"/>
                          </w:divBdr>
                        </w:div>
                      </w:divsChild>
                    </w:div>
                    <w:div w:id="1375697291">
                      <w:marLeft w:val="0"/>
                      <w:marRight w:val="0"/>
                      <w:marTop w:val="0"/>
                      <w:marBottom w:val="0"/>
                      <w:divBdr>
                        <w:top w:val="none" w:sz="0" w:space="0" w:color="auto"/>
                        <w:left w:val="none" w:sz="0" w:space="0" w:color="auto"/>
                        <w:bottom w:val="none" w:sz="0" w:space="0" w:color="auto"/>
                        <w:right w:val="none" w:sz="0" w:space="0" w:color="auto"/>
                      </w:divBdr>
                      <w:divsChild>
                        <w:div w:id="576212312">
                          <w:marLeft w:val="0"/>
                          <w:marRight w:val="0"/>
                          <w:marTop w:val="0"/>
                          <w:marBottom w:val="0"/>
                          <w:divBdr>
                            <w:top w:val="none" w:sz="0" w:space="0" w:color="auto"/>
                            <w:left w:val="none" w:sz="0" w:space="0" w:color="auto"/>
                            <w:bottom w:val="none" w:sz="0" w:space="0" w:color="auto"/>
                            <w:right w:val="none" w:sz="0" w:space="0" w:color="auto"/>
                          </w:divBdr>
                        </w:div>
                      </w:divsChild>
                    </w:div>
                    <w:div w:id="1502117135">
                      <w:marLeft w:val="0"/>
                      <w:marRight w:val="0"/>
                      <w:marTop w:val="0"/>
                      <w:marBottom w:val="0"/>
                      <w:divBdr>
                        <w:top w:val="none" w:sz="0" w:space="0" w:color="auto"/>
                        <w:left w:val="none" w:sz="0" w:space="0" w:color="auto"/>
                        <w:bottom w:val="none" w:sz="0" w:space="0" w:color="auto"/>
                        <w:right w:val="none" w:sz="0" w:space="0" w:color="auto"/>
                      </w:divBdr>
                      <w:divsChild>
                        <w:div w:id="1652101070">
                          <w:marLeft w:val="0"/>
                          <w:marRight w:val="0"/>
                          <w:marTop w:val="0"/>
                          <w:marBottom w:val="0"/>
                          <w:divBdr>
                            <w:top w:val="none" w:sz="0" w:space="0" w:color="auto"/>
                            <w:left w:val="none" w:sz="0" w:space="0" w:color="auto"/>
                            <w:bottom w:val="none" w:sz="0" w:space="0" w:color="auto"/>
                            <w:right w:val="none" w:sz="0" w:space="0" w:color="auto"/>
                          </w:divBdr>
                        </w:div>
                      </w:divsChild>
                    </w:div>
                    <w:div w:id="1694568690">
                      <w:marLeft w:val="0"/>
                      <w:marRight w:val="0"/>
                      <w:marTop w:val="0"/>
                      <w:marBottom w:val="0"/>
                      <w:divBdr>
                        <w:top w:val="none" w:sz="0" w:space="0" w:color="auto"/>
                        <w:left w:val="none" w:sz="0" w:space="0" w:color="auto"/>
                        <w:bottom w:val="none" w:sz="0" w:space="0" w:color="auto"/>
                        <w:right w:val="none" w:sz="0" w:space="0" w:color="auto"/>
                      </w:divBdr>
                      <w:divsChild>
                        <w:div w:id="1501700351">
                          <w:marLeft w:val="0"/>
                          <w:marRight w:val="0"/>
                          <w:marTop w:val="0"/>
                          <w:marBottom w:val="0"/>
                          <w:divBdr>
                            <w:top w:val="none" w:sz="0" w:space="0" w:color="auto"/>
                            <w:left w:val="none" w:sz="0" w:space="0" w:color="auto"/>
                            <w:bottom w:val="none" w:sz="0" w:space="0" w:color="auto"/>
                            <w:right w:val="none" w:sz="0" w:space="0" w:color="auto"/>
                          </w:divBdr>
                        </w:div>
                      </w:divsChild>
                    </w:div>
                    <w:div w:id="1699352664">
                      <w:marLeft w:val="0"/>
                      <w:marRight w:val="0"/>
                      <w:marTop w:val="0"/>
                      <w:marBottom w:val="0"/>
                      <w:divBdr>
                        <w:top w:val="none" w:sz="0" w:space="0" w:color="auto"/>
                        <w:left w:val="none" w:sz="0" w:space="0" w:color="auto"/>
                        <w:bottom w:val="none" w:sz="0" w:space="0" w:color="auto"/>
                        <w:right w:val="none" w:sz="0" w:space="0" w:color="auto"/>
                      </w:divBdr>
                      <w:divsChild>
                        <w:div w:id="1404331238">
                          <w:marLeft w:val="0"/>
                          <w:marRight w:val="0"/>
                          <w:marTop w:val="0"/>
                          <w:marBottom w:val="0"/>
                          <w:divBdr>
                            <w:top w:val="none" w:sz="0" w:space="0" w:color="auto"/>
                            <w:left w:val="none" w:sz="0" w:space="0" w:color="auto"/>
                            <w:bottom w:val="none" w:sz="0" w:space="0" w:color="auto"/>
                            <w:right w:val="none" w:sz="0" w:space="0" w:color="auto"/>
                          </w:divBdr>
                        </w:div>
                      </w:divsChild>
                    </w:div>
                    <w:div w:id="1712025783">
                      <w:marLeft w:val="0"/>
                      <w:marRight w:val="0"/>
                      <w:marTop w:val="0"/>
                      <w:marBottom w:val="0"/>
                      <w:divBdr>
                        <w:top w:val="none" w:sz="0" w:space="0" w:color="auto"/>
                        <w:left w:val="none" w:sz="0" w:space="0" w:color="auto"/>
                        <w:bottom w:val="none" w:sz="0" w:space="0" w:color="auto"/>
                        <w:right w:val="none" w:sz="0" w:space="0" w:color="auto"/>
                      </w:divBdr>
                      <w:divsChild>
                        <w:div w:id="105391659">
                          <w:marLeft w:val="0"/>
                          <w:marRight w:val="0"/>
                          <w:marTop w:val="0"/>
                          <w:marBottom w:val="0"/>
                          <w:divBdr>
                            <w:top w:val="none" w:sz="0" w:space="0" w:color="auto"/>
                            <w:left w:val="none" w:sz="0" w:space="0" w:color="auto"/>
                            <w:bottom w:val="none" w:sz="0" w:space="0" w:color="auto"/>
                            <w:right w:val="none" w:sz="0" w:space="0" w:color="auto"/>
                          </w:divBdr>
                        </w:div>
                      </w:divsChild>
                    </w:div>
                    <w:div w:id="1797529158">
                      <w:marLeft w:val="0"/>
                      <w:marRight w:val="0"/>
                      <w:marTop w:val="0"/>
                      <w:marBottom w:val="0"/>
                      <w:divBdr>
                        <w:top w:val="none" w:sz="0" w:space="0" w:color="auto"/>
                        <w:left w:val="none" w:sz="0" w:space="0" w:color="auto"/>
                        <w:bottom w:val="none" w:sz="0" w:space="0" w:color="auto"/>
                        <w:right w:val="none" w:sz="0" w:space="0" w:color="auto"/>
                      </w:divBdr>
                      <w:divsChild>
                        <w:div w:id="1588033023">
                          <w:marLeft w:val="0"/>
                          <w:marRight w:val="0"/>
                          <w:marTop w:val="0"/>
                          <w:marBottom w:val="0"/>
                          <w:divBdr>
                            <w:top w:val="none" w:sz="0" w:space="0" w:color="auto"/>
                            <w:left w:val="none" w:sz="0" w:space="0" w:color="auto"/>
                            <w:bottom w:val="none" w:sz="0" w:space="0" w:color="auto"/>
                            <w:right w:val="none" w:sz="0" w:space="0" w:color="auto"/>
                          </w:divBdr>
                        </w:div>
                      </w:divsChild>
                    </w:div>
                    <w:div w:id="1801924593">
                      <w:marLeft w:val="0"/>
                      <w:marRight w:val="0"/>
                      <w:marTop w:val="0"/>
                      <w:marBottom w:val="0"/>
                      <w:divBdr>
                        <w:top w:val="none" w:sz="0" w:space="0" w:color="auto"/>
                        <w:left w:val="none" w:sz="0" w:space="0" w:color="auto"/>
                        <w:bottom w:val="none" w:sz="0" w:space="0" w:color="auto"/>
                        <w:right w:val="none" w:sz="0" w:space="0" w:color="auto"/>
                      </w:divBdr>
                      <w:divsChild>
                        <w:div w:id="1673138533">
                          <w:marLeft w:val="0"/>
                          <w:marRight w:val="0"/>
                          <w:marTop w:val="0"/>
                          <w:marBottom w:val="0"/>
                          <w:divBdr>
                            <w:top w:val="none" w:sz="0" w:space="0" w:color="auto"/>
                            <w:left w:val="none" w:sz="0" w:space="0" w:color="auto"/>
                            <w:bottom w:val="none" w:sz="0" w:space="0" w:color="auto"/>
                            <w:right w:val="none" w:sz="0" w:space="0" w:color="auto"/>
                          </w:divBdr>
                        </w:div>
                      </w:divsChild>
                    </w:div>
                    <w:div w:id="1805852073">
                      <w:marLeft w:val="0"/>
                      <w:marRight w:val="0"/>
                      <w:marTop w:val="0"/>
                      <w:marBottom w:val="0"/>
                      <w:divBdr>
                        <w:top w:val="none" w:sz="0" w:space="0" w:color="auto"/>
                        <w:left w:val="none" w:sz="0" w:space="0" w:color="auto"/>
                        <w:bottom w:val="none" w:sz="0" w:space="0" w:color="auto"/>
                        <w:right w:val="none" w:sz="0" w:space="0" w:color="auto"/>
                      </w:divBdr>
                      <w:divsChild>
                        <w:div w:id="597253970">
                          <w:marLeft w:val="0"/>
                          <w:marRight w:val="0"/>
                          <w:marTop w:val="0"/>
                          <w:marBottom w:val="0"/>
                          <w:divBdr>
                            <w:top w:val="none" w:sz="0" w:space="0" w:color="auto"/>
                            <w:left w:val="none" w:sz="0" w:space="0" w:color="auto"/>
                            <w:bottom w:val="none" w:sz="0" w:space="0" w:color="auto"/>
                            <w:right w:val="none" w:sz="0" w:space="0" w:color="auto"/>
                          </w:divBdr>
                        </w:div>
                      </w:divsChild>
                    </w:div>
                    <w:div w:id="1816792952">
                      <w:marLeft w:val="0"/>
                      <w:marRight w:val="0"/>
                      <w:marTop w:val="0"/>
                      <w:marBottom w:val="0"/>
                      <w:divBdr>
                        <w:top w:val="none" w:sz="0" w:space="0" w:color="auto"/>
                        <w:left w:val="none" w:sz="0" w:space="0" w:color="auto"/>
                        <w:bottom w:val="none" w:sz="0" w:space="0" w:color="auto"/>
                        <w:right w:val="none" w:sz="0" w:space="0" w:color="auto"/>
                      </w:divBdr>
                      <w:divsChild>
                        <w:div w:id="1907564656">
                          <w:marLeft w:val="0"/>
                          <w:marRight w:val="0"/>
                          <w:marTop w:val="0"/>
                          <w:marBottom w:val="0"/>
                          <w:divBdr>
                            <w:top w:val="none" w:sz="0" w:space="0" w:color="auto"/>
                            <w:left w:val="none" w:sz="0" w:space="0" w:color="auto"/>
                            <w:bottom w:val="none" w:sz="0" w:space="0" w:color="auto"/>
                            <w:right w:val="none" w:sz="0" w:space="0" w:color="auto"/>
                          </w:divBdr>
                        </w:div>
                      </w:divsChild>
                    </w:div>
                    <w:div w:id="1843936117">
                      <w:marLeft w:val="0"/>
                      <w:marRight w:val="0"/>
                      <w:marTop w:val="0"/>
                      <w:marBottom w:val="0"/>
                      <w:divBdr>
                        <w:top w:val="none" w:sz="0" w:space="0" w:color="auto"/>
                        <w:left w:val="none" w:sz="0" w:space="0" w:color="auto"/>
                        <w:bottom w:val="none" w:sz="0" w:space="0" w:color="auto"/>
                        <w:right w:val="none" w:sz="0" w:space="0" w:color="auto"/>
                      </w:divBdr>
                      <w:divsChild>
                        <w:div w:id="630870008">
                          <w:marLeft w:val="0"/>
                          <w:marRight w:val="0"/>
                          <w:marTop w:val="0"/>
                          <w:marBottom w:val="0"/>
                          <w:divBdr>
                            <w:top w:val="none" w:sz="0" w:space="0" w:color="auto"/>
                            <w:left w:val="none" w:sz="0" w:space="0" w:color="auto"/>
                            <w:bottom w:val="none" w:sz="0" w:space="0" w:color="auto"/>
                            <w:right w:val="none" w:sz="0" w:space="0" w:color="auto"/>
                          </w:divBdr>
                        </w:div>
                      </w:divsChild>
                    </w:div>
                    <w:div w:id="1968730963">
                      <w:marLeft w:val="0"/>
                      <w:marRight w:val="0"/>
                      <w:marTop w:val="0"/>
                      <w:marBottom w:val="0"/>
                      <w:divBdr>
                        <w:top w:val="none" w:sz="0" w:space="0" w:color="auto"/>
                        <w:left w:val="none" w:sz="0" w:space="0" w:color="auto"/>
                        <w:bottom w:val="none" w:sz="0" w:space="0" w:color="auto"/>
                        <w:right w:val="none" w:sz="0" w:space="0" w:color="auto"/>
                      </w:divBdr>
                      <w:divsChild>
                        <w:div w:id="2108847058">
                          <w:marLeft w:val="0"/>
                          <w:marRight w:val="0"/>
                          <w:marTop w:val="0"/>
                          <w:marBottom w:val="0"/>
                          <w:divBdr>
                            <w:top w:val="none" w:sz="0" w:space="0" w:color="auto"/>
                            <w:left w:val="none" w:sz="0" w:space="0" w:color="auto"/>
                            <w:bottom w:val="none" w:sz="0" w:space="0" w:color="auto"/>
                            <w:right w:val="none" w:sz="0" w:space="0" w:color="auto"/>
                          </w:divBdr>
                        </w:div>
                      </w:divsChild>
                    </w:div>
                    <w:div w:id="2100171982">
                      <w:marLeft w:val="0"/>
                      <w:marRight w:val="0"/>
                      <w:marTop w:val="0"/>
                      <w:marBottom w:val="0"/>
                      <w:divBdr>
                        <w:top w:val="none" w:sz="0" w:space="0" w:color="auto"/>
                        <w:left w:val="none" w:sz="0" w:space="0" w:color="auto"/>
                        <w:bottom w:val="none" w:sz="0" w:space="0" w:color="auto"/>
                        <w:right w:val="none" w:sz="0" w:space="0" w:color="auto"/>
                      </w:divBdr>
                      <w:divsChild>
                        <w:div w:id="2131432352">
                          <w:marLeft w:val="0"/>
                          <w:marRight w:val="0"/>
                          <w:marTop w:val="0"/>
                          <w:marBottom w:val="0"/>
                          <w:divBdr>
                            <w:top w:val="none" w:sz="0" w:space="0" w:color="auto"/>
                            <w:left w:val="none" w:sz="0" w:space="0" w:color="auto"/>
                            <w:bottom w:val="none" w:sz="0" w:space="0" w:color="auto"/>
                            <w:right w:val="none" w:sz="0" w:space="0" w:color="auto"/>
                          </w:divBdr>
                        </w:div>
                      </w:divsChild>
                    </w:div>
                    <w:div w:id="2132940431">
                      <w:marLeft w:val="0"/>
                      <w:marRight w:val="0"/>
                      <w:marTop w:val="0"/>
                      <w:marBottom w:val="0"/>
                      <w:divBdr>
                        <w:top w:val="none" w:sz="0" w:space="0" w:color="auto"/>
                        <w:left w:val="none" w:sz="0" w:space="0" w:color="auto"/>
                        <w:bottom w:val="none" w:sz="0" w:space="0" w:color="auto"/>
                        <w:right w:val="none" w:sz="0" w:space="0" w:color="auto"/>
                      </w:divBdr>
                      <w:divsChild>
                        <w:div w:id="158507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123860">
              <w:marLeft w:val="0"/>
              <w:marRight w:val="0"/>
              <w:marTop w:val="0"/>
              <w:marBottom w:val="0"/>
              <w:divBdr>
                <w:top w:val="none" w:sz="0" w:space="0" w:color="auto"/>
                <w:left w:val="none" w:sz="0" w:space="0" w:color="auto"/>
                <w:bottom w:val="none" w:sz="0" w:space="0" w:color="auto"/>
                <w:right w:val="none" w:sz="0" w:space="0" w:color="auto"/>
              </w:divBdr>
            </w:div>
            <w:div w:id="1568958171">
              <w:marLeft w:val="0"/>
              <w:marRight w:val="0"/>
              <w:marTop w:val="0"/>
              <w:marBottom w:val="0"/>
              <w:divBdr>
                <w:top w:val="none" w:sz="0" w:space="0" w:color="auto"/>
                <w:left w:val="none" w:sz="0" w:space="0" w:color="auto"/>
                <w:bottom w:val="none" w:sz="0" w:space="0" w:color="auto"/>
                <w:right w:val="none" w:sz="0" w:space="0" w:color="auto"/>
              </w:divBdr>
            </w:div>
          </w:divsChild>
        </w:div>
        <w:div w:id="49310534">
          <w:marLeft w:val="0"/>
          <w:marRight w:val="0"/>
          <w:marTop w:val="0"/>
          <w:marBottom w:val="0"/>
          <w:divBdr>
            <w:top w:val="none" w:sz="0" w:space="0" w:color="auto"/>
            <w:left w:val="none" w:sz="0" w:space="0" w:color="auto"/>
            <w:bottom w:val="none" w:sz="0" w:space="0" w:color="auto"/>
            <w:right w:val="none" w:sz="0" w:space="0" w:color="auto"/>
          </w:divBdr>
          <w:divsChild>
            <w:div w:id="96365102">
              <w:marLeft w:val="0"/>
              <w:marRight w:val="0"/>
              <w:marTop w:val="0"/>
              <w:marBottom w:val="0"/>
              <w:divBdr>
                <w:top w:val="none" w:sz="0" w:space="0" w:color="auto"/>
                <w:left w:val="none" w:sz="0" w:space="0" w:color="auto"/>
                <w:bottom w:val="none" w:sz="0" w:space="0" w:color="auto"/>
                <w:right w:val="none" w:sz="0" w:space="0" w:color="auto"/>
              </w:divBdr>
            </w:div>
          </w:divsChild>
        </w:div>
        <w:div w:id="66615697">
          <w:marLeft w:val="0"/>
          <w:marRight w:val="0"/>
          <w:marTop w:val="0"/>
          <w:marBottom w:val="0"/>
          <w:divBdr>
            <w:top w:val="none" w:sz="0" w:space="0" w:color="auto"/>
            <w:left w:val="none" w:sz="0" w:space="0" w:color="auto"/>
            <w:bottom w:val="none" w:sz="0" w:space="0" w:color="auto"/>
            <w:right w:val="none" w:sz="0" w:space="0" w:color="auto"/>
          </w:divBdr>
          <w:divsChild>
            <w:div w:id="1967156982">
              <w:marLeft w:val="0"/>
              <w:marRight w:val="0"/>
              <w:marTop w:val="0"/>
              <w:marBottom w:val="0"/>
              <w:divBdr>
                <w:top w:val="none" w:sz="0" w:space="0" w:color="auto"/>
                <w:left w:val="none" w:sz="0" w:space="0" w:color="auto"/>
                <w:bottom w:val="none" w:sz="0" w:space="0" w:color="auto"/>
                <w:right w:val="none" w:sz="0" w:space="0" w:color="auto"/>
              </w:divBdr>
            </w:div>
          </w:divsChild>
        </w:div>
        <w:div w:id="73166749">
          <w:marLeft w:val="0"/>
          <w:marRight w:val="0"/>
          <w:marTop w:val="0"/>
          <w:marBottom w:val="0"/>
          <w:divBdr>
            <w:top w:val="none" w:sz="0" w:space="0" w:color="auto"/>
            <w:left w:val="none" w:sz="0" w:space="0" w:color="auto"/>
            <w:bottom w:val="none" w:sz="0" w:space="0" w:color="auto"/>
            <w:right w:val="none" w:sz="0" w:space="0" w:color="auto"/>
          </w:divBdr>
          <w:divsChild>
            <w:div w:id="240674923">
              <w:marLeft w:val="0"/>
              <w:marRight w:val="0"/>
              <w:marTop w:val="0"/>
              <w:marBottom w:val="0"/>
              <w:divBdr>
                <w:top w:val="none" w:sz="0" w:space="0" w:color="auto"/>
                <w:left w:val="none" w:sz="0" w:space="0" w:color="auto"/>
                <w:bottom w:val="none" w:sz="0" w:space="0" w:color="auto"/>
                <w:right w:val="none" w:sz="0" w:space="0" w:color="auto"/>
              </w:divBdr>
            </w:div>
          </w:divsChild>
        </w:div>
        <w:div w:id="88428740">
          <w:marLeft w:val="0"/>
          <w:marRight w:val="0"/>
          <w:marTop w:val="0"/>
          <w:marBottom w:val="0"/>
          <w:divBdr>
            <w:top w:val="none" w:sz="0" w:space="0" w:color="auto"/>
            <w:left w:val="none" w:sz="0" w:space="0" w:color="auto"/>
            <w:bottom w:val="none" w:sz="0" w:space="0" w:color="auto"/>
            <w:right w:val="none" w:sz="0" w:space="0" w:color="auto"/>
          </w:divBdr>
          <w:divsChild>
            <w:div w:id="1414349672">
              <w:marLeft w:val="0"/>
              <w:marRight w:val="0"/>
              <w:marTop w:val="0"/>
              <w:marBottom w:val="0"/>
              <w:divBdr>
                <w:top w:val="none" w:sz="0" w:space="0" w:color="auto"/>
                <w:left w:val="none" w:sz="0" w:space="0" w:color="auto"/>
                <w:bottom w:val="none" w:sz="0" w:space="0" w:color="auto"/>
                <w:right w:val="none" w:sz="0" w:space="0" w:color="auto"/>
              </w:divBdr>
            </w:div>
          </w:divsChild>
        </w:div>
        <w:div w:id="211506126">
          <w:marLeft w:val="0"/>
          <w:marRight w:val="0"/>
          <w:marTop w:val="0"/>
          <w:marBottom w:val="0"/>
          <w:divBdr>
            <w:top w:val="none" w:sz="0" w:space="0" w:color="auto"/>
            <w:left w:val="none" w:sz="0" w:space="0" w:color="auto"/>
            <w:bottom w:val="none" w:sz="0" w:space="0" w:color="auto"/>
            <w:right w:val="none" w:sz="0" w:space="0" w:color="auto"/>
          </w:divBdr>
          <w:divsChild>
            <w:div w:id="862354091">
              <w:marLeft w:val="0"/>
              <w:marRight w:val="0"/>
              <w:marTop w:val="0"/>
              <w:marBottom w:val="0"/>
              <w:divBdr>
                <w:top w:val="none" w:sz="0" w:space="0" w:color="auto"/>
                <w:left w:val="none" w:sz="0" w:space="0" w:color="auto"/>
                <w:bottom w:val="none" w:sz="0" w:space="0" w:color="auto"/>
                <w:right w:val="none" w:sz="0" w:space="0" w:color="auto"/>
              </w:divBdr>
            </w:div>
          </w:divsChild>
        </w:div>
        <w:div w:id="249316224">
          <w:marLeft w:val="0"/>
          <w:marRight w:val="0"/>
          <w:marTop w:val="0"/>
          <w:marBottom w:val="0"/>
          <w:divBdr>
            <w:top w:val="none" w:sz="0" w:space="0" w:color="auto"/>
            <w:left w:val="none" w:sz="0" w:space="0" w:color="auto"/>
            <w:bottom w:val="none" w:sz="0" w:space="0" w:color="auto"/>
            <w:right w:val="none" w:sz="0" w:space="0" w:color="auto"/>
          </w:divBdr>
          <w:divsChild>
            <w:div w:id="1368412776">
              <w:marLeft w:val="0"/>
              <w:marRight w:val="0"/>
              <w:marTop w:val="0"/>
              <w:marBottom w:val="0"/>
              <w:divBdr>
                <w:top w:val="none" w:sz="0" w:space="0" w:color="auto"/>
                <w:left w:val="none" w:sz="0" w:space="0" w:color="auto"/>
                <w:bottom w:val="none" w:sz="0" w:space="0" w:color="auto"/>
                <w:right w:val="none" w:sz="0" w:space="0" w:color="auto"/>
              </w:divBdr>
            </w:div>
          </w:divsChild>
        </w:div>
        <w:div w:id="267854372">
          <w:marLeft w:val="0"/>
          <w:marRight w:val="0"/>
          <w:marTop w:val="0"/>
          <w:marBottom w:val="0"/>
          <w:divBdr>
            <w:top w:val="none" w:sz="0" w:space="0" w:color="auto"/>
            <w:left w:val="none" w:sz="0" w:space="0" w:color="auto"/>
            <w:bottom w:val="none" w:sz="0" w:space="0" w:color="auto"/>
            <w:right w:val="none" w:sz="0" w:space="0" w:color="auto"/>
          </w:divBdr>
          <w:divsChild>
            <w:div w:id="745296809">
              <w:marLeft w:val="0"/>
              <w:marRight w:val="0"/>
              <w:marTop w:val="0"/>
              <w:marBottom w:val="0"/>
              <w:divBdr>
                <w:top w:val="none" w:sz="0" w:space="0" w:color="auto"/>
                <w:left w:val="none" w:sz="0" w:space="0" w:color="auto"/>
                <w:bottom w:val="none" w:sz="0" w:space="0" w:color="auto"/>
                <w:right w:val="none" w:sz="0" w:space="0" w:color="auto"/>
              </w:divBdr>
            </w:div>
          </w:divsChild>
        </w:div>
        <w:div w:id="271280640">
          <w:marLeft w:val="0"/>
          <w:marRight w:val="0"/>
          <w:marTop w:val="0"/>
          <w:marBottom w:val="0"/>
          <w:divBdr>
            <w:top w:val="none" w:sz="0" w:space="0" w:color="auto"/>
            <w:left w:val="none" w:sz="0" w:space="0" w:color="auto"/>
            <w:bottom w:val="none" w:sz="0" w:space="0" w:color="auto"/>
            <w:right w:val="none" w:sz="0" w:space="0" w:color="auto"/>
          </w:divBdr>
          <w:divsChild>
            <w:div w:id="1903978073">
              <w:marLeft w:val="0"/>
              <w:marRight w:val="0"/>
              <w:marTop w:val="0"/>
              <w:marBottom w:val="0"/>
              <w:divBdr>
                <w:top w:val="none" w:sz="0" w:space="0" w:color="auto"/>
                <w:left w:val="none" w:sz="0" w:space="0" w:color="auto"/>
                <w:bottom w:val="none" w:sz="0" w:space="0" w:color="auto"/>
                <w:right w:val="none" w:sz="0" w:space="0" w:color="auto"/>
              </w:divBdr>
            </w:div>
          </w:divsChild>
        </w:div>
        <w:div w:id="292173376">
          <w:marLeft w:val="0"/>
          <w:marRight w:val="0"/>
          <w:marTop w:val="0"/>
          <w:marBottom w:val="0"/>
          <w:divBdr>
            <w:top w:val="none" w:sz="0" w:space="0" w:color="auto"/>
            <w:left w:val="none" w:sz="0" w:space="0" w:color="auto"/>
            <w:bottom w:val="none" w:sz="0" w:space="0" w:color="auto"/>
            <w:right w:val="none" w:sz="0" w:space="0" w:color="auto"/>
          </w:divBdr>
          <w:divsChild>
            <w:div w:id="127363627">
              <w:marLeft w:val="0"/>
              <w:marRight w:val="0"/>
              <w:marTop w:val="0"/>
              <w:marBottom w:val="0"/>
              <w:divBdr>
                <w:top w:val="none" w:sz="0" w:space="0" w:color="auto"/>
                <w:left w:val="none" w:sz="0" w:space="0" w:color="auto"/>
                <w:bottom w:val="none" w:sz="0" w:space="0" w:color="auto"/>
                <w:right w:val="none" w:sz="0" w:space="0" w:color="auto"/>
              </w:divBdr>
            </w:div>
          </w:divsChild>
        </w:div>
        <w:div w:id="310647014">
          <w:marLeft w:val="0"/>
          <w:marRight w:val="0"/>
          <w:marTop w:val="0"/>
          <w:marBottom w:val="0"/>
          <w:divBdr>
            <w:top w:val="none" w:sz="0" w:space="0" w:color="auto"/>
            <w:left w:val="none" w:sz="0" w:space="0" w:color="auto"/>
            <w:bottom w:val="none" w:sz="0" w:space="0" w:color="auto"/>
            <w:right w:val="none" w:sz="0" w:space="0" w:color="auto"/>
          </w:divBdr>
          <w:divsChild>
            <w:div w:id="243272188">
              <w:marLeft w:val="0"/>
              <w:marRight w:val="0"/>
              <w:marTop w:val="0"/>
              <w:marBottom w:val="0"/>
              <w:divBdr>
                <w:top w:val="none" w:sz="0" w:space="0" w:color="auto"/>
                <w:left w:val="none" w:sz="0" w:space="0" w:color="auto"/>
                <w:bottom w:val="none" w:sz="0" w:space="0" w:color="auto"/>
                <w:right w:val="none" w:sz="0" w:space="0" w:color="auto"/>
              </w:divBdr>
            </w:div>
          </w:divsChild>
        </w:div>
        <w:div w:id="329187824">
          <w:marLeft w:val="0"/>
          <w:marRight w:val="0"/>
          <w:marTop w:val="0"/>
          <w:marBottom w:val="0"/>
          <w:divBdr>
            <w:top w:val="none" w:sz="0" w:space="0" w:color="auto"/>
            <w:left w:val="none" w:sz="0" w:space="0" w:color="auto"/>
            <w:bottom w:val="none" w:sz="0" w:space="0" w:color="auto"/>
            <w:right w:val="none" w:sz="0" w:space="0" w:color="auto"/>
          </w:divBdr>
          <w:divsChild>
            <w:div w:id="390078046">
              <w:marLeft w:val="0"/>
              <w:marRight w:val="0"/>
              <w:marTop w:val="0"/>
              <w:marBottom w:val="0"/>
              <w:divBdr>
                <w:top w:val="none" w:sz="0" w:space="0" w:color="auto"/>
                <w:left w:val="none" w:sz="0" w:space="0" w:color="auto"/>
                <w:bottom w:val="none" w:sz="0" w:space="0" w:color="auto"/>
                <w:right w:val="none" w:sz="0" w:space="0" w:color="auto"/>
              </w:divBdr>
            </w:div>
          </w:divsChild>
        </w:div>
        <w:div w:id="337662375">
          <w:marLeft w:val="0"/>
          <w:marRight w:val="0"/>
          <w:marTop w:val="0"/>
          <w:marBottom w:val="0"/>
          <w:divBdr>
            <w:top w:val="none" w:sz="0" w:space="0" w:color="auto"/>
            <w:left w:val="none" w:sz="0" w:space="0" w:color="auto"/>
            <w:bottom w:val="none" w:sz="0" w:space="0" w:color="auto"/>
            <w:right w:val="none" w:sz="0" w:space="0" w:color="auto"/>
          </w:divBdr>
          <w:divsChild>
            <w:div w:id="328289005">
              <w:marLeft w:val="0"/>
              <w:marRight w:val="0"/>
              <w:marTop w:val="0"/>
              <w:marBottom w:val="0"/>
              <w:divBdr>
                <w:top w:val="none" w:sz="0" w:space="0" w:color="auto"/>
                <w:left w:val="none" w:sz="0" w:space="0" w:color="auto"/>
                <w:bottom w:val="none" w:sz="0" w:space="0" w:color="auto"/>
                <w:right w:val="none" w:sz="0" w:space="0" w:color="auto"/>
              </w:divBdr>
            </w:div>
            <w:div w:id="1162238175">
              <w:marLeft w:val="0"/>
              <w:marRight w:val="0"/>
              <w:marTop w:val="0"/>
              <w:marBottom w:val="0"/>
              <w:divBdr>
                <w:top w:val="none" w:sz="0" w:space="0" w:color="auto"/>
                <w:left w:val="none" w:sz="0" w:space="0" w:color="auto"/>
                <w:bottom w:val="none" w:sz="0" w:space="0" w:color="auto"/>
                <w:right w:val="none" w:sz="0" w:space="0" w:color="auto"/>
              </w:divBdr>
            </w:div>
          </w:divsChild>
        </w:div>
        <w:div w:id="418869322">
          <w:marLeft w:val="0"/>
          <w:marRight w:val="0"/>
          <w:marTop w:val="0"/>
          <w:marBottom w:val="0"/>
          <w:divBdr>
            <w:top w:val="none" w:sz="0" w:space="0" w:color="auto"/>
            <w:left w:val="none" w:sz="0" w:space="0" w:color="auto"/>
            <w:bottom w:val="none" w:sz="0" w:space="0" w:color="auto"/>
            <w:right w:val="none" w:sz="0" w:space="0" w:color="auto"/>
          </w:divBdr>
          <w:divsChild>
            <w:div w:id="708647281">
              <w:marLeft w:val="0"/>
              <w:marRight w:val="0"/>
              <w:marTop w:val="0"/>
              <w:marBottom w:val="0"/>
              <w:divBdr>
                <w:top w:val="none" w:sz="0" w:space="0" w:color="auto"/>
                <w:left w:val="none" w:sz="0" w:space="0" w:color="auto"/>
                <w:bottom w:val="none" w:sz="0" w:space="0" w:color="auto"/>
                <w:right w:val="none" w:sz="0" w:space="0" w:color="auto"/>
              </w:divBdr>
            </w:div>
          </w:divsChild>
        </w:div>
        <w:div w:id="424764515">
          <w:marLeft w:val="0"/>
          <w:marRight w:val="0"/>
          <w:marTop w:val="0"/>
          <w:marBottom w:val="0"/>
          <w:divBdr>
            <w:top w:val="none" w:sz="0" w:space="0" w:color="auto"/>
            <w:left w:val="none" w:sz="0" w:space="0" w:color="auto"/>
            <w:bottom w:val="none" w:sz="0" w:space="0" w:color="auto"/>
            <w:right w:val="none" w:sz="0" w:space="0" w:color="auto"/>
          </w:divBdr>
          <w:divsChild>
            <w:div w:id="754935407">
              <w:marLeft w:val="0"/>
              <w:marRight w:val="0"/>
              <w:marTop w:val="0"/>
              <w:marBottom w:val="0"/>
              <w:divBdr>
                <w:top w:val="none" w:sz="0" w:space="0" w:color="auto"/>
                <w:left w:val="none" w:sz="0" w:space="0" w:color="auto"/>
                <w:bottom w:val="none" w:sz="0" w:space="0" w:color="auto"/>
                <w:right w:val="none" w:sz="0" w:space="0" w:color="auto"/>
              </w:divBdr>
            </w:div>
            <w:div w:id="920722100">
              <w:marLeft w:val="0"/>
              <w:marRight w:val="0"/>
              <w:marTop w:val="0"/>
              <w:marBottom w:val="0"/>
              <w:divBdr>
                <w:top w:val="none" w:sz="0" w:space="0" w:color="auto"/>
                <w:left w:val="none" w:sz="0" w:space="0" w:color="auto"/>
                <w:bottom w:val="none" w:sz="0" w:space="0" w:color="auto"/>
                <w:right w:val="none" w:sz="0" w:space="0" w:color="auto"/>
              </w:divBdr>
            </w:div>
            <w:div w:id="1076709614">
              <w:marLeft w:val="0"/>
              <w:marRight w:val="0"/>
              <w:marTop w:val="0"/>
              <w:marBottom w:val="0"/>
              <w:divBdr>
                <w:top w:val="none" w:sz="0" w:space="0" w:color="auto"/>
                <w:left w:val="none" w:sz="0" w:space="0" w:color="auto"/>
                <w:bottom w:val="none" w:sz="0" w:space="0" w:color="auto"/>
                <w:right w:val="none" w:sz="0" w:space="0" w:color="auto"/>
              </w:divBdr>
            </w:div>
            <w:div w:id="1128814787">
              <w:marLeft w:val="0"/>
              <w:marRight w:val="0"/>
              <w:marTop w:val="0"/>
              <w:marBottom w:val="0"/>
              <w:divBdr>
                <w:top w:val="none" w:sz="0" w:space="0" w:color="auto"/>
                <w:left w:val="none" w:sz="0" w:space="0" w:color="auto"/>
                <w:bottom w:val="none" w:sz="0" w:space="0" w:color="auto"/>
                <w:right w:val="none" w:sz="0" w:space="0" w:color="auto"/>
              </w:divBdr>
            </w:div>
            <w:div w:id="1582375192">
              <w:marLeft w:val="0"/>
              <w:marRight w:val="0"/>
              <w:marTop w:val="0"/>
              <w:marBottom w:val="0"/>
              <w:divBdr>
                <w:top w:val="none" w:sz="0" w:space="0" w:color="auto"/>
                <w:left w:val="none" w:sz="0" w:space="0" w:color="auto"/>
                <w:bottom w:val="none" w:sz="0" w:space="0" w:color="auto"/>
                <w:right w:val="none" w:sz="0" w:space="0" w:color="auto"/>
              </w:divBdr>
            </w:div>
            <w:div w:id="1827166428">
              <w:marLeft w:val="0"/>
              <w:marRight w:val="0"/>
              <w:marTop w:val="0"/>
              <w:marBottom w:val="0"/>
              <w:divBdr>
                <w:top w:val="none" w:sz="0" w:space="0" w:color="auto"/>
                <w:left w:val="none" w:sz="0" w:space="0" w:color="auto"/>
                <w:bottom w:val="none" w:sz="0" w:space="0" w:color="auto"/>
                <w:right w:val="none" w:sz="0" w:space="0" w:color="auto"/>
              </w:divBdr>
            </w:div>
            <w:div w:id="1904411753">
              <w:marLeft w:val="0"/>
              <w:marRight w:val="0"/>
              <w:marTop w:val="0"/>
              <w:marBottom w:val="0"/>
              <w:divBdr>
                <w:top w:val="none" w:sz="0" w:space="0" w:color="auto"/>
                <w:left w:val="none" w:sz="0" w:space="0" w:color="auto"/>
                <w:bottom w:val="none" w:sz="0" w:space="0" w:color="auto"/>
                <w:right w:val="none" w:sz="0" w:space="0" w:color="auto"/>
              </w:divBdr>
            </w:div>
            <w:div w:id="2027293096">
              <w:marLeft w:val="0"/>
              <w:marRight w:val="0"/>
              <w:marTop w:val="0"/>
              <w:marBottom w:val="0"/>
              <w:divBdr>
                <w:top w:val="none" w:sz="0" w:space="0" w:color="auto"/>
                <w:left w:val="none" w:sz="0" w:space="0" w:color="auto"/>
                <w:bottom w:val="none" w:sz="0" w:space="0" w:color="auto"/>
                <w:right w:val="none" w:sz="0" w:space="0" w:color="auto"/>
              </w:divBdr>
            </w:div>
          </w:divsChild>
        </w:div>
        <w:div w:id="498545671">
          <w:marLeft w:val="0"/>
          <w:marRight w:val="0"/>
          <w:marTop w:val="0"/>
          <w:marBottom w:val="0"/>
          <w:divBdr>
            <w:top w:val="none" w:sz="0" w:space="0" w:color="auto"/>
            <w:left w:val="none" w:sz="0" w:space="0" w:color="auto"/>
            <w:bottom w:val="none" w:sz="0" w:space="0" w:color="auto"/>
            <w:right w:val="none" w:sz="0" w:space="0" w:color="auto"/>
          </w:divBdr>
          <w:divsChild>
            <w:div w:id="526874863">
              <w:marLeft w:val="0"/>
              <w:marRight w:val="0"/>
              <w:marTop w:val="0"/>
              <w:marBottom w:val="0"/>
              <w:divBdr>
                <w:top w:val="none" w:sz="0" w:space="0" w:color="auto"/>
                <w:left w:val="none" w:sz="0" w:space="0" w:color="auto"/>
                <w:bottom w:val="none" w:sz="0" w:space="0" w:color="auto"/>
                <w:right w:val="none" w:sz="0" w:space="0" w:color="auto"/>
              </w:divBdr>
            </w:div>
          </w:divsChild>
        </w:div>
        <w:div w:id="501510032">
          <w:marLeft w:val="0"/>
          <w:marRight w:val="0"/>
          <w:marTop w:val="0"/>
          <w:marBottom w:val="0"/>
          <w:divBdr>
            <w:top w:val="none" w:sz="0" w:space="0" w:color="auto"/>
            <w:left w:val="none" w:sz="0" w:space="0" w:color="auto"/>
            <w:bottom w:val="none" w:sz="0" w:space="0" w:color="auto"/>
            <w:right w:val="none" w:sz="0" w:space="0" w:color="auto"/>
          </w:divBdr>
          <w:divsChild>
            <w:div w:id="2070617491">
              <w:marLeft w:val="0"/>
              <w:marRight w:val="0"/>
              <w:marTop w:val="0"/>
              <w:marBottom w:val="0"/>
              <w:divBdr>
                <w:top w:val="none" w:sz="0" w:space="0" w:color="auto"/>
                <w:left w:val="none" w:sz="0" w:space="0" w:color="auto"/>
                <w:bottom w:val="none" w:sz="0" w:space="0" w:color="auto"/>
                <w:right w:val="none" w:sz="0" w:space="0" w:color="auto"/>
              </w:divBdr>
            </w:div>
          </w:divsChild>
        </w:div>
        <w:div w:id="504710093">
          <w:marLeft w:val="0"/>
          <w:marRight w:val="0"/>
          <w:marTop w:val="0"/>
          <w:marBottom w:val="0"/>
          <w:divBdr>
            <w:top w:val="none" w:sz="0" w:space="0" w:color="auto"/>
            <w:left w:val="none" w:sz="0" w:space="0" w:color="auto"/>
            <w:bottom w:val="none" w:sz="0" w:space="0" w:color="auto"/>
            <w:right w:val="none" w:sz="0" w:space="0" w:color="auto"/>
          </w:divBdr>
          <w:divsChild>
            <w:div w:id="392192284">
              <w:marLeft w:val="0"/>
              <w:marRight w:val="0"/>
              <w:marTop w:val="0"/>
              <w:marBottom w:val="0"/>
              <w:divBdr>
                <w:top w:val="none" w:sz="0" w:space="0" w:color="auto"/>
                <w:left w:val="none" w:sz="0" w:space="0" w:color="auto"/>
                <w:bottom w:val="none" w:sz="0" w:space="0" w:color="auto"/>
                <w:right w:val="none" w:sz="0" w:space="0" w:color="auto"/>
              </w:divBdr>
            </w:div>
          </w:divsChild>
        </w:div>
        <w:div w:id="514543476">
          <w:marLeft w:val="0"/>
          <w:marRight w:val="0"/>
          <w:marTop w:val="0"/>
          <w:marBottom w:val="0"/>
          <w:divBdr>
            <w:top w:val="none" w:sz="0" w:space="0" w:color="auto"/>
            <w:left w:val="none" w:sz="0" w:space="0" w:color="auto"/>
            <w:bottom w:val="none" w:sz="0" w:space="0" w:color="auto"/>
            <w:right w:val="none" w:sz="0" w:space="0" w:color="auto"/>
          </w:divBdr>
          <w:divsChild>
            <w:div w:id="1961110298">
              <w:marLeft w:val="0"/>
              <w:marRight w:val="0"/>
              <w:marTop w:val="0"/>
              <w:marBottom w:val="0"/>
              <w:divBdr>
                <w:top w:val="none" w:sz="0" w:space="0" w:color="auto"/>
                <w:left w:val="none" w:sz="0" w:space="0" w:color="auto"/>
                <w:bottom w:val="none" w:sz="0" w:space="0" w:color="auto"/>
                <w:right w:val="none" w:sz="0" w:space="0" w:color="auto"/>
              </w:divBdr>
            </w:div>
          </w:divsChild>
        </w:div>
        <w:div w:id="688531488">
          <w:marLeft w:val="0"/>
          <w:marRight w:val="0"/>
          <w:marTop w:val="0"/>
          <w:marBottom w:val="0"/>
          <w:divBdr>
            <w:top w:val="none" w:sz="0" w:space="0" w:color="auto"/>
            <w:left w:val="none" w:sz="0" w:space="0" w:color="auto"/>
            <w:bottom w:val="none" w:sz="0" w:space="0" w:color="auto"/>
            <w:right w:val="none" w:sz="0" w:space="0" w:color="auto"/>
          </w:divBdr>
          <w:divsChild>
            <w:div w:id="357699569">
              <w:marLeft w:val="0"/>
              <w:marRight w:val="0"/>
              <w:marTop w:val="0"/>
              <w:marBottom w:val="0"/>
              <w:divBdr>
                <w:top w:val="none" w:sz="0" w:space="0" w:color="auto"/>
                <w:left w:val="none" w:sz="0" w:space="0" w:color="auto"/>
                <w:bottom w:val="none" w:sz="0" w:space="0" w:color="auto"/>
                <w:right w:val="none" w:sz="0" w:space="0" w:color="auto"/>
              </w:divBdr>
            </w:div>
          </w:divsChild>
        </w:div>
        <w:div w:id="746536041">
          <w:marLeft w:val="0"/>
          <w:marRight w:val="0"/>
          <w:marTop w:val="0"/>
          <w:marBottom w:val="0"/>
          <w:divBdr>
            <w:top w:val="none" w:sz="0" w:space="0" w:color="auto"/>
            <w:left w:val="none" w:sz="0" w:space="0" w:color="auto"/>
            <w:bottom w:val="none" w:sz="0" w:space="0" w:color="auto"/>
            <w:right w:val="none" w:sz="0" w:space="0" w:color="auto"/>
          </w:divBdr>
          <w:divsChild>
            <w:div w:id="1473446743">
              <w:marLeft w:val="0"/>
              <w:marRight w:val="0"/>
              <w:marTop w:val="0"/>
              <w:marBottom w:val="0"/>
              <w:divBdr>
                <w:top w:val="none" w:sz="0" w:space="0" w:color="auto"/>
                <w:left w:val="none" w:sz="0" w:space="0" w:color="auto"/>
                <w:bottom w:val="none" w:sz="0" w:space="0" w:color="auto"/>
                <w:right w:val="none" w:sz="0" w:space="0" w:color="auto"/>
              </w:divBdr>
            </w:div>
          </w:divsChild>
        </w:div>
        <w:div w:id="778838972">
          <w:marLeft w:val="0"/>
          <w:marRight w:val="0"/>
          <w:marTop w:val="0"/>
          <w:marBottom w:val="0"/>
          <w:divBdr>
            <w:top w:val="none" w:sz="0" w:space="0" w:color="auto"/>
            <w:left w:val="none" w:sz="0" w:space="0" w:color="auto"/>
            <w:bottom w:val="none" w:sz="0" w:space="0" w:color="auto"/>
            <w:right w:val="none" w:sz="0" w:space="0" w:color="auto"/>
          </w:divBdr>
          <w:divsChild>
            <w:div w:id="1316227424">
              <w:marLeft w:val="0"/>
              <w:marRight w:val="0"/>
              <w:marTop w:val="0"/>
              <w:marBottom w:val="0"/>
              <w:divBdr>
                <w:top w:val="none" w:sz="0" w:space="0" w:color="auto"/>
                <w:left w:val="none" w:sz="0" w:space="0" w:color="auto"/>
                <w:bottom w:val="none" w:sz="0" w:space="0" w:color="auto"/>
                <w:right w:val="none" w:sz="0" w:space="0" w:color="auto"/>
              </w:divBdr>
            </w:div>
          </w:divsChild>
        </w:div>
        <w:div w:id="885802073">
          <w:marLeft w:val="0"/>
          <w:marRight w:val="0"/>
          <w:marTop w:val="0"/>
          <w:marBottom w:val="0"/>
          <w:divBdr>
            <w:top w:val="none" w:sz="0" w:space="0" w:color="auto"/>
            <w:left w:val="none" w:sz="0" w:space="0" w:color="auto"/>
            <w:bottom w:val="none" w:sz="0" w:space="0" w:color="auto"/>
            <w:right w:val="none" w:sz="0" w:space="0" w:color="auto"/>
          </w:divBdr>
          <w:divsChild>
            <w:div w:id="795101731">
              <w:marLeft w:val="0"/>
              <w:marRight w:val="0"/>
              <w:marTop w:val="0"/>
              <w:marBottom w:val="0"/>
              <w:divBdr>
                <w:top w:val="none" w:sz="0" w:space="0" w:color="auto"/>
                <w:left w:val="none" w:sz="0" w:space="0" w:color="auto"/>
                <w:bottom w:val="none" w:sz="0" w:space="0" w:color="auto"/>
                <w:right w:val="none" w:sz="0" w:space="0" w:color="auto"/>
              </w:divBdr>
            </w:div>
          </w:divsChild>
        </w:div>
        <w:div w:id="886183803">
          <w:marLeft w:val="0"/>
          <w:marRight w:val="0"/>
          <w:marTop w:val="0"/>
          <w:marBottom w:val="0"/>
          <w:divBdr>
            <w:top w:val="none" w:sz="0" w:space="0" w:color="auto"/>
            <w:left w:val="none" w:sz="0" w:space="0" w:color="auto"/>
            <w:bottom w:val="none" w:sz="0" w:space="0" w:color="auto"/>
            <w:right w:val="none" w:sz="0" w:space="0" w:color="auto"/>
          </w:divBdr>
          <w:divsChild>
            <w:div w:id="1092701164">
              <w:marLeft w:val="0"/>
              <w:marRight w:val="0"/>
              <w:marTop w:val="0"/>
              <w:marBottom w:val="0"/>
              <w:divBdr>
                <w:top w:val="none" w:sz="0" w:space="0" w:color="auto"/>
                <w:left w:val="none" w:sz="0" w:space="0" w:color="auto"/>
                <w:bottom w:val="none" w:sz="0" w:space="0" w:color="auto"/>
                <w:right w:val="none" w:sz="0" w:space="0" w:color="auto"/>
              </w:divBdr>
            </w:div>
          </w:divsChild>
        </w:div>
        <w:div w:id="962229313">
          <w:marLeft w:val="0"/>
          <w:marRight w:val="0"/>
          <w:marTop w:val="0"/>
          <w:marBottom w:val="0"/>
          <w:divBdr>
            <w:top w:val="none" w:sz="0" w:space="0" w:color="auto"/>
            <w:left w:val="none" w:sz="0" w:space="0" w:color="auto"/>
            <w:bottom w:val="none" w:sz="0" w:space="0" w:color="auto"/>
            <w:right w:val="none" w:sz="0" w:space="0" w:color="auto"/>
          </w:divBdr>
          <w:divsChild>
            <w:div w:id="1821118510">
              <w:marLeft w:val="0"/>
              <w:marRight w:val="0"/>
              <w:marTop w:val="0"/>
              <w:marBottom w:val="0"/>
              <w:divBdr>
                <w:top w:val="none" w:sz="0" w:space="0" w:color="auto"/>
                <w:left w:val="none" w:sz="0" w:space="0" w:color="auto"/>
                <w:bottom w:val="none" w:sz="0" w:space="0" w:color="auto"/>
                <w:right w:val="none" w:sz="0" w:space="0" w:color="auto"/>
              </w:divBdr>
            </w:div>
          </w:divsChild>
        </w:div>
        <w:div w:id="1006444787">
          <w:marLeft w:val="0"/>
          <w:marRight w:val="0"/>
          <w:marTop w:val="0"/>
          <w:marBottom w:val="0"/>
          <w:divBdr>
            <w:top w:val="none" w:sz="0" w:space="0" w:color="auto"/>
            <w:left w:val="none" w:sz="0" w:space="0" w:color="auto"/>
            <w:bottom w:val="none" w:sz="0" w:space="0" w:color="auto"/>
            <w:right w:val="none" w:sz="0" w:space="0" w:color="auto"/>
          </w:divBdr>
          <w:divsChild>
            <w:div w:id="677929562">
              <w:marLeft w:val="0"/>
              <w:marRight w:val="0"/>
              <w:marTop w:val="0"/>
              <w:marBottom w:val="0"/>
              <w:divBdr>
                <w:top w:val="none" w:sz="0" w:space="0" w:color="auto"/>
                <w:left w:val="none" w:sz="0" w:space="0" w:color="auto"/>
                <w:bottom w:val="none" w:sz="0" w:space="0" w:color="auto"/>
                <w:right w:val="none" w:sz="0" w:space="0" w:color="auto"/>
              </w:divBdr>
            </w:div>
          </w:divsChild>
        </w:div>
        <w:div w:id="1032729012">
          <w:marLeft w:val="0"/>
          <w:marRight w:val="0"/>
          <w:marTop w:val="0"/>
          <w:marBottom w:val="0"/>
          <w:divBdr>
            <w:top w:val="none" w:sz="0" w:space="0" w:color="auto"/>
            <w:left w:val="none" w:sz="0" w:space="0" w:color="auto"/>
            <w:bottom w:val="none" w:sz="0" w:space="0" w:color="auto"/>
            <w:right w:val="none" w:sz="0" w:space="0" w:color="auto"/>
          </w:divBdr>
          <w:divsChild>
            <w:div w:id="560362089">
              <w:marLeft w:val="0"/>
              <w:marRight w:val="0"/>
              <w:marTop w:val="0"/>
              <w:marBottom w:val="0"/>
              <w:divBdr>
                <w:top w:val="none" w:sz="0" w:space="0" w:color="auto"/>
                <w:left w:val="none" w:sz="0" w:space="0" w:color="auto"/>
                <w:bottom w:val="none" w:sz="0" w:space="0" w:color="auto"/>
                <w:right w:val="none" w:sz="0" w:space="0" w:color="auto"/>
              </w:divBdr>
            </w:div>
          </w:divsChild>
        </w:div>
        <w:div w:id="1063257204">
          <w:marLeft w:val="0"/>
          <w:marRight w:val="0"/>
          <w:marTop w:val="0"/>
          <w:marBottom w:val="0"/>
          <w:divBdr>
            <w:top w:val="none" w:sz="0" w:space="0" w:color="auto"/>
            <w:left w:val="none" w:sz="0" w:space="0" w:color="auto"/>
            <w:bottom w:val="none" w:sz="0" w:space="0" w:color="auto"/>
            <w:right w:val="none" w:sz="0" w:space="0" w:color="auto"/>
          </w:divBdr>
          <w:divsChild>
            <w:div w:id="504175326">
              <w:marLeft w:val="0"/>
              <w:marRight w:val="0"/>
              <w:marTop w:val="0"/>
              <w:marBottom w:val="0"/>
              <w:divBdr>
                <w:top w:val="none" w:sz="0" w:space="0" w:color="auto"/>
                <w:left w:val="none" w:sz="0" w:space="0" w:color="auto"/>
                <w:bottom w:val="none" w:sz="0" w:space="0" w:color="auto"/>
                <w:right w:val="none" w:sz="0" w:space="0" w:color="auto"/>
              </w:divBdr>
            </w:div>
          </w:divsChild>
        </w:div>
        <w:div w:id="1125730101">
          <w:marLeft w:val="0"/>
          <w:marRight w:val="0"/>
          <w:marTop w:val="0"/>
          <w:marBottom w:val="0"/>
          <w:divBdr>
            <w:top w:val="none" w:sz="0" w:space="0" w:color="auto"/>
            <w:left w:val="none" w:sz="0" w:space="0" w:color="auto"/>
            <w:bottom w:val="none" w:sz="0" w:space="0" w:color="auto"/>
            <w:right w:val="none" w:sz="0" w:space="0" w:color="auto"/>
          </w:divBdr>
          <w:divsChild>
            <w:div w:id="1942563224">
              <w:marLeft w:val="0"/>
              <w:marRight w:val="0"/>
              <w:marTop w:val="0"/>
              <w:marBottom w:val="0"/>
              <w:divBdr>
                <w:top w:val="none" w:sz="0" w:space="0" w:color="auto"/>
                <w:left w:val="none" w:sz="0" w:space="0" w:color="auto"/>
                <w:bottom w:val="none" w:sz="0" w:space="0" w:color="auto"/>
                <w:right w:val="none" w:sz="0" w:space="0" w:color="auto"/>
              </w:divBdr>
            </w:div>
          </w:divsChild>
        </w:div>
        <w:div w:id="1150484605">
          <w:marLeft w:val="0"/>
          <w:marRight w:val="0"/>
          <w:marTop w:val="0"/>
          <w:marBottom w:val="0"/>
          <w:divBdr>
            <w:top w:val="none" w:sz="0" w:space="0" w:color="auto"/>
            <w:left w:val="none" w:sz="0" w:space="0" w:color="auto"/>
            <w:bottom w:val="none" w:sz="0" w:space="0" w:color="auto"/>
            <w:right w:val="none" w:sz="0" w:space="0" w:color="auto"/>
          </w:divBdr>
          <w:divsChild>
            <w:div w:id="1292707678">
              <w:marLeft w:val="0"/>
              <w:marRight w:val="0"/>
              <w:marTop w:val="0"/>
              <w:marBottom w:val="0"/>
              <w:divBdr>
                <w:top w:val="none" w:sz="0" w:space="0" w:color="auto"/>
                <w:left w:val="none" w:sz="0" w:space="0" w:color="auto"/>
                <w:bottom w:val="none" w:sz="0" w:space="0" w:color="auto"/>
                <w:right w:val="none" w:sz="0" w:space="0" w:color="auto"/>
              </w:divBdr>
            </w:div>
          </w:divsChild>
        </w:div>
        <w:div w:id="1176578829">
          <w:marLeft w:val="0"/>
          <w:marRight w:val="0"/>
          <w:marTop w:val="0"/>
          <w:marBottom w:val="0"/>
          <w:divBdr>
            <w:top w:val="none" w:sz="0" w:space="0" w:color="auto"/>
            <w:left w:val="none" w:sz="0" w:space="0" w:color="auto"/>
            <w:bottom w:val="none" w:sz="0" w:space="0" w:color="auto"/>
            <w:right w:val="none" w:sz="0" w:space="0" w:color="auto"/>
          </w:divBdr>
          <w:divsChild>
            <w:div w:id="180048696">
              <w:marLeft w:val="0"/>
              <w:marRight w:val="0"/>
              <w:marTop w:val="0"/>
              <w:marBottom w:val="0"/>
              <w:divBdr>
                <w:top w:val="none" w:sz="0" w:space="0" w:color="auto"/>
                <w:left w:val="none" w:sz="0" w:space="0" w:color="auto"/>
                <w:bottom w:val="none" w:sz="0" w:space="0" w:color="auto"/>
                <w:right w:val="none" w:sz="0" w:space="0" w:color="auto"/>
              </w:divBdr>
            </w:div>
            <w:div w:id="478301849">
              <w:marLeft w:val="0"/>
              <w:marRight w:val="0"/>
              <w:marTop w:val="0"/>
              <w:marBottom w:val="0"/>
              <w:divBdr>
                <w:top w:val="none" w:sz="0" w:space="0" w:color="auto"/>
                <w:left w:val="none" w:sz="0" w:space="0" w:color="auto"/>
                <w:bottom w:val="none" w:sz="0" w:space="0" w:color="auto"/>
                <w:right w:val="none" w:sz="0" w:space="0" w:color="auto"/>
              </w:divBdr>
            </w:div>
            <w:div w:id="572395293">
              <w:marLeft w:val="0"/>
              <w:marRight w:val="0"/>
              <w:marTop w:val="0"/>
              <w:marBottom w:val="0"/>
              <w:divBdr>
                <w:top w:val="none" w:sz="0" w:space="0" w:color="auto"/>
                <w:left w:val="none" w:sz="0" w:space="0" w:color="auto"/>
                <w:bottom w:val="none" w:sz="0" w:space="0" w:color="auto"/>
                <w:right w:val="none" w:sz="0" w:space="0" w:color="auto"/>
              </w:divBdr>
            </w:div>
            <w:div w:id="851409932">
              <w:marLeft w:val="0"/>
              <w:marRight w:val="0"/>
              <w:marTop w:val="0"/>
              <w:marBottom w:val="0"/>
              <w:divBdr>
                <w:top w:val="none" w:sz="0" w:space="0" w:color="auto"/>
                <w:left w:val="none" w:sz="0" w:space="0" w:color="auto"/>
                <w:bottom w:val="none" w:sz="0" w:space="0" w:color="auto"/>
                <w:right w:val="none" w:sz="0" w:space="0" w:color="auto"/>
              </w:divBdr>
            </w:div>
            <w:div w:id="1143700118">
              <w:marLeft w:val="0"/>
              <w:marRight w:val="0"/>
              <w:marTop w:val="0"/>
              <w:marBottom w:val="0"/>
              <w:divBdr>
                <w:top w:val="none" w:sz="0" w:space="0" w:color="auto"/>
                <w:left w:val="none" w:sz="0" w:space="0" w:color="auto"/>
                <w:bottom w:val="none" w:sz="0" w:space="0" w:color="auto"/>
                <w:right w:val="none" w:sz="0" w:space="0" w:color="auto"/>
              </w:divBdr>
            </w:div>
            <w:div w:id="1234702005">
              <w:marLeft w:val="0"/>
              <w:marRight w:val="0"/>
              <w:marTop w:val="0"/>
              <w:marBottom w:val="0"/>
              <w:divBdr>
                <w:top w:val="none" w:sz="0" w:space="0" w:color="auto"/>
                <w:left w:val="none" w:sz="0" w:space="0" w:color="auto"/>
                <w:bottom w:val="none" w:sz="0" w:space="0" w:color="auto"/>
                <w:right w:val="none" w:sz="0" w:space="0" w:color="auto"/>
              </w:divBdr>
            </w:div>
            <w:div w:id="1319379906">
              <w:marLeft w:val="0"/>
              <w:marRight w:val="0"/>
              <w:marTop w:val="0"/>
              <w:marBottom w:val="0"/>
              <w:divBdr>
                <w:top w:val="none" w:sz="0" w:space="0" w:color="auto"/>
                <w:left w:val="none" w:sz="0" w:space="0" w:color="auto"/>
                <w:bottom w:val="none" w:sz="0" w:space="0" w:color="auto"/>
                <w:right w:val="none" w:sz="0" w:space="0" w:color="auto"/>
              </w:divBdr>
            </w:div>
            <w:div w:id="1380209735">
              <w:marLeft w:val="0"/>
              <w:marRight w:val="0"/>
              <w:marTop w:val="0"/>
              <w:marBottom w:val="0"/>
              <w:divBdr>
                <w:top w:val="none" w:sz="0" w:space="0" w:color="auto"/>
                <w:left w:val="none" w:sz="0" w:space="0" w:color="auto"/>
                <w:bottom w:val="none" w:sz="0" w:space="0" w:color="auto"/>
                <w:right w:val="none" w:sz="0" w:space="0" w:color="auto"/>
              </w:divBdr>
            </w:div>
            <w:div w:id="1419253733">
              <w:marLeft w:val="0"/>
              <w:marRight w:val="0"/>
              <w:marTop w:val="0"/>
              <w:marBottom w:val="0"/>
              <w:divBdr>
                <w:top w:val="none" w:sz="0" w:space="0" w:color="auto"/>
                <w:left w:val="none" w:sz="0" w:space="0" w:color="auto"/>
                <w:bottom w:val="none" w:sz="0" w:space="0" w:color="auto"/>
                <w:right w:val="none" w:sz="0" w:space="0" w:color="auto"/>
              </w:divBdr>
            </w:div>
            <w:div w:id="1550605681">
              <w:marLeft w:val="0"/>
              <w:marRight w:val="0"/>
              <w:marTop w:val="0"/>
              <w:marBottom w:val="0"/>
              <w:divBdr>
                <w:top w:val="none" w:sz="0" w:space="0" w:color="auto"/>
                <w:left w:val="none" w:sz="0" w:space="0" w:color="auto"/>
                <w:bottom w:val="none" w:sz="0" w:space="0" w:color="auto"/>
                <w:right w:val="none" w:sz="0" w:space="0" w:color="auto"/>
              </w:divBdr>
            </w:div>
            <w:div w:id="1569421979">
              <w:marLeft w:val="0"/>
              <w:marRight w:val="0"/>
              <w:marTop w:val="0"/>
              <w:marBottom w:val="0"/>
              <w:divBdr>
                <w:top w:val="none" w:sz="0" w:space="0" w:color="auto"/>
                <w:left w:val="none" w:sz="0" w:space="0" w:color="auto"/>
                <w:bottom w:val="none" w:sz="0" w:space="0" w:color="auto"/>
                <w:right w:val="none" w:sz="0" w:space="0" w:color="auto"/>
              </w:divBdr>
            </w:div>
            <w:div w:id="1662126178">
              <w:marLeft w:val="0"/>
              <w:marRight w:val="0"/>
              <w:marTop w:val="0"/>
              <w:marBottom w:val="0"/>
              <w:divBdr>
                <w:top w:val="none" w:sz="0" w:space="0" w:color="auto"/>
                <w:left w:val="none" w:sz="0" w:space="0" w:color="auto"/>
                <w:bottom w:val="none" w:sz="0" w:space="0" w:color="auto"/>
                <w:right w:val="none" w:sz="0" w:space="0" w:color="auto"/>
              </w:divBdr>
            </w:div>
            <w:div w:id="1999338877">
              <w:marLeft w:val="0"/>
              <w:marRight w:val="0"/>
              <w:marTop w:val="0"/>
              <w:marBottom w:val="0"/>
              <w:divBdr>
                <w:top w:val="none" w:sz="0" w:space="0" w:color="auto"/>
                <w:left w:val="none" w:sz="0" w:space="0" w:color="auto"/>
                <w:bottom w:val="none" w:sz="0" w:space="0" w:color="auto"/>
                <w:right w:val="none" w:sz="0" w:space="0" w:color="auto"/>
              </w:divBdr>
            </w:div>
            <w:div w:id="2090998828">
              <w:marLeft w:val="0"/>
              <w:marRight w:val="0"/>
              <w:marTop w:val="0"/>
              <w:marBottom w:val="0"/>
              <w:divBdr>
                <w:top w:val="none" w:sz="0" w:space="0" w:color="auto"/>
                <w:left w:val="none" w:sz="0" w:space="0" w:color="auto"/>
                <w:bottom w:val="none" w:sz="0" w:space="0" w:color="auto"/>
                <w:right w:val="none" w:sz="0" w:space="0" w:color="auto"/>
              </w:divBdr>
            </w:div>
          </w:divsChild>
        </w:div>
        <w:div w:id="1227301559">
          <w:marLeft w:val="0"/>
          <w:marRight w:val="0"/>
          <w:marTop w:val="0"/>
          <w:marBottom w:val="0"/>
          <w:divBdr>
            <w:top w:val="none" w:sz="0" w:space="0" w:color="auto"/>
            <w:left w:val="none" w:sz="0" w:space="0" w:color="auto"/>
            <w:bottom w:val="none" w:sz="0" w:space="0" w:color="auto"/>
            <w:right w:val="none" w:sz="0" w:space="0" w:color="auto"/>
          </w:divBdr>
          <w:divsChild>
            <w:div w:id="830216105">
              <w:marLeft w:val="0"/>
              <w:marRight w:val="0"/>
              <w:marTop w:val="0"/>
              <w:marBottom w:val="0"/>
              <w:divBdr>
                <w:top w:val="none" w:sz="0" w:space="0" w:color="auto"/>
                <w:left w:val="none" w:sz="0" w:space="0" w:color="auto"/>
                <w:bottom w:val="none" w:sz="0" w:space="0" w:color="auto"/>
                <w:right w:val="none" w:sz="0" w:space="0" w:color="auto"/>
              </w:divBdr>
            </w:div>
          </w:divsChild>
        </w:div>
        <w:div w:id="1240752934">
          <w:marLeft w:val="0"/>
          <w:marRight w:val="0"/>
          <w:marTop w:val="0"/>
          <w:marBottom w:val="0"/>
          <w:divBdr>
            <w:top w:val="none" w:sz="0" w:space="0" w:color="auto"/>
            <w:left w:val="none" w:sz="0" w:space="0" w:color="auto"/>
            <w:bottom w:val="none" w:sz="0" w:space="0" w:color="auto"/>
            <w:right w:val="none" w:sz="0" w:space="0" w:color="auto"/>
          </w:divBdr>
          <w:divsChild>
            <w:div w:id="149760352">
              <w:marLeft w:val="0"/>
              <w:marRight w:val="0"/>
              <w:marTop w:val="0"/>
              <w:marBottom w:val="0"/>
              <w:divBdr>
                <w:top w:val="none" w:sz="0" w:space="0" w:color="auto"/>
                <w:left w:val="none" w:sz="0" w:space="0" w:color="auto"/>
                <w:bottom w:val="none" w:sz="0" w:space="0" w:color="auto"/>
                <w:right w:val="none" w:sz="0" w:space="0" w:color="auto"/>
              </w:divBdr>
            </w:div>
          </w:divsChild>
        </w:div>
        <w:div w:id="1263878032">
          <w:marLeft w:val="0"/>
          <w:marRight w:val="0"/>
          <w:marTop w:val="0"/>
          <w:marBottom w:val="0"/>
          <w:divBdr>
            <w:top w:val="none" w:sz="0" w:space="0" w:color="auto"/>
            <w:left w:val="none" w:sz="0" w:space="0" w:color="auto"/>
            <w:bottom w:val="none" w:sz="0" w:space="0" w:color="auto"/>
            <w:right w:val="none" w:sz="0" w:space="0" w:color="auto"/>
          </w:divBdr>
          <w:divsChild>
            <w:div w:id="834803765">
              <w:marLeft w:val="0"/>
              <w:marRight w:val="0"/>
              <w:marTop w:val="0"/>
              <w:marBottom w:val="0"/>
              <w:divBdr>
                <w:top w:val="none" w:sz="0" w:space="0" w:color="auto"/>
                <w:left w:val="none" w:sz="0" w:space="0" w:color="auto"/>
                <w:bottom w:val="none" w:sz="0" w:space="0" w:color="auto"/>
                <w:right w:val="none" w:sz="0" w:space="0" w:color="auto"/>
              </w:divBdr>
            </w:div>
          </w:divsChild>
        </w:div>
        <w:div w:id="1315178328">
          <w:marLeft w:val="0"/>
          <w:marRight w:val="0"/>
          <w:marTop w:val="0"/>
          <w:marBottom w:val="0"/>
          <w:divBdr>
            <w:top w:val="none" w:sz="0" w:space="0" w:color="auto"/>
            <w:left w:val="none" w:sz="0" w:space="0" w:color="auto"/>
            <w:bottom w:val="none" w:sz="0" w:space="0" w:color="auto"/>
            <w:right w:val="none" w:sz="0" w:space="0" w:color="auto"/>
          </w:divBdr>
          <w:divsChild>
            <w:div w:id="785082077">
              <w:marLeft w:val="0"/>
              <w:marRight w:val="0"/>
              <w:marTop w:val="0"/>
              <w:marBottom w:val="0"/>
              <w:divBdr>
                <w:top w:val="none" w:sz="0" w:space="0" w:color="auto"/>
                <w:left w:val="none" w:sz="0" w:space="0" w:color="auto"/>
                <w:bottom w:val="none" w:sz="0" w:space="0" w:color="auto"/>
                <w:right w:val="none" w:sz="0" w:space="0" w:color="auto"/>
              </w:divBdr>
            </w:div>
            <w:div w:id="882520209">
              <w:marLeft w:val="0"/>
              <w:marRight w:val="0"/>
              <w:marTop w:val="0"/>
              <w:marBottom w:val="0"/>
              <w:divBdr>
                <w:top w:val="none" w:sz="0" w:space="0" w:color="auto"/>
                <w:left w:val="none" w:sz="0" w:space="0" w:color="auto"/>
                <w:bottom w:val="none" w:sz="0" w:space="0" w:color="auto"/>
                <w:right w:val="none" w:sz="0" w:space="0" w:color="auto"/>
              </w:divBdr>
            </w:div>
            <w:div w:id="1003049308">
              <w:marLeft w:val="0"/>
              <w:marRight w:val="0"/>
              <w:marTop w:val="0"/>
              <w:marBottom w:val="0"/>
              <w:divBdr>
                <w:top w:val="none" w:sz="0" w:space="0" w:color="auto"/>
                <w:left w:val="none" w:sz="0" w:space="0" w:color="auto"/>
                <w:bottom w:val="none" w:sz="0" w:space="0" w:color="auto"/>
                <w:right w:val="none" w:sz="0" w:space="0" w:color="auto"/>
              </w:divBdr>
            </w:div>
            <w:div w:id="1190408453">
              <w:marLeft w:val="0"/>
              <w:marRight w:val="0"/>
              <w:marTop w:val="0"/>
              <w:marBottom w:val="0"/>
              <w:divBdr>
                <w:top w:val="none" w:sz="0" w:space="0" w:color="auto"/>
                <w:left w:val="none" w:sz="0" w:space="0" w:color="auto"/>
                <w:bottom w:val="none" w:sz="0" w:space="0" w:color="auto"/>
                <w:right w:val="none" w:sz="0" w:space="0" w:color="auto"/>
              </w:divBdr>
            </w:div>
            <w:div w:id="1194074140">
              <w:marLeft w:val="0"/>
              <w:marRight w:val="0"/>
              <w:marTop w:val="0"/>
              <w:marBottom w:val="0"/>
              <w:divBdr>
                <w:top w:val="none" w:sz="0" w:space="0" w:color="auto"/>
                <w:left w:val="none" w:sz="0" w:space="0" w:color="auto"/>
                <w:bottom w:val="none" w:sz="0" w:space="0" w:color="auto"/>
                <w:right w:val="none" w:sz="0" w:space="0" w:color="auto"/>
              </w:divBdr>
            </w:div>
            <w:div w:id="1613711026">
              <w:marLeft w:val="0"/>
              <w:marRight w:val="0"/>
              <w:marTop w:val="0"/>
              <w:marBottom w:val="0"/>
              <w:divBdr>
                <w:top w:val="none" w:sz="0" w:space="0" w:color="auto"/>
                <w:left w:val="none" w:sz="0" w:space="0" w:color="auto"/>
                <w:bottom w:val="none" w:sz="0" w:space="0" w:color="auto"/>
                <w:right w:val="none" w:sz="0" w:space="0" w:color="auto"/>
              </w:divBdr>
            </w:div>
            <w:div w:id="1636524108">
              <w:marLeft w:val="0"/>
              <w:marRight w:val="0"/>
              <w:marTop w:val="0"/>
              <w:marBottom w:val="0"/>
              <w:divBdr>
                <w:top w:val="none" w:sz="0" w:space="0" w:color="auto"/>
                <w:left w:val="none" w:sz="0" w:space="0" w:color="auto"/>
                <w:bottom w:val="none" w:sz="0" w:space="0" w:color="auto"/>
                <w:right w:val="none" w:sz="0" w:space="0" w:color="auto"/>
              </w:divBdr>
            </w:div>
            <w:div w:id="1646812895">
              <w:marLeft w:val="0"/>
              <w:marRight w:val="0"/>
              <w:marTop w:val="0"/>
              <w:marBottom w:val="0"/>
              <w:divBdr>
                <w:top w:val="none" w:sz="0" w:space="0" w:color="auto"/>
                <w:left w:val="none" w:sz="0" w:space="0" w:color="auto"/>
                <w:bottom w:val="none" w:sz="0" w:space="0" w:color="auto"/>
                <w:right w:val="none" w:sz="0" w:space="0" w:color="auto"/>
              </w:divBdr>
            </w:div>
          </w:divsChild>
        </w:div>
        <w:div w:id="1319656106">
          <w:marLeft w:val="0"/>
          <w:marRight w:val="0"/>
          <w:marTop w:val="0"/>
          <w:marBottom w:val="0"/>
          <w:divBdr>
            <w:top w:val="none" w:sz="0" w:space="0" w:color="auto"/>
            <w:left w:val="none" w:sz="0" w:space="0" w:color="auto"/>
            <w:bottom w:val="none" w:sz="0" w:space="0" w:color="auto"/>
            <w:right w:val="none" w:sz="0" w:space="0" w:color="auto"/>
          </w:divBdr>
          <w:divsChild>
            <w:div w:id="1713531216">
              <w:marLeft w:val="0"/>
              <w:marRight w:val="0"/>
              <w:marTop w:val="0"/>
              <w:marBottom w:val="0"/>
              <w:divBdr>
                <w:top w:val="none" w:sz="0" w:space="0" w:color="auto"/>
                <w:left w:val="none" w:sz="0" w:space="0" w:color="auto"/>
                <w:bottom w:val="none" w:sz="0" w:space="0" w:color="auto"/>
                <w:right w:val="none" w:sz="0" w:space="0" w:color="auto"/>
              </w:divBdr>
            </w:div>
          </w:divsChild>
        </w:div>
        <w:div w:id="1331178431">
          <w:marLeft w:val="0"/>
          <w:marRight w:val="0"/>
          <w:marTop w:val="0"/>
          <w:marBottom w:val="0"/>
          <w:divBdr>
            <w:top w:val="none" w:sz="0" w:space="0" w:color="auto"/>
            <w:left w:val="none" w:sz="0" w:space="0" w:color="auto"/>
            <w:bottom w:val="none" w:sz="0" w:space="0" w:color="auto"/>
            <w:right w:val="none" w:sz="0" w:space="0" w:color="auto"/>
          </w:divBdr>
          <w:divsChild>
            <w:div w:id="1553694474">
              <w:marLeft w:val="0"/>
              <w:marRight w:val="0"/>
              <w:marTop w:val="0"/>
              <w:marBottom w:val="0"/>
              <w:divBdr>
                <w:top w:val="none" w:sz="0" w:space="0" w:color="auto"/>
                <w:left w:val="none" w:sz="0" w:space="0" w:color="auto"/>
                <w:bottom w:val="none" w:sz="0" w:space="0" w:color="auto"/>
                <w:right w:val="none" w:sz="0" w:space="0" w:color="auto"/>
              </w:divBdr>
            </w:div>
          </w:divsChild>
        </w:div>
        <w:div w:id="1333332276">
          <w:marLeft w:val="0"/>
          <w:marRight w:val="0"/>
          <w:marTop w:val="0"/>
          <w:marBottom w:val="0"/>
          <w:divBdr>
            <w:top w:val="none" w:sz="0" w:space="0" w:color="auto"/>
            <w:left w:val="none" w:sz="0" w:space="0" w:color="auto"/>
            <w:bottom w:val="none" w:sz="0" w:space="0" w:color="auto"/>
            <w:right w:val="none" w:sz="0" w:space="0" w:color="auto"/>
          </w:divBdr>
          <w:divsChild>
            <w:div w:id="430321369">
              <w:marLeft w:val="0"/>
              <w:marRight w:val="0"/>
              <w:marTop w:val="0"/>
              <w:marBottom w:val="0"/>
              <w:divBdr>
                <w:top w:val="none" w:sz="0" w:space="0" w:color="auto"/>
                <w:left w:val="none" w:sz="0" w:space="0" w:color="auto"/>
                <w:bottom w:val="none" w:sz="0" w:space="0" w:color="auto"/>
                <w:right w:val="none" w:sz="0" w:space="0" w:color="auto"/>
              </w:divBdr>
            </w:div>
          </w:divsChild>
        </w:div>
        <w:div w:id="1379279310">
          <w:marLeft w:val="0"/>
          <w:marRight w:val="0"/>
          <w:marTop w:val="0"/>
          <w:marBottom w:val="0"/>
          <w:divBdr>
            <w:top w:val="none" w:sz="0" w:space="0" w:color="auto"/>
            <w:left w:val="none" w:sz="0" w:space="0" w:color="auto"/>
            <w:bottom w:val="none" w:sz="0" w:space="0" w:color="auto"/>
            <w:right w:val="none" w:sz="0" w:space="0" w:color="auto"/>
          </w:divBdr>
          <w:divsChild>
            <w:div w:id="144013134">
              <w:marLeft w:val="0"/>
              <w:marRight w:val="0"/>
              <w:marTop w:val="0"/>
              <w:marBottom w:val="0"/>
              <w:divBdr>
                <w:top w:val="none" w:sz="0" w:space="0" w:color="auto"/>
                <w:left w:val="none" w:sz="0" w:space="0" w:color="auto"/>
                <w:bottom w:val="none" w:sz="0" w:space="0" w:color="auto"/>
                <w:right w:val="none" w:sz="0" w:space="0" w:color="auto"/>
              </w:divBdr>
            </w:div>
            <w:div w:id="627735856">
              <w:marLeft w:val="0"/>
              <w:marRight w:val="0"/>
              <w:marTop w:val="0"/>
              <w:marBottom w:val="0"/>
              <w:divBdr>
                <w:top w:val="none" w:sz="0" w:space="0" w:color="auto"/>
                <w:left w:val="none" w:sz="0" w:space="0" w:color="auto"/>
                <w:bottom w:val="none" w:sz="0" w:space="0" w:color="auto"/>
                <w:right w:val="none" w:sz="0" w:space="0" w:color="auto"/>
              </w:divBdr>
            </w:div>
            <w:div w:id="1719088302">
              <w:marLeft w:val="0"/>
              <w:marRight w:val="0"/>
              <w:marTop w:val="0"/>
              <w:marBottom w:val="0"/>
              <w:divBdr>
                <w:top w:val="none" w:sz="0" w:space="0" w:color="auto"/>
                <w:left w:val="none" w:sz="0" w:space="0" w:color="auto"/>
                <w:bottom w:val="none" w:sz="0" w:space="0" w:color="auto"/>
                <w:right w:val="none" w:sz="0" w:space="0" w:color="auto"/>
              </w:divBdr>
            </w:div>
          </w:divsChild>
        </w:div>
        <w:div w:id="1446578073">
          <w:marLeft w:val="0"/>
          <w:marRight w:val="0"/>
          <w:marTop w:val="0"/>
          <w:marBottom w:val="0"/>
          <w:divBdr>
            <w:top w:val="none" w:sz="0" w:space="0" w:color="auto"/>
            <w:left w:val="none" w:sz="0" w:space="0" w:color="auto"/>
            <w:bottom w:val="none" w:sz="0" w:space="0" w:color="auto"/>
            <w:right w:val="none" w:sz="0" w:space="0" w:color="auto"/>
          </w:divBdr>
          <w:divsChild>
            <w:div w:id="158466224">
              <w:marLeft w:val="0"/>
              <w:marRight w:val="0"/>
              <w:marTop w:val="0"/>
              <w:marBottom w:val="0"/>
              <w:divBdr>
                <w:top w:val="none" w:sz="0" w:space="0" w:color="auto"/>
                <w:left w:val="none" w:sz="0" w:space="0" w:color="auto"/>
                <w:bottom w:val="none" w:sz="0" w:space="0" w:color="auto"/>
                <w:right w:val="none" w:sz="0" w:space="0" w:color="auto"/>
              </w:divBdr>
            </w:div>
            <w:div w:id="773672357">
              <w:marLeft w:val="0"/>
              <w:marRight w:val="0"/>
              <w:marTop w:val="0"/>
              <w:marBottom w:val="0"/>
              <w:divBdr>
                <w:top w:val="none" w:sz="0" w:space="0" w:color="auto"/>
                <w:left w:val="none" w:sz="0" w:space="0" w:color="auto"/>
                <w:bottom w:val="none" w:sz="0" w:space="0" w:color="auto"/>
                <w:right w:val="none" w:sz="0" w:space="0" w:color="auto"/>
              </w:divBdr>
            </w:div>
            <w:div w:id="1499998658">
              <w:marLeft w:val="0"/>
              <w:marRight w:val="0"/>
              <w:marTop w:val="0"/>
              <w:marBottom w:val="0"/>
              <w:divBdr>
                <w:top w:val="none" w:sz="0" w:space="0" w:color="auto"/>
                <w:left w:val="none" w:sz="0" w:space="0" w:color="auto"/>
                <w:bottom w:val="none" w:sz="0" w:space="0" w:color="auto"/>
                <w:right w:val="none" w:sz="0" w:space="0" w:color="auto"/>
              </w:divBdr>
            </w:div>
            <w:div w:id="1598755963">
              <w:marLeft w:val="0"/>
              <w:marRight w:val="0"/>
              <w:marTop w:val="0"/>
              <w:marBottom w:val="0"/>
              <w:divBdr>
                <w:top w:val="none" w:sz="0" w:space="0" w:color="auto"/>
                <w:left w:val="none" w:sz="0" w:space="0" w:color="auto"/>
                <w:bottom w:val="none" w:sz="0" w:space="0" w:color="auto"/>
                <w:right w:val="none" w:sz="0" w:space="0" w:color="auto"/>
              </w:divBdr>
            </w:div>
            <w:div w:id="2013213088">
              <w:marLeft w:val="0"/>
              <w:marRight w:val="0"/>
              <w:marTop w:val="0"/>
              <w:marBottom w:val="0"/>
              <w:divBdr>
                <w:top w:val="none" w:sz="0" w:space="0" w:color="auto"/>
                <w:left w:val="none" w:sz="0" w:space="0" w:color="auto"/>
                <w:bottom w:val="none" w:sz="0" w:space="0" w:color="auto"/>
                <w:right w:val="none" w:sz="0" w:space="0" w:color="auto"/>
              </w:divBdr>
            </w:div>
          </w:divsChild>
        </w:div>
        <w:div w:id="1452162126">
          <w:marLeft w:val="0"/>
          <w:marRight w:val="0"/>
          <w:marTop w:val="0"/>
          <w:marBottom w:val="0"/>
          <w:divBdr>
            <w:top w:val="none" w:sz="0" w:space="0" w:color="auto"/>
            <w:left w:val="none" w:sz="0" w:space="0" w:color="auto"/>
            <w:bottom w:val="none" w:sz="0" w:space="0" w:color="auto"/>
            <w:right w:val="none" w:sz="0" w:space="0" w:color="auto"/>
          </w:divBdr>
          <w:divsChild>
            <w:div w:id="1478765633">
              <w:marLeft w:val="0"/>
              <w:marRight w:val="0"/>
              <w:marTop w:val="0"/>
              <w:marBottom w:val="0"/>
              <w:divBdr>
                <w:top w:val="none" w:sz="0" w:space="0" w:color="auto"/>
                <w:left w:val="none" w:sz="0" w:space="0" w:color="auto"/>
                <w:bottom w:val="none" w:sz="0" w:space="0" w:color="auto"/>
                <w:right w:val="none" w:sz="0" w:space="0" w:color="auto"/>
              </w:divBdr>
            </w:div>
          </w:divsChild>
        </w:div>
        <w:div w:id="1514686439">
          <w:marLeft w:val="0"/>
          <w:marRight w:val="0"/>
          <w:marTop w:val="0"/>
          <w:marBottom w:val="0"/>
          <w:divBdr>
            <w:top w:val="none" w:sz="0" w:space="0" w:color="auto"/>
            <w:left w:val="none" w:sz="0" w:space="0" w:color="auto"/>
            <w:bottom w:val="none" w:sz="0" w:space="0" w:color="auto"/>
            <w:right w:val="none" w:sz="0" w:space="0" w:color="auto"/>
          </w:divBdr>
          <w:divsChild>
            <w:div w:id="1652834241">
              <w:marLeft w:val="0"/>
              <w:marRight w:val="0"/>
              <w:marTop w:val="0"/>
              <w:marBottom w:val="0"/>
              <w:divBdr>
                <w:top w:val="none" w:sz="0" w:space="0" w:color="auto"/>
                <w:left w:val="none" w:sz="0" w:space="0" w:color="auto"/>
                <w:bottom w:val="none" w:sz="0" w:space="0" w:color="auto"/>
                <w:right w:val="none" w:sz="0" w:space="0" w:color="auto"/>
              </w:divBdr>
            </w:div>
          </w:divsChild>
        </w:div>
        <w:div w:id="1524398164">
          <w:marLeft w:val="0"/>
          <w:marRight w:val="0"/>
          <w:marTop w:val="0"/>
          <w:marBottom w:val="0"/>
          <w:divBdr>
            <w:top w:val="none" w:sz="0" w:space="0" w:color="auto"/>
            <w:left w:val="none" w:sz="0" w:space="0" w:color="auto"/>
            <w:bottom w:val="none" w:sz="0" w:space="0" w:color="auto"/>
            <w:right w:val="none" w:sz="0" w:space="0" w:color="auto"/>
          </w:divBdr>
          <w:divsChild>
            <w:div w:id="1024944671">
              <w:marLeft w:val="0"/>
              <w:marRight w:val="0"/>
              <w:marTop w:val="0"/>
              <w:marBottom w:val="0"/>
              <w:divBdr>
                <w:top w:val="none" w:sz="0" w:space="0" w:color="auto"/>
                <w:left w:val="none" w:sz="0" w:space="0" w:color="auto"/>
                <w:bottom w:val="none" w:sz="0" w:space="0" w:color="auto"/>
                <w:right w:val="none" w:sz="0" w:space="0" w:color="auto"/>
              </w:divBdr>
            </w:div>
            <w:div w:id="1044217073">
              <w:marLeft w:val="0"/>
              <w:marRight w:val="0"/>
              <w:marTop w:val="0"/>
              <w:marBottom w:val="0"/>
              <w:divBdr>
                <w:top w:val="none" w:sz="0" w:space="0" w:color="auto"/>
                <w:left w:val="none" w:sz="0" w:space="0" w:color="auto"/>
                <w:bottom w:val="none" w:sz="0" w:space="0" w:color="auto"/>
                <w:right w:val="none" w:sz="0" w:space="0" w:color="auto"/>
              </w:divBdr>
            </w:div>
            <w:div w:id="1072775916">
              <w:marLeft w:val="0"/>
              <w:marRight w:val="0"/>
              <w:marTop w:val="0"/>
              <w:marBottom w:val="0"/>
              <w:divBdr>
                <w:top w:val="none" w:sz="0" w:space="0" w:color="auto"/>
                <w:left w:val="none" w:sz="0" w:space="0" w:color="auto"/>
                <w:bottom w:val="none" w:sz="0" w:space="0" w:color="auto"/>
                <w:right w:val="none" w:sz="0" w:space="0" w:color="auto"/>
              </w:divBdr>
            </w:div>
            <w:div w:id="1215855262">
              <w:marLeft w:val="0"/>
              <w:marRight w:val="0"/>
              <w:marTop w:val="0"/>
              <w:marBottom w:val="0"/>
              <w:divBdr>
                <w:top w:val="none" w:sz="0" w:space="0" w:color="auto"/>
                <w:left w:val="none" w:sz="0" w:space="0" w:color="auto"/>
                <w:bottom w:val="none" w:sz="0" w:space="0" w:color="auto"/>
                <w:right w:val="none" w:sz="0" w:space="0" w:color="auto"/>
              </w:divBdr>
            </w:div>
            <w:div w:id="1296132943">
              <w:marLeft w:val="0"/>
              <w:marRight w:val="0"/>
              <w:marTop w:val="0"/>
              <w:marBottom w:val="0"/>
              <w:divBdr>
                <w:top w:val="none" w:sz="0" w:space="0" w:color="auto"/>
                <w:left w:val="none" w:sz="0" w:space="0" w:color="auto"/>
                <w:bottom w:val="none" w:sz="0" w:space="0" w:color="auto"/>
                <w:right w:val="none" w:sz="0" w:space="0" w:color="auto"/>
              </w:divBdr>
            </w:div>
            <w:div w:id="1333752295">
              <w:marLeft w:val="0"/>
              <w:marRight w:val="0"/>
              <w:marTop w:val="0"/>
              <w:marBottom w:val="0"/>
              <w:divBdr>
                <w:top w:val="none" w:sz="0" w:space="0" w:color="auto"/>
                <w:left w:val="none" w:sz="0" w:space="0" w:color="auto"/>
                <w:bottom w:val="none" w:sz="0" w:space="0" w:color="auto"/>
                <w:right w:val="none" w:sz="0" w:space="0" w:color="auto"/>
              </w:divBdr>
            </w:div>
            <w:div w:id="1388140078">
              <w:marLeft w:val="0"/>
              <w:marRight w:val="0"/>
              <w:marTop w:val="0"/>
              <w:marBottom w:val="0"/>
              <w:divBdr>
                <w:top w:val="none" w:sz="0" w:space="0" w:color="auto"/>
                <w:left w:val="none" w:sz="0" w:space="0" w:color="auto"/>
                <w:bottom w:val="none" w:sz="0" w:space="0" w:color="auto"/>
                <w:right w:val="none" w:sz="0" w:space="0" w:color="auto"/>
              </w:divBdr>
            </w:div>
            <w:div w:id="1652713601">
              <w:marLeft w:val="0"/>
              <w:marRight w:val="0"/>
              <w:marTop w:val="0"/>
              <w:marBottom w:val="0"/>
              <w:divBdr>
                <w:top w:val="none" w:sz="0" w:space="0" w:color="auto"/>
                <w:left w:val="none" w:sz="0" w:space="0" w:color="auto"/>
                <w:bottom w:val="none" w:sz="0" w:space="0" w:color="auto"/>
                <w:right w:val="none" w:sz="0" w:space="0" w:color="auto"/>
              </w:divBdr>
            </w:div>
            <w:div w:id="1722287310">
              <w:marLeft w:val="0"/>
              <w:marRight w:val="0"/>
              <w:marTop w:val="0"/>
              <w:marBottom w:val="0"/>
              <w:divBdr>
                <w:top w:val="none" w:sz="0" w:space="0" w:color="auto"/>
                <w:left w:val="none" w:sz="0" w:space="0" w:color="auto"/>
                <w:bottom w:val="none" w:sz="0" w:space="0" w:color="auto"/>
                <w:right w:val="none" w:sz="0" w:space="0" w:color="auto"/>
              </w:divBdr>
            </w:div>
            <w:div w:id="1725518143">
              <w:marLeft w:val="0"/>
              <w:marRight w:val="0"/>
              <w:marTop w:val="0"/>
              <w:marBottom w:val="0"/>
              <w:divBdr>
                <w:top w:val="none" w:sz="0" w:space="0" w:color="auto"/>
                <w:left w:val="none" w:sz="0" w:space="0" w:color="auto"/>
                <w:bottom w:val="none" w:sz="0" w:space="0" w:color="auto"/>
                <w:right w:val="none" w:sz="0" w:space="0" w:color="auto"/>
              </w:divBdr>
            </w:div>
            <w:div w:id="1954440201">
              <w:marLeft w:val="0"/>
              <w:marRight w:val="0"/>
              <w:marTop w:val="0"/>
              <w:marBottom w:val="0"/>
              <w:divBdr>
                <w:top w:val="none" w:sz="0" w:space="0" w:color="auto"/>
                <w:left w:val="none" w:sz="0" w:space="0" w:color="auto"/>
                <w:bottom w:val="none" w:sz="0" w:space="0" w:color="auto"/>
                <w:right w:val="none" w:sz="0" w:space="0" w:color="auto"/>
              </w:divBdr>
            </w:div>
            <w:div w:id="2117751923">
              <w:marLeft w:val="0"/>
              <w:marRight w:val="0"/>
              <w:marTop w:val="0"/>
              <w:marBottom w:val="0"/>
              <w:divBdr>
                <w:top w:val="none" w:sz="0" w:space="0" w:color="auto"/>
                <w:left w:val="none" w:sz="0" w:space="0" w:color="auto"/>
                <w:bottom w:val="none" w:sz="0" w:space="0" w:color="auto"/>
                <w:right w:val="none" w:sz="0" w:space="0" w:color="auto"/>
              </w:divBdr>
            </w:div>
          </w:divsChild>
        </w:div>
        <w:div w:id="1544754103">
          <w:marLeft w:val="0"/>
          <w:marRight w:val="0"/>
          <w:marTop w:val="0"/>
          <w:marBottom w:val="0"/>
          <w:divBdr>
            <w:top w:val="none" w:sz="0" w:space="0" w:color="auto"/>
            <w:left w:val="none" w:sz="0" w:space="0" w:color="auto"/>
            <w:bottom w:val="none" w:sz="0" w:space="0" w:color="auto"/>
            <w:right w:val="none" w:sz="0" w:space="0" w:color="auto"/>
          </w:divBdr>
          <w:divsChild>
            <w:div w:id="383531198">
              <w:marLeft w:val="0"/>
              <w:marRight w:val="0"/>
              <w:marTop w:val="0"/>
              <w:marBottom w:val="0"/>
              <w:divBdr>
                <w:top w:val="none" w:sz="0" w:space="0" w:color="auto"/>
                <w:left w:val="none" w:sz="0" w:space="0" w:color="auto"/>
                <w:bottom w:val="none" w:sz="0" w:space="0" w:color="auto"/>
                <w:right w:val="none" w:sz="0" w:space="0" w:color="auto"/>
              </w:divBdr>
            </w:div>
          </w:divsChild>
        </w:div>
        <w:div w:id="1551259929">
          <w:marLeft w:val="0"/>
          <w:marRight w:val="0"/>
          <w:marTop w:val="0"/>
          <w:marBottom w:val="0"/>
          <w:divBdr>
            <w:top w:val="none" w:sz="0" w:space="0" w:color="auto"/>
            <w:left w:val="none" w:sz="0" w:space="0" w:color="auto"/>
            <w:bottom w:val="none" w:sz="0" w:space="0" w:color="auto"/>
            <w:right w:val="none" w:sz="0" w:space="0" w:color="auto"/>
          </w:divBdr>
          <w:divsChild>
            <w:div w:id="778568973">
              <w:marLeft w:val="0"/>
              <w:marRight w:val="0"/>
              <w:marTop w:val="0"/>
              <w:marBottom w:val="0"/>
              <w:divBdr>
                <w:top w:val="none" w:sz="0" w:space="0" w:color="auto"/>
                <w:left w:val="none" w:sz="0" w:space="0" w:color="auto"/>
                <w:bottom w:val="none" w:sz="0" w:space="0" w:color="auto"/>
                <w:right w:val="none" w:sz="0" w:space="0" w:color="auto"/>
              </w:divBdr>
            </w:div>
          </w:divsChild>
        </w:div>
        <w:div w:id="1701199919">
          <w:marLeft w:val="0"/>
          <w:marRight w:val="0"/>
          <w:marTop w:val="0"/>
          <w:marBottom w:val="0"/>
          <w:divBdr>
            <w:top w:val="none" w:sz="0" w:space="0" w:color="auto"/>
            <w:left w:val="none" w:sz="0" w:space="0" w:color="auto"/>
            <w:bottom w:val="none" w:sz="0" w:space="0" w:color="auto"/>
            <w:right w:val="none" w:sz="0" w:space="0" w:color="auto"/>
          </w:divBdr>
          <w:divsChild>
            <w:div w:id="635842369">
              <w:marLeft w:val="0"/>
              <w:marRight w:val="0"/>
              <w:marTop w:val="0"/>
              <w:marBottom w:val="0"/>
              <w:divBdr>
                <w:top w:val="none" w:sz="0" w:space="0" w:color="auto"/>
                <w:left w:val="none" w:sz="0" w:space="0" w:color="auto"/>
                <w:bottom w:val="none" w:sz="0" w:space="0" w:color="auto"/>
                <w:right w:val="none" w:sz="0" w:space="0" w:color="auto"/>
              </w:divBdr>
            </w:div>
          </w:divsChild>
        </w:div>
        <w:div w:id="1708872551">
          <w:marLeft w:val="0"/>
          <w:marRight w:val="0"/>
          <w:marTop w:val="0"/>
          <w:marBottom w:val="0"/>
          <w:divBdr>
            <w:top w:val="none" w:sz="0" w:space="0" w:color="auto"/>
            <w:left w:val="none" w:sz="0" w:space="0" w:color="auto"/>
            <w:bottom w:val="none" w:sz="0" w:space="0" w:color="auto"/>
            <w:right w:val="none" w:sz="0" w:space="0" w:color="auto"/>
          </w:divBdr>
          <w:divsChild>
            <w:div w:id="1142501802">
              <w:marLeft w:val="0"/>
              <w:marRight w:val="0"/>
              <w:marTop w:val="0"/>
              <w:marBottom w:val="0"/>
              <w:divBdr>
                <w:top w:val="none" w:sz="0" w:space="0" w:color="auto"/>
                <w:left w:val="none" w:sz="0" w:space="0" w:color="auto"/>
                <w:bottom w:val="none" w:sz="0" w:space="0" w:color="auto"/>
                <w:right w:val="none" w:sz="0" w:space="0" w:color="auto"/>
              </w:divBdr>
            </w:div>
          </w:divsChild>
        </w:div>
        <w:div w:id="1722510128">
          <w:marLeft w:val="0"/>
          <w:marRight w:val="0"/>
          <w:marTop w:val="0"/>
          <w:marBottom w:val="0"/>
          <w:divBdr>
            <w:top w:val="none" w:sz="0" w:space="0" w:color="auto"/>
            <w:left w:val="none" w:sz="0" w:space="0" w:color="auto"/>
            <w:bottom w:val="none" w:sz="0" w:space="0" w:color="auto"/>
            <w:right w:val="none" w:sz="0" w:space="0" w:color="auto"/>
          </w:divBdr>
          <w:divsChild>
            <w:div w:id="1717192845">
              <w:marLeft w:val="0"/>
              <w:marRight w:val="0"/>
              <w:marTop w:val="0"/>
              <w:marBottom w:val="0"/>
              <w:divBdr>
                <w:top w:val="none" w:sz="0" w:space="0" w:color="auto"/>
                <w:left w:val="none" w:sz="0" w:space="0" w:color="auto"/>
                <w:bottom w:val="none" w:sz="0" w:space="0" w:color="auto"/>
                <w:right w:val="none" w:sz="0" w:space="0" w:color="auto"/>
              </w:divBdr>
            </w:div>
          </w:divsChild>
        </w:div>
        <w:div w:id="1726105206">
          <w:marLeft w:val="0"/>
          <w:marRight w:val="0"/>
          <w:marTop w:val="0"/>
          <w:marBottom w:val="0"/>
          <w:divBdr>
            <w:top w:val="none" w:sz="0" w:space="0" w:color="auto"/>
            <w:left w:val="none" w:sz="0" w:space="0" w:color="auto"/>
            <w:bottom w:val="none" w:sz="0" w:space="0" w:color="auto"/>
            <w:right w:val="none" w:sz="0" w:space="0" w:color="auto"/>
          </w:divBdr>
          <w:divsChild>
            <w:div w:id="92677401">
              <w:marLeft w:val="0"/>
              <w:marRight w:val="0"/>
              <w:marTop w:val="0"/>
              <w:marBottom w:val="0"/>
              <w:divBdr>
                <w:top w:val="none" w:sz="0" w:space="0" w:color="auto"/>
                <w:left w:val="none" w:sz="0" w:space="0" w:color="auto"/>
                <w:bottom w:val="none" w:sz="0" w:space="0" w:color="auto"/>
                <w:right w:val="none" w:sz="0" w:space="0" w:color="auto"/>
              </w:divBdr>
            </w:div>
            <w:div w:id="959338354">
              <w:marLeft w:val="0"/>
              <w:marRight w:val="0"/>
              <w:marTop w:val="0"/>
              <w:marBottom w:val="0"/>
              <w:divBdr>
                <w:top w:val="none" w:sz="0" w:space="0" w:color="auto"/>
                <w:left w:val="none" w:sz="0" w:space="0" w:color="auto"/>
                <w:bottom w:val="none" w:sz="0" w:space="0" w:color="auto"/>
                <w:right w:val="none" w:sz="0" w:space="0" w:color="auto"/>
              </w:divBdr>
            </w:div>
            <w:div w:id="1170754381">
              <w:marLeft w:val="0"/>
              <w:marRight w:val="0"/>
              <w:marTop w:val="0"/>
              <w:marBottom w:val="0"/>
              <w:divBdr>
                <w:top w:val="none" w:sz="0" w:space="0" w:color="auto"/>
                <w:left w:val="none" w:sz="0" w:space="0" w:color="auto"/>
                <w:bottom w:val="none" w:sz="0" w:space="0" w:color="auto"/>
                <w:right w:val="none" w:sz="0" w:space="0" w:color="auto"/>
              </w:divBdr>
            </w:div>
          </w:divsChild>
        </w:div>
        <w:div w:id="1812095310">
          <w:marLeft w:val="0"/>
          <w:marRight w:val="0"/>
          <w:marTop w:val="0"/>
          <w:marBottom w:val="0"/>
          <w:divBdr>
            <w:top w:val="none" w:sz="0" w:space="0" w:color="auto"/>
            <w:left w:val="none" w:sz="0" w:space="0" w:color="auto"/>
            <w:bottom w:val="none" w:sz="0" w:space="0" w:color="auto"/>
            <w:right w:val="none" w:sz="0" w:space="0" w:color="auto"/>
          </w:divBdr>
          <w:divsChild>
            <w:div w:id="553272174">
              <w:marLeft w:val="0"/>
              <w:marRight w:val="0"/>
              <w:marTop w:val="0"/>
              <w:marBottom w:val="0"/>
              <w:divBdr>
                <w:top w:val="none" w:sz="0" w:space="0" w:color="auto"/>
                <w:left w:val="none" w:sz="0" w:space="0" w:color="auto"/>
                <w:bottom w:val="none" w:sz="0" w:space="0" w:color="auto"/>
                <w:right w:val="none" w:sz="0" w:space="0" w:color="auto"/>
              </w:divBdr>
            </w:div>
          </w:divsChild>
        </w:div>
        <w:div w:id="1860776134">
          <w:marLeft w:val="0"/>
          <w:marRight w:val="0"/>
          <w:marTop w:val="0"/>
          <w:marBottom w:val="0"/>
          <w:divBdr>
            <w:top w:val="none" w:sz="0" w:space="0" w:color="auto"/>
            <w:left w:val="none" w:sz="0" w:space="0" w:color="auto"/>
            <w:bottom w:val="none" w:sz="0" w:space="0" w:color="auto"/>
            <w:right w:val="none" w:sz="0" w:space="0" w:color="auto"/>
          </w:divBdr>
          <w:divsChild>
            <w:div w:id="9796810">
              <w:marLeft w:val="0"/>
              <w:marRight w:val="0"/>
              <w:marTop w:val="0"/>
              <w:marBottom w:val="0"/>
              <w:divBdr>
                <w:top w:val="none" w:sz="0" w:space="0" w:color="auto"/>
                <w:left w:val="none" w:sz="0" w:space="0" w:color="auto"/>
                <w:bottom w:val="none" w:sz="0" w:space="0" w:color="auto"/>
                <w:right w:val="none" w:sz="0" w:space="0" w:color="auto"/>
              </w:divBdr>
            </w:div>
          </w:divsChild>
        </w:div>
        <w:div w:id="1874461896">
          <w:marLeft w:val="0"/>
          <w:marRight w:val="0"/>
          <w:marTop w:val="0"/>
          <w:marBottom w:val="0"/>
          <w:divBdr>
            <w:top w:val="none" w:sz="0" w:space="0" w:color="auto"/>
            <w:left w:val="none" w:sz="0" w:space="0" w:color="auto"/>
            <w:bottom w:val="none" w:sz="0" w:space="0" w:color="auto"/>
            <w:right w:val="none" w:sz="0" w:space="0" w:color="auto"/>
          </w:divBdr>
          <w:divsChild>
            <w:div w:id="484055992">
              <w:marLeft w:val="0"/>
              <w:marRight w:val="0"/>
              <w:marTop w:val="0"/>
              <w:marBottom w:val="0"/>
              <w:divBdr>
                <w:top w:val="none" w:sz="0" w:space="0" w:color="auto"/>
                <w:left w:val="none" w:sz="0" w:space="0" w:color="auto"/>
                <w:bottom w:val="none" w:sz="0" w:space="0" w:color="auto"/>
                <w:right w:val="none" w:sz="0" w:space="0" w:color="auto"/>
              </w:divBdr>
            </w:div>
          </w:divsChild>
        </w:div>
        <w:div w:id="1929188829">
          <w:marLeft w:val="0"/>
          <w:marRight w:val="0"/>
          <w:marTop w:val="0"/>
          <w:marBottom w:val="0"/>
          <w:divBdr>
            <w:top w:val="none" w:sz="0" w:space="0" w:color="auto"/>
            <w:left w:val="none" w:sz="0" w:space="0" w:color="auto"/>
            <w:bottom w:val="none" w:sz="0" w:space="0" w:color="auto"/>
            <w:right w:val="none" w:sz="0" w:space="0" w:color="auto"/>
          </w:divBdr>
          <w:divsChild>
            <w:div w:id="811171385">
              <w:marLeft w:val="0"/>
              <w:marRight w:val="0"/>
              <w:marTop w:val="0"/>
              <w:marBottom w:val="0"/>
              <w:divBdr>
                <w:top w:val="none" w:sz="0" w:space="0" w:color="auto"/>
                <w:left w:val="none" w:sz="0" w:space="0" w:color="auto"/>
                <w:bottom w:val="none" w:sz="0" w:space="0" w:color="auto"/>
                <w:right w:val="none" w:sz="0" w:space="0" w:color="auto"/>
              </w:divBdr>
            </w:div>
          </w:divsChild>
        </w:div>
        <w:div w:id="1998219758">
          <w:marLeft w:val="0"/>
          <w:marRight w:val="0"/>
          <w:marTop w:val="0"/>
          <w:marBottom w:val="0"/>
          <w:divBdr>
            <w:top w:val="none" w:sz="0" w:space="0" w:color="auto"/>
            <w:left w:val="none" w:sz="0" w:space="0" w:color="auto"/>
            <w:bottom w:val="none" w:sz="0" w:space="0" w:color="auto"/>
            <w:right w:val="none" w:sz="0" w:space="0" w:color="auto"/>
          </w:divBdr>
          <w:divsChild>
            <w:div w:id="1484422453">
              <w:marLeft w:val="0"/>
              <w:marRight w:val="0"/>
              <w:marTop w:val="0"/>
              <w:marBottom w:val="0"/>
              <w:divBdr>
                <w:top w:val="none" w:sz="0" w:space="0" w:color="auto"/>
                <w:left w:val="none" w:sz="0" w:space="0" w:color="auto"/>
                <w:bottom w:val="none" w:sz="0" w:space="0" w:color="auto"/>
                <w:right w:val="none" w:sz="0" w:space="0" w:color="auto"/>
              </w:divBdr>
            </w:div>
          </w:divsChild>
        </w:div>
        <w:div w:id="2030788809">
          <w:marLeft w:val="0"/>
          <w:marRight w:val="0"/>
          <w:marTop w:val="0"/>
          <w:marBottom w:val="0"/>
          <w:divBdr>
            <w:top w:val="none" w:sz="0" w:space="0" w:color="auto"/>
            <w:left w:val="none" w:sz="0" w:space="0" w:color="auto"/>
            <w:bottom w:val="none" w:sz="0" w:space="0" w:color="auto"/>
            <w:right w:val="none" w:sz="0" w:space="0" w:color="auto"/>
          </w:divBdr>
          <w:divsChild>
            <w:div w:id="983505902">
              <w:marLeft w:val="0"/>
              <w:marRight w:val="0"/>
              <w:marTop w:val="0"/>
              <w:marBottom w:val="0"/>
              <w:divBdr>
                <w:top w:val="none" w:sz="0" w:space="0" w:color="auto"/>
                <w:left w:val="none" w:sz="0" w:space="0" w:color="auto"/>
                <w:bottom w:val="none" w:sz="0" w:space="0" w:color="auto"/>
                <w:right w:val="none" w:sz="0" w:space="0" w:color="auto"/>
              </w:divBdr>
            </w:div>
          </w:divsChild>
        </w:div>
        <w:div w:id="2081050085">
          <w:marLeft w:val="0"/>
          <w:marRight w:val="0"/>
          <w:marTop w:val="0"/>
          <w:marBottom w:val="0"/>
          <w:divBdr>
            <w:top w:val="none" w:sz="0" w:space="0" w:color="auto"/>
            <w:left w:val="none" w:sz="0" w:space="0" w:color="auto"/>
            <w:bottom w:val="none" w:sz="0" w:space="0" w:color="auto"/>
            <w:right w:val="none" w:sz="0" w:space="0" w:color="auto"/>
          </w:divBdr>
          <w:divsChild>
            <w:div w:id="201707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84509">
      <w:bodyDiv w:val="1"/>
      <w:marLeft w:val="0"/>
      <w:marRight w:val="0"/>
      <w:marTop w:val="0"/>
      <w:marBottom w:val="0"/>
      <w:divBdr>
        <w:top w:val="none" w:sz="0" w:space="0" w:color="auto"/>
        <w:left w:val="none" w:sz="0" w:space="0" w:color="auto"/>
        <w:bottom w:val="none" w:sz="0" w:space="0" w:color="auto"/>
        <w:right w:val="none" w:sz="0" w:space="0" w:color="auto"/>
      </w:divBdr>
      <w:divsChild>
        <w:div w:id="1721401246">
          <w:marLeft w:val="0"/>
          <w:marRight w:val="0"/>
          <w:marTop w:val="0"/>
          <w:marBottom w:val="0"/>
          <w:divBdr>
            <w:top w:val="none" w:sz="0" w:space="0" w:color="auto"/>
            <w:left w:val="none" w:sz="0" w:space="0" w:color="auto"/>
            <w:bottom w:val="none" w:sz="0" w:space="0" w:color="auto"/>
            <w:right w:val="none" w:sz="0" w:space="0" w:color="auto"/>
          </w:divBdr>
          <w:divsChild>
            <w:div w:id="115103259">
              <w:marLeft w:val="0"/>
              <w:marRight w:val="0"/>
              <w:marTop w:val="0"/>
              <w:marBottom w:val="0"/>
              <w:divBdr>
                <w:top w:val="none" w:sz="0" w:space="0" w:color="auto"/>
                <w:left w:val="none" w:sz="0" w:space="0" w:color="auto"/>
                <w:bottom w:val="none" w:sz="0" w:space="0" w:color="auto"/>
                <w:right w:val="none" w:sz="0" w:space="0" w:color="auto"/>
              </w:divBdr>
              <w:divsChild>
                <w:div w:id="467020339">
                  <w:marLeft w:val="0"/>
                  <w:marRight w:val="0"/>
                  <w:marTop w:val="0"/>
                  <w:marBottom w:val="0"/>
                  <w:divBdr>
                    <w:top w:val="none" w:sz="0" w:space="0" w:color="auto"/>
                    <w:left w:val="none" w:sz="0" w:space="0" w:color="auto"/>
                    <w:bottom w:val="none" w:sz="0" w:space="0" w:color="auto"/>
                    <w:right w:val="none" w:sz="0" w:space="0" w:color="auto"/>
                  </w:divBdr>
                </w:div>
                <w:div w:id="1578242350">
                  <w:marLeft w:val="0"/>
                  <w:marRight w:val="0"/>
                  <w:marTop w:val="0"/>
                  <w:marBottom w:val="0"/>
                  <w:divBdr>
                    <w:top w:val="none" w:sz="0" w:space="0" w:color="auto"/>
                    <w:left w:val="none" w:sz="0" w:space="0" w:color="auto"/>
                    <w:bottom w:val="none" w:sz="0" w:space="0" w:color="auto"/>
                    <w:right w:val="none" w:sz="0" w:space="0" w:color="auto"/>
                  </w:divBdr>
                </w:div>
              </w:divsChild>
            </w:div>
            <w:div w:id="329019541">
              <w:marLeft w:val="0"/>
              <w:marRight w:val="0"/>
              <w:marTop w:val="0"/>
              <w:marBottom w:val="0"/>
              <w:divBdr>
                <w:top w:val="none" w:sz="0" w:space="0" w:color="auto"/>
                <w:left w:val="none" w:sz="0" w:space="0" w:color="auto"/>
                <w:bottom w:val="none" w:sz="0" w:space="0" w:color="auto"/>
                <w:right w:val="none" w:sz="0" w:space="0" w:color="auto"/>
              </w:divBdr>
              <w:divsChild>
                <w:div w:id="1655648203">
                  <w:marLeft w:val="0"/>
                  <w:marRight w:val="0"/>
                  <w:marTop w:val="0"/>
                  <w:marBottom w:val="0"/>
                  <w:divBdr>
                    <w:top w:val="none" w:sz="0" w:space="0" w:color="auto"/>
                    <w:left w:val="none" w:sz="0" w:space="0" w:color="auto"/>
                    <w:bottom w:val="none" w:sz="0" w:space="0" w:color="auto"/>
                    <w:right w:val="none" w:sz="0" w:space="0" w:color="auto"/>
                  </w:divBdr>
                </w:div>
                <w:div w:id="2004579619">
                  <w:marLeft w:val="0"/>
                  <w:marRight w:val="0"/>
                  <w:marTop w:val="0"/>
                  <w:marBottom w:val="0"/>
                  <w:divBdr>
                    <w:top w:val="none" w:sz="0" w:space="0" w:color="auto"/>
                    <w:left w:val="none" w:sz="0" w:space="0" w:color="auto"/>
                    <w:bottom w:val="none" w:sz="0" w:space="0" w:color="auto"/>
                    <w:right w:val="none" w:sz="0" w:space="0" w:color="auto"/>
                  </w:divBdr>
                </w:div>
              </w:divsChild>
            </w:div>
            <w:div w:id="531185814">
              <w:marLeft w:val="0"/>
              <w:marRight w:val="0"/>
              <w:marTop w:val="0"/>
              <w:marBottom w:val="0"/>
              <w:divBdr>
                <w:top w:val="none" w:sz="0" w:space="0" w:color="auto"/>
                <w:left w:val="none" w:sz="0" w:space="0" w:color="auto"/>
                <w:bottom w:val="none" w:sz="0" w:space="0" w:color="auto"/>
                <w:right w:val="none" w:sz="0" w:space="0" w:color="auto"/>
              </w:divBdr>
              <w:divsChild>
                <w:div w:id="687220545">
                  <w:marLeft w:val="0"/>
                  <w:marRight w:val="0"/>
                  <w:marTop w:val="0"/>
                  <w:marBottom w:val="0"/>
                  <w:divBdr>
                    <w:top w:val="none" w:sz="0" w:space="0" w:color="auto"/>
                    <w:left w:val="none" w:sz="0" w:space="0" w:color="auto"/>
                    <w:bottom w:val="none" w:sz="0" w:space="0" w:color="auto"/>
                    <w:right w:val="none" w:sz="0" w:space="0" w:color="auto"/>
                  </w:divBdr>
                </w:div>
                <w:div w:id="1948347924">
                  <w:marLeft w:val="0"/>
                  <w:marRight w:val="0"/>
                  <w:marTop w:val="0"/>
                  <w:marBottom w:val="0"/>
                  <w:divBdr>
                    <w:top w:val="none" w:sz="0" w:space="0" w:color="auto"/>
                    <w:left w:val="none" w:sz="0" w:space="0" w:color="auto"/>
                    <w:bottom w:val="none" w:sz="0" w:space="0" w:color="auto"/>
                    <w:right w:val="none" w:sz="0" w:space="0" w:color="auto"/>
                  </w:divBdr>
                </w:div>
              </w:divsChild>
            </w:div>
            <w:div w:id="560218149">
              <w:marLeft w:val="0"/>
              <w:marRight w:val="0"/>
              <w:marTop w:val="0"/>
              <w:marBottom w:val="0"/>
              <w:divBdr>
                <w:top w:val="none" w:sz="0" w:space="0" w:color="auto"/>
                <w:left w:val="none" w:sz="0" w:space="0" w:color="auto"/>
                <w:bottom w:val="none" w:sz="0" w:space="0" w:color="auto"/>
                <w:right w:val="none" w:sz="0" w:space="0" w:color="auto"/>
              </w:divBdr>
              <w:divsChild>
                <w:div w:id="1145045650">
                  <w:marLeft w:val="0"/>
                  <w:marRight w:val="0"/>
                  <w:marTop w:val="0"/>
                  <w:marBottom w:val="0"/>
                  <w:divBdr>
                    <w:top w:val="none" w:sz="0" w:space="0" w:color="auto"/>
                    <w:left w:val="none" w:sz="0" w:space="0" w:color="auto"/>
                    <w:bottom w:val="none" w:sz="0" w:space="0" w:color="auto"/>
                    <w:right w:val="none" w:sz="0" w:space="0" w:color="auto"/>
                  </w:divBdr>
                </w:div>
                <w:div w:id="1842232543">
                  <w:marLeft w:val="0"/>
                  <w:marRight w:val="0"/>
                  <w:marTop w:val="0"/>
                  <w:marBottom w:val="0"/>
                  <w:divBdr>
                    <w:top w:val="none" w:sz="0" w:space="0" w:color="auto"/>
                    <w:left w:val="none" w:sz="0" w:space="0" w:color="auto"/>
                    <w:bottom w:val="none" w:sz="0" w:space="0" w:color="auto"/>
                    <w:right w:val="none" w:sz="0" w:space="0" w:color="auto"/>
                  </w:divBdr>
                </w:div>
              </w:divsChild>
            </w:div>
            <w:div w:id="1180972350">
              <w:marLeft w:val="0"/>
              <w:marRight w:val="0"/>
              <w:marTop w:val="0"/>
              <w:marBottom w:val="0"/>
              <w:divBdr>
                <w:top w:val="none" w:sz="0" w:space="0" w:color="auto"/>
                <w:left w:val="none" w:sz="0" w:space="0" w:color="auto"/>
                <w:bottom w:val="none" w:sz="0" w:space="0" w:color="auto"/>
                <w:right w:val="none" w:sz="0" w:space="0" w:color="auto"/>
              </w:divBdr>
              <w:divsChild>
                <w:div w:id="1058211649">
                  <w:marLeft w:val="0"/>
                  <w:marRight w:val="0"/>
                  <w:marTop w:val="0"/>
                  <w:marBottom w:val="0"/>
                  <w:divBdr>
                    <w:top w:val="none" w:sz="0" w:space="0" w:color="auto"/>
                    <w:left w:val="none" w:sz="0" w:space="0" w:color="auto"/>
                    <w:bottom w:val="none" w:sz="0" w:space="0" w:color="auto"/>
                    <w:right w:val="none" w:sz="0" w:space="0" w:color="auto"/>
                  </w:divBdr>
                </w:div>
                <w:div w:id="1255355501">
                  <w:marLeft w:val="0"/>
                  <w:marRight w:val="0"/>
                  <w:marTop w:val="0"/>
                  <w:marBottom w:val="0"/>
                  <w:divBdr>
                    <w:top w:val="none" w:sz="0" w:space="0" w:color="auto"/>
                    <w:left w:val="none" w:sz="0" w:space="0" w:color="auto"/>
                    <w:bottom w:val="none" w:sz="0" w:space="0" w:color="auto"/>
                    <w:right w:val="none" w:sz="0" w:space="0" w:color="auto"/>
                  </w:divBdr>
                </w:div>
              </w:divsChild>
            </w:div>
            <w:div w:id="1545631788">
              <w:marLeft w:val="0"/>
              <w:marRight w:val="0"/>
              <w:marTop w:val="0"/>
              <w:marBottom w:val="0"/>
              <w:divBdr>
                <w:top w:val="none" w:sz="0" w:space="0" w:color="auto"/>
                <w:left w:val="none" w:sz="0" w:space="0" w:color="auto"/>
                <w:bottom w:val="none" w:sz="0" w:space="0" w:color="auto"/>
                <w:right w:val="none" w:sz="0" w:space="0" w:color="auto"/>
              </w:divBdr>
              <w:divsChild>
                <w:div w:id="780026964">
                  <w:marLeft w:val="0"/>
                  <w:marRight w:val="0"/>
                  <w:marTop w:val="0"/>
                  <w:marBottom w:val="0"/>
                  <w:divBdr>
                    <w:top w:val="none" w:sz="0" w:space="0" w:color="auto"/>
                    <w:left w:val="none" w:sz="0" w:space="0" w:color="auto"/>
                    <w:bottom w:val="none" w:sz="0" w:space="0" w:color="auto"/>
                    <w:right w:val="none" w:sz="0" w:space="0" w:color="auto"/>
                  </w:divBdr>
                </w:div>
                <w:div w:id="1891450879">
                  <w:marLeft w:val="0"/>
                  <w:marRight w:val="0"/>
                  <w:marTop w:val="0"/>
                  <w:marBottom w:val="0"/>
                  <w:divBdr>
                    <w:top w:val="none" w:sz="0" w:space="0" w:color="auto"/>
                    <w:left w:val="none" w:sz="0" w:space="0" w:color="auto"/>
                    <w:bottom w:val="none" w:sz="0" w:space="0" w:color="auto"/>
                    <w:right w:val="none" w:sz="0" w:space="0" w:color="auto"/>
                  </w:divBdr>
                </w:div>
              </w:divsChild>
            </w:div>
            <w:div w:id="1847134620">
              <w:marLeft w:val="0"/>
              <w:marRight w:val="0"/>
              <w:marTop w:val="0"/>
              <w:marBottom w:val="0"/>
              <w:divBdr>
                <w:top w:val="none" w:sz="0" w:space="0" w:color="auto"/>
                <w:left w:val="none" w:sz="0" w:space="0" w:color="auto"/>
                <w:bottom w:val="none" w:sz="0" w:space="0" w:color="auto"/>
                <w:right w:val="none" w:sz="0" w:space="0" w:color="auto"/>
              </w:divBdr>
              <w:divsChild>
                <w:div w:id="610673132">
                  <w:marLeft w:val="0"/>
                  <w:marRight w:val="0"/>
                  <w:marTop w:val="0"/>
                  <w:marBottom w:val="0"/>
                  <w:divBdr>
                    <w:top w:val="none" w:sz="0" w:space="0" w:color="auto"/>
                    <w:left w:val="none" w:sz="0" w:space="0" w:color="auto"/>
                    <w:bottom w:val="none" w:sz="0" w:space="0" w:color="auto"/>
                    <w:right w:val="none" w:sz="0" w:space="0" w:color="auto"/>
                  </w:divBdr>
                </w:div>
                <w:div w:id="1806117010">
                  <w:marLeft w:val="0"/>
                  <w:marRight w:val="0"/>
                  <w:marTop w:val="0"/>
                  <w:marBottom w:val="0"/>
                  <w:divBdr>
                    <w:top w:val="none" w:sz="0" w:space="0" w:color="auto"/>
                    <w:left w:val="none" w:sz="0" w:space="0" w:color="auto"/>
                    <w:bottom w:val="none" w:sz="0" w:space="0" w:color="auto"/>
                    <w:right w:val="none" w:sz="0" w:space="0" w:color="auto"/>
                  </w:divBdr>
                </w:div>
              </w:divsChild>
            </w:div>
            <w:div w:id="2114741478">
              <w:marLeft w:val="0"/>
              <w:marRight w:val="0"/>
              <w:marTop w:val="0"/>
              <w:marBottom w:val="0"/>
              <w:divBdr>
                <w:top w:val="none" w:sz="0" w:space="0" w:color="auto"/>
                <w:left w:val="none" w:sz="0" w:space="0" w:color="auto"/>
                <w:bottom w:val="none" w:sz="0" w:space="0" w:color="auto"/>
                <w:right w:val="none" w:sz="0" w:space="0" w:color="auto"/>
              </w:divBdr>
              <w:divsChild>
                <w:div w:id="1525707083">
                  <w:marLeft w:val="0"/>
                  <w:marRight w:val="0"/>
                  <w:marTop w:val="0"/>
                  <w:marBottom w:val="0"/>
                  <w:divBdr>
                    <w:top w:val="none" w:sz="0" w:space="0" w:color="auto"/>
                    <w:left w:val="none" w:sz="0" w:space="0" w:color="auto"/>
                    <w:bottom w:val="none" w:sz="0" w:space="0" w:color="auto"/>
                    <w:right w:val="none" w:sz="0" w:space="0" w:color="auto"/>
                  </w:divBdr>
                </w:div>
                <w:div w:id="169229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637272">
      <w:bodyDiv w:val="1"/>
      <w:marLeft w:val="0"/>
      <w:marRight w:val="0"/>
      <w:marTop w:val="0"/>
      <w:marBottom w:val="0"/>
      <w:divBdr>
        <w:top w:val="none" w:sz="0" w:space="0" w:color="auto"/>
        <w:left w:val="none" w:sz="0" w:space="0" w:color="auto"/>
        <w:bottom w:val="none" w:sz="0" w:space="0" w:color="auto"/>
        <w:right w:val="none" w:sz="0" w:space="0" w:color="auto"/>
      </w:divBdr>
    </w:div>
    <w:div w:id="2137916999">
      <w:bodyDiv w:val="1"/>
      <w:marLeft w:val="0"/>
      <w:marRight w:val="0"/>
      <w:marTop w:val="0"/>
      <w:marBottom w:val="0"/>
      <w:divBdr>
        <w:top w:val="none" w:sz="0" w:space="0" w:color="auto"/>
        <w:left w:val="none" w:sz="0" w:space="0" w:color="auto"/>
        <w:bottom w:val="none" w:sz="0" w:space="0" w:color="auto"/>
        <w:right w:val="none" w:sz="0" w:space="0" w:color="auto"/>
      </w:divBdr>
      <w:divsChild>
        <w:div w:id="204997682">
          <w:marLeft w:val="0"/>
          <w:marRight w:val="0"/>
          <w:marTop w:val="0"/>
          <w:marBottom w:val="0"/>
          <w:divBdr>
            <w:top w:val="none" w:sz="0" w:space="0" w:color="auto"/>
            <w:left w:val="none" w:sz="0" w:space="0" w:color="auto"/>
            <w:bottom w:val="none" w:sz="0" w:space="0" w:color="auto"/>
            <w:right w:val="none" w:sz="0" w:space="0" w:color="auto"/>
          </w:divBdr>
        </w:div>
        <w:div w:id="1362433175">
          <w:marLeft w:val="0"/>
          <w:marRight w:val="0"/>
          <w:marTop w:val="0"/>
          <w:marBottom w:val="0"/>
          <w:divBdr>
            <w:top w:val="none" w:sz="0" w:space="0" w:color="auto"/>
            <w:left w:val="none" w:sz="0" w:space="0" w:color="auto"/>
            <w:bottom w:val="none" w:sz="0" w:space="0" w:color="auto"/>
            <w:right w:val="none" w:sz="0" w:space="0" w:color="auto"/>
          </w:divBdr>
          <w:divsChild>
            <w:div w:id="409469010">
              <w:marLeft w:val="0"/>
              <w:marRight w:val="0"/>
              <w:marTop w:val="30"/>
              <w:marBottom w:val="30"/>
              <w:divBdr>
                <w:top w:val="none" w:sz="0" w:space="0" w:color="auto"/>
                <w:left w:val="none" w:sz="0" w:space="0" w:color="auto"/>
                <w:bottom w:val="none" w:sz="0" w:space="0" w:color="auto"/>
                <w:right w:val="none" w:sz="0" w:space="0" w:color="auto"/>
              </w:divBdr>
              <w:divsChild>
                <w:div w:id="35548974">
                  <w:marLeft w:val="0"/>
                  <w:marRight w:val="0"/>
                  <w:marTop w:val="0"/>
                  <w:marBottom w:val="0"/>
                  <w:divBdr>
                    <w:top w:val="none" w:sz="0" w:space="0" w:color="auto"/>
                    <w:left w:val="none" w:sz="0" w:space="0" w:color="auto"/>
                    <w:bottom w:val="none" w:sz="0" w:space="0" w:color="auto"/>
                    <w:right w:val="none" w:sz="0" w:space="0" w:color="auto"/>
                  </w:divBdr>
                  <w:divsChild>
                    <w:div w:id="83958749">
                      <w:marLeft w:val="0"/>
                      <w:marRight w:val="0"/>
                      <w:marTop w:val="0"/>
                      <w:marBottom w:val="0"/>
                      <w:divBdr>
                        <w:top w:val="none" w:sz="0" w:space="0" w:color="auto"/>
                        <w:left w:val="none" w:sz="0" w:space="0" w:color="auto"/>
                        <w:bottom w:val="none" w:sz="0" w:space="0" w:color="auto"/>
                        <w:right w:val="none" w:sz="0" w:space="0" w:color="auto"/>
                      </w:divBdr>
                    </w:div>
                  </w:divsChild>
                </w:div>
                <w:div w:id="275673079">
                  <w:marLeft w:val="0"/>
                  <w:marRight w:val="0"/>
                  <w:marTop w:val="0"/>
                  <w:marBottom w:val="0"/>
                  <w:divBdr>
                    <w:top w:val="none" w:sz="0" w:space="0" w:color="auto"/>
                    <w:left w:val="none" w:sz="0" w:space="0" w:color="auto"/>
                    <w:bottom w:val="none" w:sz="0" w:space="0" w:color="auto"/>
                    <w:right w:val="none" w:sz="0" w:space="0" w:color="auto"/>
                  </w:divBdr>
                  <w:divsChild>
                    <w:div w:id="816142262">
                      <w:marLeft w:val="0"/>
                      <w:marRight w:val="0"/>
                      <w:marTop w:val="0"/>
                      <w:marBottom w:val="0"/>
                      <w:divBdr>
                        <w:top w:val="none" w:sz="0" w:space="0" w:color="auto"/>
                        <w:left w:val="none" w:sz="0" w:space="0" w:color="auto"/>
                        <w:bottom w:val="none" w:sz="0" w:space="0" w:color="auto"/>
                        <w:right w:val="none" w:sz="0" w:space="0" w:color="auto"/>
                      </w:divBdr>
                    </w:div>
                    <w:div w:id="1901550296">
                      <w:marLeft w:val="0"/>
                      <w:marRight w:val="0"/>
                      <w:marTop w:val="0"/>
                      <w:marBottom w:val="0"/>
                      <w:divBdr>
                        <w:top w:val="none" w:sz="0" w:space="0" w:color="auto"/>
                        <w:left w:val="none" w:sz="0" w:space="0" w:color="auto"/>
                        <w:bottom w:val="none" w:sz="0" w:space="0" w:color="auto"/>
                        <w:right w:val="none" w:sz="0" w:space="0" w:color="auto"/>
                      </w:divBdr>
                    </w:div>
                    <w:div w:id="1931811465">
                      <w:marLeft w:val="0"/>
                      <w:marRight w:val="0"/>
                      <w:marTop w:val="0"/>
                      <w:marBottom w:val="0"/>
                      <w:divBdr>
                        <w:top w:val="none" w:sz="0" w:space="0" w:color="auto"/>
                        <w:left w:val="none" w:sz="0" w:space="0" w:color="auto"/>
                        <w:bottom w:val="none" w:sz="0" w:space="0" w:color="auto"/>
                        <w:right w:val="none" w:sz="0" w:space="0" w:color="auto"/>
                      </w:divBdr>
                    </w:div>
                  </w:divsChild>
                </w:div>
                <w:div w:id="283658994">
                  <w:marLeft w:val="0"/>
                  <w:marRight w:val="0"/>
                  <w:marTop w:val="0"/>
                  <w:marBottom w:val="0"/>
                  <w:divBdr>
                    <w:top w:val="none" w:sz="0" w:space="0" w:color="auto"/>
                    <w:left w:val="none" w:sz="0" w:space="0" w:color="auto"/>
                    <w:bottom w:val="none" w:sz="0" w:space="0" w:color="auto"/>
                    <w:right w:val="none" w:sz="0" w:space="0" w:color="auto"/>
                  </w:divBdr>
                  <w:divsChild>
                    <w:div w:id="2014143305">
                      <w:marLeft w:val="0"/>
                      <w:marRight w:val="0"/>
                      <w:marTop w:val="0"/>
                      <w:marBottom w:val="0"/>
                      <w:divBdr>
                        <w:top w:val="none" w:sz="0" w:space="0" w:color="auto"/>
                        <w:left w:val="none" w:sz="0" w:space="0" w:color="auto"/>
                        <w:bottom w:val="none" w:sz="0" w:space="0" w:color="auto"/>
                        <w:right w:val="none" w:sz="0" w:space="0" w:color="auto"/>
                      </w:divBdr>
                    </w:div>
                  </w:divsChild>
                </w:div>
                <w:div w:id="302733214">
                  <w:marLeft w:val="0"/>
                  <w:marRight w:val="0"/>
                  <w:marTop w:val="0"/>
                  <w:marBottom w:val="0"/>
                  <w:divBdr>
                    <w:top w:val="none" w:sz="0" w:space="0" w:color="auto"/>
                    <w:left w:val="none" w:sz="0" w:space="0" w:color="auto"/>
                    <w:bottom w:val="none" w:sz="0" w:space="0" w:color="auto"/>
                    <w:right w:val="none" w:sz="0" w:space="0" w:color="auto"/>
                  </w:divBdr>
                  <w:divsChild>
                    <w:div w:id="444619161">
                      <w:marLeft w:val="0"/>
                      <w:marRight w:val="0"/>
                      <w:marTop w:val="0"/>
                      <w:marBottom w:val="0"/>
                      <w:divBdr>
                        <w:top w:val="none" w:sz="0" w:space="0" w:color="auto"/>
                        <w:left w:val="none" w:sz="0" w:space="0" w:color="auto"/>
                        <w:bottom w:val="none" w:sz="0" w:space="0" w:color="auto"/>
                        <w:right w:val="none" w:sz="0" w:space="0" w:color="auto"/>
                      </w:divBdr>
                    </w:div>
                    <w:div w:id="658772900">
                      <w:marLeft w:val="0"/>
                      <w:marRight w:val="0"/>
                      <w:marTop w:val="0"/>
                      <w:marBottom w:val="0"/>
                      <w:divBdr>
                        <w:top w:val="none" w:sz="0" w:space="0" w:color="auto"/>
                        <w:left w:val="none" w:sz="0" w:space="0" w:color="auto"/>
                        <w:bottom w:val="none" w:sz="0" w:space="0" w:color="auto"/>
                        <w:right w:val="none" w:sz="0" w:space="0" w:color="auto"/>
                      </w:divBdr>
                    </w:div>
                    <w:div w:id="1696298593">
                      <w:marLeft w:val="0"/>
                      <w:marRight w:val="0"/>
                      <w:marTop w:val="0"/>
                      <w:marBottom w:val="0"/>
                      <w:divBdr>
                        <w:top w:val="none" w:sz="0" w:space="0" w:color="auto"/>
                        <w:left w:val="none" w:sz="0" w:space="0" w:color="auto"/>
                        <w:bottom w:val="none" w:sz="0" w:space="0" w:color="auto"/>
                        <w:right w:val="none" w:sz="0" w:space="0" w:color="auto"/>
                      </w:divBdr>
                    </w:div>
                  </w:divsChild>
                </w:div>
                <w:div w:id="367074366">
                  <w:marLeft w:val="0"/>
                  <w:marRight w:val="0"/>
                  <w:marTop w:val="0"/>
                  <w:marBottom w:val="0"/>
                  <w:divBdr>
                    <w:top w:val="none" w:sz="0" w:space="0" w:color="auto"/>
                    <w:left w:val="none" w:sz="0" w:space="0" w:color="auto"/>
                    <w:bottom w:val="none" w:sz="0" w:space="0" w:color="auto"/>
                    <w:right w:val="none" w:sz="0" w:space="0" w:color="auto"/>
                  </w:divBdr>
                  <w:divsChild>
                    <w:div w:id="164829566">
                      <w:marLeft w:val="0"/>
                      <w:marRight w:val="0"/>
                      <w:marTop w:val="0"/>
                      <w:marBottom w:val="0"/>
                      <w:divBdr>
                        <w:top w:val="none" w:sz="0" w:space="0" w:color="auto"/>
                        <w:left w:val="none" w:sz="0" w:space="0" w:color="auto"/>
                        <w:bottom w:val="none" w:sz="0" w:space="0" w:color="auto"/>
                        <w:right w:val="none" w:sz="0" w:space="0" w:color="auto"/>
                      </w:divBdr>
                    </w:div>
                    <w:div w:id="355693745">
                      <w:marLeft w:val="0"/>
                      <w:marRight w:val="0"/>
                      <w:marTop w:val="0"/>
                      <w:marBottom w:val="0"/>
                      <w:divBdr>
                        <w:top w:val="none" w:sz="0" w:space="0" w:color="auto"/>
                        <w:left w:val="none" w:sz="0" w:space="0" w:color="auto"/>
                        <w:bottom w:val="none" w:sz="0" w:space="0" w:color="auto"/>
                        <w:right w:val="none" w:sz="0" w:space="0" w:color="auto"/>
                      </w:divBdr>
                    </w:div>
                    <w:div w:id="1725326406">
                      <w:marLeft w:val="0"/>
                      <w:marRight w:val="0"/>
                      <w:marTop w:val="0"/>
                      <w:marBottom w:val="0"/>
                      <w:divBdr>
                        <w:top w:val="none" w:sz="0" w:space="0" w:color="auto"/>
                        <w:left w:val="none" w:sz="0" w:space="0" w:color="auto"/>
                        <w:bottom w:val="none" w:sz="0" w:space="0" w:color="auto"/>
                        <w:right w:val="none" w:sz="0" w:space="0" w:color="auto"/>
                      </w:divBdr>
                    </w:div>
                  </w:divsChild>
                </w:div>
                <w:div w:id="465851675">
                  <w:marLeft w:val="0"/>
                  <w:marRight w:val="0"/>
                  <w:marTop w:val="0"/>
                  <w:marBottom w:val="0"/>
                  <w:divBdr>
                    <w:top w:val="none" w:sz="0" w:space="0" w:color="auto"/>
                    <w:left w:val="none" w:sz="0" w:space="0" w:color="auto"/>
                    <w:bottom w:val="none" w:sz="0" w:space="0" w:color="auto"/>
                    <w:right w:val="none" w:sz="0" w:space="0" w:color="auto"/>
                  </w:divBdr>
                  <w:divsChild>
                    <w:div w:id="1105461996">
                      <w:marLeft w:val="0"/>
                      <w:marRight w:val="0"/>
                      <w:marTop w:val="0"/>
                      <w:marBottom w:val="0"/>
                      <w:divBdr>
                        <w:top w:val="none" w:sz="0" w:space="0" w:color="auto"/>
                        <w:left w:val="none" w:sz="0" w:space="0" w:color="auto"/>
                        <w:bottom w:val="none" w:sz="0" w:space="0" w:color="auto"/>
                        <w:right w:val="none" w:sz="0" w:space="0" w:color="auto"/>
                      </w:divBdr>
                    </w:div>
                  </w:divsChild>
                </w:div>
                <w:div w:id="627323977">
                  <w:marLeft w:val="0"/>
                  <w:marRight w:val="0"/>
                  <w:marTop w:val="0"/>
                  <w:marBottom w:val="0"/>
                  <w:divBdr>
                    <w:top w:val="none" w:sz="0" w:space="0" w:color="auto"/>
                    <w:left w:val="none" w:sz="0" w:space="0" w:color="auto"/>
                    <w:bottom w:val="none" w:sz="0" w:space="0" w:color="auto"/>
                    <w:right w:val="none" w:sz="0" w:space="0" w:color="auto"/>
                  </w:divBdr>
                  <w:divsChild>
                    <w:div w:id="133379995">
                      <w:marLeft w:val="0"/>
                      <w:marRight w:val="0"/>
                      <w:marTop w:val="0"/>
                      <w:marBottom w:val="0"/>
                      <w:divBdr>
                        <w:top w:val="none" w:sz="0" w:space="0" w:color="auto"/>
                        <w:left w:val="none" w:sz="0" w:space="0" w:color="auto"/>
                        <w:bottom w:val="none" w:sz="0" w:space="0" w:color="auto"/>
                        <w:right w:val="none" w:sz="0" w:space="0" w:color="auto"/>
                      </w:divBdr>
                    </w:div>
                    <w:div w:id="241723273">
                      <w:marLeft w:val="0"/>
                      <w:marRight w:val="0"/>
                      <w:marTop w:val="0"/>
                      <w:marBottom w:val="0"/>
                      <w:divBdr>
                        <w:top w:val="none" w:sz="0" w:space="0" w:color="auto"/>
                        <w:left w:val="none" w:sz="0" w:space="0" w:color="auto"/>
                        <w:bottom w:val="none" w:sz="0" w:space="0" w:color="auto"/>
                        <w:right w:val="none" w:sz="0" w:space="0" w:color="auto"/>
                      </w:divBdr>
                    </w:div>
                    <w:div w:id="1602297838">
                      <w:marLeft w:val="0"/>
                      <w:marRight w:val="0"/>
                      <w:marTop w:val="0"/>
                      <w:marBottom w:val="0"/>
                      <w:divBdr>
                        <w:top w:val="none" w:sz="0" w:space="0" w:color="auto"/>
                        <w:left w:val="none" w:sz="0" w:space="0" w:color="auto"/>
                        <w:bottom w:val="none" w:sz="0" w:space="0" w:color="auto"/>
                        <w:right w:val="none" w:sz="0" w:space="0" w:color="auto"/>
                      </w:divBdr>
                    </w:div>
                  </w:divsChild>
                </w:div>
                <w:div w:id="670522194">
                  <w:marLeft w:val="0"/>
                  <w:marRight w:val="0"/>
                  <w:marTop w:val="0"/>
                  <w:marBottom w:val="0"/>
                  <w:divBdr>
                    <w:top w:val="none" w:sz="0" w:space="0" w:color="auto"/>
                    <w:left w:val="none" w:sz="0" w:space="0" w:color="auto"/>
                    <w:bottom w:val="none" w:sz="0" w:space="0" w:color="auto"/>
                    <w:right w:val="none" w:sz="0" w:space="0" w:color="auto"/>
                  </w:divBdr>
                  <w:divsChild>
                    <w:div w:id="964583952">
                      <w:marLeft w:val="0"/>
                      <w:marRight w:val="0"/>
                      <w:marTop w:val="0"/>
                      <w:marBottom w:val="0"/>
                      <w:divBdr>
                        <w:top w:val="none" w:sz="0" w:space="0" w:color="auto"/>
                        <w:left w:val="none" w:sz="0" w:space="0" w:color="auto"/>
                        <w:bottom w:val="none" w:sz="0" w:space="0" w:color="auto"/>
                        <w:right w:val="none" w:sz="0" w:space="0" w:color="auto"/>
                      </w:divBdr>
                    </w:div>
                  </w:divsChild>
                </w:div>
                <w:div w:id="746540410">
                  <w:marLeft w:val="0"/>
                  <w:marRight w:val="0"/>
                  <w:marTop w:val="0"/>
                  <w:marBottom w:val="0"/>
                  <w:divBdr>
                    <w:top w:val="none" w:sz="0" w:space="0" w:color="auto"/>
                    <w:left w:val="none" w:sz="0" w:space="0" w:color="auto"/>
                    <w:bottom w:val="none" w:sz="0" w:space="0" w:color="auto"/>
                    <w:right w:val="none" w:sz="0" w:space="0" w:color="auto"/>
                  </w:divBdr>
                  <w:divsChild>
                    <w:div w:id="1583903690">
                      <w:marLeft w:val="0"/>
                      <w:marRight w:val="0"/>
                      <w:marTop w:val="0"/>
                      <w:marBottom w:val="0"/>
                      <w:divBdr>
                        <w:top w:val="none" w:sz="0" w:space="0" w:color="auto"/>
                        <w:left w:val="none" w:sz="0" w:space="0" w:color="auto"/>
                        <w:bottom w:val="none" w:sz="0" w:space="0" w:color="auto"/>
                        <w:right w:val="none" w:sz="0" w:space="0" w:color="auto"/>
                      </w:divBdr>
                    </w:div>
                  </w:divsChild>
                </w:div>
                <w:div w:id="833255539">
                  <w:marLeft w:val="0"/>
                  <w:marRight w:val="0"/>
                  <w:marTop w:val="0"/>
                  <w:marBottom w:val="0"/>
                  <w:divBdr>
                    <w:top w:val="none" w:sz="0" w:space="0" w:color="auto"/>
                    <w:left w:val="none" w:sz="0" w:space="0" w:color="auto"/>
                    <w:bottom w:val="none" w:sz="0" w:space="0" w:color="auto"/>
                    <w:right w:val="none" w:sz="0" w:space="0" w:color="auto"/>
                  </w:divBdr>
                  <w:divsChild>
                    <w:div w:id="351305347">
                      <w:marLeft w:val="0"/>
                      <w:marRight w:val="0"/>
                      <w:marTop w:val="0"/>
                      <w:marBottom w:val="0"/>
                      <w:divBdr>
                        <w:top w:val="none" w:sz="0" w:space="0" w:color="auto"/>
                        <w:left w:val="none" w:sz="0" w:space="0" w:color="auto"/>
                        <w:bottom w:val="none" w:sz="0" w:space="0" w:color="auto"/>
                        <w:right w:val="none" w:sz="0" w:space="0" w:color="auto"/>
                      </w:divBdr>
                    </w:div>
                    <w:div w:id="488132948">
                      <w:marLeft w:val="0"/>
                      <w:marRight w:val="0"/>
                      <w:marTop w:val="0"/>
                      <w:marBottom w:val="0"/>
                      <w:divBdr>
                        <w:top w:val="none" w:sz="0" w:space="0" w:color="auto"/>
                        <w:left w:val="none" w:sz="0" w:space="0" w:color="auto"/>
                        <w:bottom w:val="none" w:sz="0" w:space="0" w:color="auto"/>
                        <w:right w:val="none" w:sz="0" w:space="0" w:color="auto"/>
                      </w:divBdr>
                    </w:div>
                    <w:div w:id="1801069221">
                      <w:marLeft w:val="0"/>
                      <w:marRight w:val="0"/>
                      <w:marTop w:val="0"/>
                      <w:marBottom w:val="0"/>
                      <w:divBdr>
                        <w:top w:val="none" w:sz="0" w:space="0" w:color="auto"/>
                        <w:left w:val="none" w:sz="0" w:space="0" w:color="auto"/>
                        <w:bottom w:val="none" w:sz="0" w:space="0" w:color="auto"/>
                        <w:right w:val="none" w:sz="0" w:space="0" w:color="auto"/>
                      </w:divBdr>
                    </w:div>
                  </w:divsChild>
                </w:div>
                <w:div w:id="869881693">
                  <w:marLeft w:val="0"/>
                  <w:marRight w:val="0"/>
                  <w:marTop w:val="0"/>
                  <w:marBottom w:val="0"/>
                  <w:divBdr>
                    <w:top w:val="none" w:sz="0" w:space="0" w:color="auto"/>
                    <w:left w:val="none" w:sz="0" w:space="0" w:color="auto"/>
                    <w:bottom w:val="none" w:sz="0" w:space="0" w:color="auto"/>
                    <w:right w:val="none" w:sz="0" w:space="0" w:color="auto"/>
                  </w:divBdr>
                  <w:divsChild>
                    <w:div w:id="2056082866">
                      <w:marLeft w:val="0"/>
                      <w:marRight w:val="0"/>
                      <w:marTop w:val="0"/>
                      <w:marBottom w:val="0"/>
                      <w:divBdr>
                        <w:top w:val="none" w:sz="0" w:space="0" w:color="auto"/>
                        <w:left w:val="none" w:sz="0" w:space="0" w:color="auto"/>
                        <w:bottom w:val="none" w:sz="0" w:space="0" w:color="auto"/>
                        <w:right w:val="none" w:sz="0" w:space="0" w:color="auto"/>
                      </w:divBdr>
                    </w:div>
                  </w:divsChild>
                </w:div>
                <w:div w:id="896280188">
                  <w:marLeft w:val="0"/>
                  <w:marRight w:val="0"/>
                  <w:marTop w:val="0"/>
                  <w:marBottom w:val="0"/>
                  <w:divBdr>
                    <w:top w:val="none" w:sz="0" w:space="0" w:color="auto"/>
                    <w:left w:val="none" w:sz="0" w:space="0" w:color="auto"/>
                    <w:bottom w:val="none" w:sz="0" w:space="0" w:color="auto"/>
                    <w:right w:val="none" w:sz="0" w:space="0" w:color="auto"/>
                  </w:divBdr>
                  <w:divsChild>
                    <w:div w:id="1699160144">
                      <w:marLeft w:val="0"/>
                      <w:marRight w:val="0"/>
                      <w:marTop w:val="0"/>
                      <w:marBottom w:val="0"/>
                      <w:divBdr>
                        <w:top w:val="none" w:sz="0" w:space="0" w:color="auto"/>
                        <w:left w:val="none" w:sz="0" w:space="0" w:color="auto"/>
                        <w:bottom w:val="none" w:sz="0" w:space="0" w:color="auto"/>
                        <w:right w:val="none" w:sz="0" w:space="0" w:color="auto"/>
                      </w:divBdr>
                    </w:div>
                  </w:divsChild>
                </w:div>
                <w:div w:id="978072781">
                  <w:marLeft w:val="0"/>
                  <w:marRight w:val="0"/>
                  <w:marTop w:val="0"/>
                  <w:marBottom w:val="0"/>
                  <w:divBdr>
                    <w:top w:val="none" w:sz="0" w:space="0" w:color="auto"/>
                    <w:left w:val="none" w:sz="0" w:space="0" w:color="auto"/>
                    <w:bottom w:val="none" w:sz="0" w:space="0" w:color="auto"/>
                    <w:right w:val="none" w:sz="0" w:space="0" w:color="auto"/>
                  </w:divBdr>
                  <w:divsChild>
                    <w:div w:id="383991338">
                      <w:marLeft w:val="0"/>
                      <w:marRight w:val="0"/>
                      <w:marTop w:val="0"/>
                      <w:marBottom w:val="0"/>
                      <w:divBdr>
                        <w:top w:val="none" w:sz="0" w:space="0" w:color="auto"/>
                        <w:left w:val="none" w:sz="0" w:space="0" w:color="auto"/>
                        <w:bottom w:val="none" w:sz="0" w:space="0" w:color="auto"/>
                        <w:right w:val="none" w:sz="0" w:space="0" w:color="auto"/>
                      </w:divBdr>
                    </w:div>
                    <w:div w:id="1214587291">
                      <w:marLeft w:val="0"/>
                      <w:marRight w:val="0"/>
                      <w:marTop w:val="0"/>
                      <w:marBottom w:val="0"/>
                      <w:divBdr>
                        <w:top w:val="none" w:sz="0" w:space="0" w:color="auto"/>
                        <w:left w:val="none" w:sz="0" w:space="0" w:color="auto"/>
                        <w:bottom w:val="none" w:sz="0" w:space="0" w:color="auto"/>
                        <w:right w:val="none" w:sz="0" w:space="0" w:color="auto"/>
                      </w:divBdr>
                    </w:div>
                    <w:div w:id="2018195068">
                      <w:marLeft w:val="0"/>
                      <w:marRight w:val="0"/>
                      <w:marTop w:val="0"/>
                      <w:marBottom w:val="0"/>
                      <w:divBdr>
                        <w:top w:val="none" w:sz="0" w:space="0" w:color="auto"/>
                        <w:left w:val="none" w:sz="0" w:space="0" w:color="auto"/>
                        <w:bottom w:val="none" w:sz="0" w:space="0" w:color="auto"/>
                        <w:right w:val="none" w:sz="0" w:space="0" w:color="auto"/>
                      </w:divBdr>
                    </w:div>
                  </w:divsChild>
                </w:div>
                <w:div w:id="1248802349">
                  <w:marLeft w:val="0"/>
                  <w:marRight w:val="0"/>
                  <w:marTop w:val="0"/>
                  <w:marBottom w:val="0"/>
                  <w:divBdr>
                    <w:top w:val="none" w:sz="0" w:space="0" w:color="auto"/>
                    <w:left w:val="none" w:sz="0" w:space="0" w:color="auto"/>
                    <w:bottom w:val="none" w:sz="0" w:space="0" w:color="auto"/>
                    <w:right w:val="none" w:sz="0" w:space="0" w:color="auto"/>
                  </w:divBdr>
                  <w:divsChild>
                    <w:div w:id="1574779256">
                      <w:marLeft w:val="0"/>
                      <w:marRight w:val="0"/>
                      <w:marTop w:val="0"/>
                      <w:marBottom w:val="0"/>
                      <w:divBdr>
                        <w:top w:val="none" w:sz="0" w:space="0" w:color="auto"/>
                        <w:left w:val="none" w:sz="0" w:space="0" w:color="auto"/>
                        <w:bottom w:val="none" w:sz="0" w:space="0" w:color="auto"/>
                        <w:right w:val="none" w:sz="0" w:space="0" w:color="auto"/>
                      </w:divBdr>
                    </w:div>
                  </w:divsChild>
                </w:div>
                <w:div w:id="1292790347">
                  <w:marLeft w:val="0"/>
                  <w:marRight w:val="0"/>
                  <w:marTop w:val="0"/>
                  <w:marBottom w:val="0"/>
                  <w:divBdr>
                    <w:top w:val="none" w:sz="0" w:space="0" w:color="auto"/>
                    <w:left w:val="none" w:sz="0" w:space="0" w:color="auto"/>
                    <w:bottom w:val="none" w:sz="0" w:space="0" w:color="auto"/>
                    <w:right w:val="none" w:sz="0" w:space="0" w:color="auto"/>
                  </w:divBdr>
                  <w:divsChild>
                    <w:div w:id="695927235">
                      <w:marLeft w:val="0"/>
                      <w:marRight w:val="0"/>
                      <w:marTop w:val="0"/>
                      <w:marBottom w:val="0"/>
                      <w:divBdr>
                        <w:top w:val="none" w:sz="0" w:space="0" w:color="auto"/>
                        <w:left w:val="none" w:sz="0" w:space="0" w:color="auto"/>
                        <w:bottom w:val="none" w:sz="0" w:space="0" w:color="auto"/>
                        <w:right w:val="none" w:sz="0" w:space="0" w:color="auto"/>
                      </w:divBdr>
                    </w:div>
                    <w:div w:id="757942455">
                      <w:marLeft w:val="0"/>
                      <w:marRight w:val="0"/>
                      <w:marTop w:val="0"/>
                      <w:marBottom w:val="0"/>
                      <w:divBdr>
                        <w:top w:val="none" w:sz="0" w:space="0" w:color="auto"/>
                        <w:left w:val="none" w:sz="0" w:space="0" w:color="auto"/>
                        <w:bottom w:val="none" w:sz="0" w:space="0" w:color="auto"/>
                        <w:right w:val="none" w:sz="0" w:space="0" w:color="auto"/>
                      </w:divBdr>
                    </w:div>
                    <w:div w:id="977874966">
                      <w:marLeft w:val="0"/>
                      <w:marRight w:val="0"/>
                      <w:marTop w:val="0"/>
                      <w:marBottom w:val="0"/>
                      <w:divBdr>
                        <w:top w:val="none" w:sz="0" w:space="0" w:color="auto"/>
                        <w:left w:val="none" w:sz="0" w:space="0" w:color="auto"/>
                        <w:bottom w:val="none" w:sz="0" w:space="0" w:color="auto"/>
                        <w:right w:val="none" w:sz="0" w:space="0" w:color="auto"/>
                      </w:divBdr>
                    </w:div>
                  </w:divsChild>
                </w:div>
                <w:div w:id="1318222244">
                  <w:marLeft w:val="0"/>
                  <w:marRight w:val="0"/>
                  <w:marTop w:val="0"/>
                  <w:marBottom w:val="0"/>
                  <w:divBdr>
                    <w:top w:val="none" w:sz="0" w:space="0" w:color="auto"/>
                    <w:left w:val="none" w:sz="0" w:space="0" w:color="auto"/>
                    <w:bottom w:val="none" w:sz="0" w:space="0" w:color="auto"/>
                    <w:right w:val="none" w:sz="0" w:space="0" w:color="auto"/>
                  </w:divBdr>
                  <w:divsChild>
                    <w:div w:id="110248912">
                      <w:marLeft w:val="0"/>
                      <w:marRight w:val="0"/>
                      <w:marTop w:val="0"/>
                      <w:marBottom w:val="0"/>
                      <w:divBdr>
                        <w:top w:val="none" w:sz="0" w:space="0" w:color="auto"/>
                        <w:left w:val="none" w:sz="0" w:space="0" w:color="auto"/>
                        <w:bottom w:val="none" w:sz="0" w:space="0" w:color="auto"/>
                        <w:right w:val="none" w:sz="0" w:space="0" w:color="auto"/>
                      </w:divBdr>
                    </w:div>
                    <w:div w:id="618952174">
                      <w:marLeft w:val="0"/>
                      <w:marRight w:val="0"/>
                      <w:marTop w:val="0"/>
                      <w:marBottom w:val="0"/>
                      <w:divBdr>
                        <w:top w:val="none" w:sz="0" w:space="0" w:color="auto"/>
                        <w:left w:val="none" w:sz="0" w:space="0" w:color="auto"/>
                        <w:bottom w:val="none" w:sz="0" w:space="0" w:color="auto"/>
                        <w:right w:val="none" w:sz="0" w:space="0" w:color="auto"/>
                      </w:divBdr>
                    </w:div>
                    <w:div w:id="1228997561">
                      <w:marLeft w:val="0"/>
                      <w:marRight w:val="0"/>
                      <w:marTop w:val="0"/>
                      <w:marBottom w:val="0"/>
                      <w:divBdr>
                        <w:top w:val="none" w:sz="0" w:space="0" w:color="auto"/>
                        <w:left w:val="none" w:sz="0" w:space="0" w:color="auto"/>
                        <w:bottom w:val="none" w:sz="0" w:space="0" w:color="auto"/>
                        <w:right w:val="none" w:sz="0" w:space="0" w:color="auto"/>
                      </w:divBdr>
                    </w:div>
                  </w:divsChild>
                </w:div>
                <w:div w:id="1402292975">
                  <w:marLeft w:val="0"/>
                  <w:marRight w:val="0"/>
                  <w:marTop w:val="0"/>
                  <w:marBottom w:val="0"/>
                  <w:divBdr>
                    <w:top w:val="none" w:sz="0" w:space="0" w:color="auto"/>
                    <w:left w:val="none" w:sz="0" w:space="0" w:color="auto"/>
                    <w:bottom w:val="none" w:sz="0" w:space="0" w:color="auto"/>
                    <w:right w:val="none" w:sz="0" w:space="0" w:color="auto"/>
                  </w:divBdr>
                  <w:divsChild>
                    <w:div w:id="43871738">
                      <w:marLeft w:val="0"/>
                      <w:marRight w:val="0"/>
                      <w:marTop w:val="0"/>
                      <w:marBottom w:val="0"/>
                      <w:divBdr>
                        <w:top w:val="none" w:sz="0" w:space="0" w:color="auto"/>
                        <w:left w:val="none" w:sz="0" w:space="0" w:color="auto"/>
                        <w:bottom w:val="none" w:sz="0" w:space="0" w:color="auto"/>
                        <w:right w:val="none" w:sz="0" w:space="0" w:color="auto"/>
                      </w:divBdr>
                    </w:div>
                    <w:div w:id="1111633199">
                      <w:marLeft w:val="0"/>
                      <w:marRight w:val="0"/>
                      <w:marTop w:val="0"/>
                      <w:marBottom w:val="0"/>
                      <w:divBdr>
                        <w:top w:val="none" w:sz="0" w:space="0" w:color="auto"/>
                        <w:left w:val="none" w:sz="0" w:space="0" w:color="auto"/>
                        <w:bottom w:val="none" w:sz="0" w:space="0" w:color="auto"/>
                        <w:right w:val="none" w:sz="0" w:space="0" w:color="auto"/>
                      </w:divBdr>
                    </w:div>
                    <w:div w:id="1117675182">
                      <w:marLeft w:val="0"/>
                      <w:marRight w:val="0"/>
                      <w:marTop w:val="0"/>
                      <w:marBottom w:val="0"/>
                      <w:divBdr>
                        <w:top w:val="none" w:sz="0" w:space="0" w:color="auto"/>
                        <w:left w:val="none" w:sz="0" w:space="0" w:color="auto"/>
                        <w:bottom w:val="none" w:sz="0" w:space="0" w:color="auto"/>
                        <w:right w:val="none" w:sz="0" w:space="0" w:color="auto"/>
                      </w:divBdr>
                    </w:div>
                  </w:divsChild>
                </w:div>
                <w:div w:id="1470511078">
                  <w:marLeft w:val="0"/>
                  <w:marRight w:val="0"/>
                  <w:marTop w:val="0"/>
                  <w:marBottom w:val="0"/>
                  <w:divBdr>
                    <w:top w:val="none" w:sz="0" w:space="0" w:color="auto"/>
                    <w:left w:val="none" w:sz="0" w:space="0" w:color="auto"/>
                    <w:bottom w:val="none" w:sz="0" w:space="0" w:color="auto"/>
                    <w:right w:val="none" w:sz="0" w:space="0" w:color="auto"/>
                  </w:divBdr>
                  <w:divsChild>
                    <w:div w:id="1168326012">
                      <w:marLeft w:val="0"/>
                      <w:marRight w:val="0"/>
                      <w:marTop w:val="0"/>
                      <w:marBottom w:val="0"/>
                      <w:divBdr>
                        <w:top w:val="none" w:sz="0" w:space="0" w:color="auto"/>
                        <w:left w:val="none" w:sz="0" w:space="0" w:color="auto"/>
                        <w:bottom w:val="none" w:sz="0" w:space="0" w:color="auto"/>
                        <w:right w:val="none" w:sz="0" w:space="0" w:color="auto"/>
                      </w:divBdr>
                    </w:div>
                  </w:divsChild>
                </w:div>
                <w:div w:id="1554466319">
                  <w:marLeft w:val="0"/>
                  <w:marRight w:val="0"/>
                  <w:marTop w:val="0"/>
                  <w:marBottom w:val="0"/>
                  <w:divBdr>
                    <w:top w:val="none" w:sz="0" w:space="0" w:color="auto"/>
                    <w:left w:val="none" w:sz="0" w:space="0" w:color="auto"/>
                    <w:bottom w:val="none" w:sz="0" w:space="0" w:color="auto"/>
                    <w:right w:val="none" w:sz="0" w:space="0" w:color="auto"/>
                  </w:divBdr>
                  <w:divsChild>
                    <w:div w:id="310983054">
                      <w:marLeft w:val="0"/>
                      <w:marRight w:val="0"/>
                      <w:marTop w:val="0"/>
                      <w:marBottom w:val="0"/>
                      <w:divBdr>
                        <w:top w:val="none" w:sz="0" w:space="0" w:color="auto"/>
                        <w:left w:val="none" w:sz="0" w:space="0" w:color="auto"/>
                        <w:bottom w:val="none" w:sz="0" w:space="0" w:color="auto"/>
                        <w:right w:val="none" w:sz="0" w:space="0" w:color="auto"/>
                      </w:divBdr>
                    </w:div>
                    <w:div w:id="359162829">
                      <w:marLeft w:val="0"/>
                      <w:marRight w:val="0"/>
                      <w:marTop w:val="0"/>
                      <w:marBottom w:val="0"/>
                      <w:divBdr>
                        <w:top w:val="none" w:sz="0" w:space="0" w:color="auto"/>
                        <w:left w:val="none" w:sz="0" w:space="0" w:color="auto"/>
                        <w:bottom w:val="none" w:sz="0" w:space="0" w:color="auto"/>
                        <w:right w:val="none" w:sz="0" w:space="0" w:color="auto"/>
                      </w:divBdr>
                    </w:div>
                    <w:div w:id="2078436133">
                      <w:marLeft w:val="0"/>
                      <w:marRight w:val="0"/>
                      <w:marTop w:val="0"/>
                      <w:marBottom w:val="0"/>
                      <w:divBdr>
                        <w:top w:val="none" w:sz="0" w:space="0" w:color="auto"/>
                        <w:left w:val="none" w:sz="0" w:space="0" w:color="auto"/>
                        <w:bottom w:val="none" w:sz="0" w:space="0" w:color="auto"/>
                        <w:right w:val="none" w:sz="0" w:space="0" w:color="auto"/>
                      </w:divBdr>
                    </w:div>
                  </w:divsChild>
                </w:div>
                <w:div w:id="1614677793">
                  <w:marLeft w:val="0"/>
                  <w:marRight w:val="0"/>
                  <w:marTop w:val="0"/>
                  <w:marBottom w:val="0"/>
                  <w:divBdr>
                    <w:top w:val="none" w:sz="0" w:space="0" w:color="auto"/>
                    <w:left w:val="none" w:sz="0" w:space="0" w:color="auto"/>
                    <w:bottom w:val="none" w:sz="0" w:space="0" w:color="auto"/>
                    <w:right w:val="none" w:sz="0" w:space="0" w:color="auto"/>
                  </w:divBdr>
                  <w:divsChild>
                    <w:div w:id="1027604979">
                      <w:marLeft w:val="0"/>
                      <w:marRight w:val="0"/>
                      <w:marTop w:val="0"/>
                      <w:marBottom w:val="0"/>
                      <w:divBdr>
                        <w:top w:val="none" w:sz="0" w:space="0" w:color="auto"/>
                        <w:left w:val="none" w:sz="0" w:space="0" w:color="auto"/>
                        <w:bottom w:val="none" w:sz="0" w:space="0" w:color="auto"/>
                        <w:right w:val="none" w:sz="0" w:space="0" w:color="auto"/>
                      </w:divBdr>
                    </w:div>
                  </w:divsChild>
                </w:div>
                <w:div w:id="1686832423">
                  <w:marLeft w:val="0"/>
                  <w:marRight w:val="0"/>
                  <w:marTop w:val="0"/>
                  <w:marBottom w:val="0"/>
                  <w:divBdr>
                    <w:top w:val="none" w:sz="0" w:space="0" w:color="auto"/>
                    <w:left w:val="none" w:sz="0" w:space="0" w:color="auto"/>
                    <w:bottom w:val="none" w:sz="0" w:space="0" w:color="auto"/>
                    <w:right w:val="none" w:sz="0" w:space="0" w:color="auto"/>
                  </w:divBdr>
                  <w:divsChild>
                    <w:div w:id="1577394594">
                      <w:marLeft w:val="0"/>
                      <w:marRight w:val="0"/>
                      <w:marTop w:val="0"/>
                      <w:marBottom w:val="0"/>
                      <w:divBdr>
                        <w:top w:val="none" w:sz="0" w:space="0" w:color="auto"/>
                        <w:left w:val="none" w:sz="0" w:space="0" w:color="auto"/>
                        <w:bottom w:val="none" w:sz="0" w:space="0" w:color="auto"/>
                        <w:right w:val="none" w:sz="0" w:space="0" w:color="auto"/>
                      </w:divBdr>
                    </w:div>
                  </w:divsChild>
                </w:div>
                <w:div w:id="1748770138">
                  <w:marLeft w:val="0"/>
                  <w:marRight w:val="0"/>
                  <w:marTop w:val="0"/>
                  <w:marBottom w:val="0"/>
                  <w:divBdr>
                    <w:top w:val="none" w:sz="0" w:space="0" w:color="auto"/>
                    <w:left w:val="none" w:sz="0" w:space="0" w:color="auto"/>
                    <w:bottom w:val="none" w:sz="0" w:space="0" w:color="auto"/>
                    <w:right w:val="none" w:sz="0" w:space="0" w:color="auto"/>
                  </w:divBdr>
                  <w:divsChild>
                    <w:div w:id="1905070474">
                      <w:marLeft w:val="0"/>
                      <w:marRight w:val="0"/>
                      <w:marTop w:val="0"/>
                      <w:marBottom w:val="0"/>
                      <w:divBdr>
                        <w:top w:val="none" w:sz="0" w:space="0" w:color="auto"/>
                        <w:left w:val="none" w:sz="0" w:space="0" w:color="auto"/>
                        <w:bottom w:val="none" w:sz="0" w:space="0" w:color="auto"/>
                        <w:right w:val="none" w:sz="0" w:space="0" w:color="auto"/>
                      </w:divBdr>
                    </w:div>
                  </w:divsChild>
                </w:div>
                <w:div w:id="1850213930">
                  <w:marLeft w:val="0"/>
                  <w:marRight w:val="0"/>
                  <w:marTop w:val="0"/>
                  <w:marBottom w:val="0"/>
                  <w:divBdr>
                    <w:top w:val="none" w:sz="0" w:space="0" w:color="auto"/>
                    <w:left w:val="none" w:sz="0" w:space="0" w:color="auto"/>
                    <w:bottom w:val="none" w:sz="0" w:space="0" w:color="auto"/>
                    <w:right w:val="none" w:sz="0" w:space="0" w:color="auto"/>
                  </w:divBdr>
                  <w:divsChild>
                    <w:div w:id="1817138738">
                      <w:marLeft w:val="0"/>
                      <w:marRight w:val="0"/>
                      <w:marTop w:val="0"/>
                      <w:marBottom w:val="0"/>
                      <w:divBdr>
                        <w:top w:val="none" w:sz="0" w:space="0" w:color="auto"/>
                        <w:left w:val="none" w:sz="0" w:space="0" w:color="auto"/>
                        <w:bottom w:val="none" w:sz="0" w:space="0" w:color="auto"/>
                        <w:right w:val="none" w:sz="0" w:space="0" w:color="auto"/>
                      </w:divBdr>
                    </w:div>
                  </w:divsChild>
                </w:div>
                <w:div w:id="1947810082">
                  <w:marLeft w:val="0"/>
                  <w:marRight w:val="0"/>
                  <w:marTop w:val="0"/>
                  <w:marBottom w:val="0"/>
                  <w:divBdr>
                    <w:top w:val="none" w:sz="0" w:space="0" w:color="auto"/>
                    <w:left w:val="none" w:sz="0" w:space="0" w:color="auto"/>
                    <w:bottom w:val="none" w:sz="0" w:space="0" w:color="auto"/>
                    <w:right w:val="none" w:sz="0" w:space="0" w:color="auto"/>
                  </w:divBdr>
                  <w:divsChild>
                    <w:div w:id="687295935">
                      <w:marLeft w:val="0"/>
                      <w:marRight w:val="0"/>
                      <w:marTop w:val="0"/>
                      <w:marBottom w:val="0"/>
                      <w:divBdr>
                        <w:top w:val="none" w:sz="0" w:space="0" w:color="auto"/>
                        <w:left w:val="none" w:sz="0" w:space="0" w:color="auto"/>
                        <w:bottom w:val="none" w:sz="0" w:space="0" w:color="auto"/>
                        <w:right w:val="none" w:sz="0" w:space="0" w:color="auto"/>
                      </w:divBdr>
                    </w:div>
                    <w:div w:id="980695581">
                      <w:marLeft w:val="0"/>
                      <w:marRight w:val="0"/>
                      <w:marTop w:val="0"/>
                      <w:marBottom w:val="0"/>
                      <w:divBdr>
                        <w:top w:val="none" w:sz="0" w:space="0" w:color="auto"/>
                        <w:left w:val="none" w:sz="0" w:space="0" w:color="auto"/>
                        <w:bottom w:val="none" w:sz="0" w:space="0" w:color="auto"/>
                        <w:right w:val="none" w:sz="0" w:space="0" w:color="auto"/>
                      </w:divBdr>
                    </w:div>
                    <w:div w:id="1390879831">
                      <w:marLeft w:val="0"/>
                      <w:marRight w:val="0"/>
                      <w:marTop w:val="0"/>
                      <w:marBottom w:val="0"/>
                      <w:divBdr>
                        <w:top w:val="none" w:sz="0" w:space="0" w:color="auto"/>
                        <w:left w:val="none" w:sz="0" w:space="0" w:color="auto"/>
                        <w:bottom w:val="none" w:sz="0" w:space="0" w:color="auto"/>
                        <w:right w:val="none" w:sz="0" w:space="0" w:color="auto"/>
                      </w:divBdr>
                    </w:div>
                  </w:divsChild>
                </w:div>
                <w:div w:id="1961257737">
                  <w:marLeft w:val="0"/>
                  <w:marRight w:val="0"/>
                  <w:marTop w:val="0"/>
                  <w:marBottom w:val="0"/>
                  <w:divBdr>
                    <w:top w:val="none" w:sz="0" w:space="0" w:color="auto"/>
                    <w:left w:val="none" w:sz="0" w:space="0" w:color="auto"/>
                    <w:bottom w:val="none" w:sz="0" w:space="0" w:color="auto"/>
                    <w:right w:val="none" w:sz="0" w:space="0" w:color="auto"/>
                  </w:divBdr>
                  <w:divsChild>
                    <w:div w:id="115218228">
                      <w:marLeft w:val="0"/>
                      <w:marRight w:val="0"/>
                      <w:marTop w:val="0"/>
                      <w:marBottom w:val="0"/>
                      <w:divBdr>
                        <w:top w:val="none" w:sz="0" w:space="0" w:color="auto"/>
                        <w:left w:val="none" w:sz="0" w:space="0" w:color="auto"/>
                        <w:bottom w:val="none" w:sz="0" w:space="0" w:color="auto"/>
                        <w:right w:val="none" w:sz="0" w:space="0" w:color="auto"/>
                      </w:divBdr>
                    </w:div>
                    <w:div w:id="829298529">
                      <w:marLeft w:val="0"/>
                      <w:marRight w:val="0"/>
                      <w:marTop w:val="0"/>
                      <w:marBottom w:val="0"/>
                      <w:divBdr>
                        <w:top w:val="none" w:sz="0" w:space="0" w:color="auto"/>
                        <w:left w:val="none" w:sz="0" w:space="0" w:color="auto"/>
                        <w:bottom w:val="none" w:sz="0" w:space="0" w:color="auto"/>
                        <w:right w:val="none" w:sz="0" w:space="0" w:color="auto"/>
                      </w:divBdr>
                    </w:div>
                    <w:div w:id="2078891068">
                      <w:marLeft w:val="0"/>
                      <w:marRight w:val="0"/>
                      <w:marTop w:val="0"/>
                      <w:marBottom w:val="0"/>
                      <w:divBdr>
                        <w:top w:val="none" w:sz="0" w:space="0" w:color="auto"/>
                        <w:left w:val="none" w:sz="0" w:space="0" w:color="auto"/>
                        <w:bottom w:val="none" w:sz="0" w:space="0" w:color="auto"/>
                        <w:right w:val="none" w:sz="0" w:space="0" w:color="auto"/>
                      </w:divBdr>
                    </w:div>
                  </w:divsChild>
                </w:div>
                <w:div w:id="2101756375">
                  <w:marLeft w:val="0"/>
                  <w:marRight w:val="0"/>
                  <w:marTop w:val="0"/>
                  <w:marBottom w:val="0"/>
                  <w:divBdr>
                    <w:top w:val="none" w:sz="0" w:space="0" w:color="auto"/>
                    <w:left w:val="none" w:sz="0" w:space="0" w:color="auto"/>
                    <w:bottom w:val="none" w:sz="0" w:space="0" w:color="auto"/>
                    <w:right w:val="none" w:sz="0" w:space="0" w:color="auto"/>
                  </w:divBdr>
                  <w:divsChild>
                    <w:div w:id="288246499">
                      <w:marLeft w:val="0"/>
                      <w:marRight w:val="0"/>
                      <w:marTop w:val="0"/>
                      <w:marBottom w:val="0"/>
                      <w:divBdr>
                        <w:top w:val="none" w:sz="0" w:space="0" w:color="auto"/>
                        <w:left w:val="none" w:sz="0" w:space="0" w:color="auto"/>
                        <w:bottom w:val="none" w:sz="0" w:space="0" w:color="auto"/>
                        <w:right w:val="none" w:sz="0" w:space="0" w:color="auto"/>
                      </w:divBdr>
                    </w:div>
                    <w:div w:id="508065314">
                      <w:marLeft w:val="0"/>
                      <w:marRight w:val="0"/>
                      <w:marTop w:val="0"/>
                      <w:marBottom w:val="0"/>
                      <w:divBdr>
                        <w:top w:val="none" w:sz="0" w:space="0" w:color="auto"/>
                        <w:left w:val="none" w:sz="0" w:space="0" w:color="auto"/>
                        <w:bottom w:val="none" w:sz="0" w:space="0" w:color="auto"/>
                        <w:right w:val="none" w:sz="0" w:space="0" w:color="auto"/>
                      </w:divBdr>
                    </w:div>
                    <w:div w:id="201892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929044">
          <w:marLeft w:val="0"/>
          <w:marRight w:val="0"/>
          <w:marTop w:val="0"/>
          <w:marBottom w:val="0"/>
          <w:divBdr>
            <w:top w:val="none" w:sz="0" w:space="0" w:color="auto"/>
            <w:left w:val="none" w:sz="0" w:space="0" w:color="auto"/>
            <w:bottom w:val="none" w:sz="0" w:space="0" w:color="auto"/>
            <w:right w:val="none" w:sz="0" w:space="0" w:color="auto"/>
          </w:divBdr>
        </w:div>
        <w:div w:id="189080144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hyperlink" Target="https://www.youtube.com/watch?v=xuvFaNgAv88%20" TargetMode="External"/><Relationship Id="rId47" Type="http://schemas.openxmlformats.org/officeDocument/2006/relationships/hyperlink" Target="https://www.youtube.com/watch?v=D6HUv2eFdLg" TargetMode="External"/><Relationship Id="rId63" Type="http://schemas.openxmlformats.org/officeDocument/2006/relationships/hyperlink" Target="https://oide.ie/primary/home/inclusive-education/eal/resources/" TargetMode="Externa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microsoft.com/office/2011/relationships/commentsExtended" Target="commentsExtended.xml"/><Relationship Id="rId11" Type="http://schemas.openxmlformats.org/officeDocument/2006/relationships/header" Target="header1.xml"/><Relationship Id="rId24" Type="http://schemas.openxmlformats.org/officeDocument/2006/relationships/image" Target="media/image12.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jpeg"/><Relationship Id="rId45" Type="http://schemas.openxmlformats.org/officeDocument/2006/relationships/hyperlink" Target="http://www.coe.int/lang-cefr" TargetMode="External"/><Relationship Id="rId53" Type="http://schemas.openxmlformats.org/officeDocument/2006/relationships/hyperlink" Target="https://ncca.ie/en/primary/preparation/" TargetMode="External"/><Relationship Id="rId58" Type="http://schemas.openxmlformats.org/officeDocument/2006/relationships/hyperlink" Target="https://web.stanford.edu/~hakuta/www/LAU/ICLangLit/NaturalApproach.htm%20(" TargetMode="External"/><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ppli.ie/ppli-primary-guidelines/" TargetMode="External"/><Relationship Id="rId19" Type="http://schemas.openxmlformats.org/officeDocument/2006/relationships/image" Target="media/image8.svg"/><Relationship Id="rId14" Type="http://schemas.openxmlformats.org/officeDocument/2006/relationships/footer" Target="footer2.xml"/><Relationship Id="rId22" Type="http://schemas.openxmlformats.org/officeDocument/2006/relationships/image" Target="media/image10.png"/><Relationship Id="rId27" Type="http://schemas.openxmlformats.org/officeDocument/2006/relationships/image" Target="media/image15.png"/><Relationship Id="rId30" Type="http://schemas.microsoft.com/office/2016/09/relationships/commentsIds" Target="commentsIds.xml"/><Relationship Id="rId35" Type="http://schemas.openxmlformats.org/officeDocument/2006/relationships/image" Target="media/image19.png"/><Relationship Id="rId43" Type="http://schemas.openxmlformats.org/officeDocument/2006/relationships/hyperlink" Target="https://www.cuny-nysieb.org/translanguaging-resources/translanguaging-guides/&#160;" TargetMode="External"/><Relationship Id="rId48" Type="http://schemas.openxmlformats.org/officeDocument/2006/relationships/hyperlink" Target="https://global.oup.com/academic/product/understanding-second-language-acquisition-9780194422048?lang=en&amp;cc=de" TargetMode="External"/><Relationship Id="rId56" Type="http://schemas.openxmlformats.org/officeDocument/2006/relationships/hyperlink" Target="https://assets.gov.ie/24725/07cc07626f6a426eb6eab4c523fb2ee2.pdf" TargetMode="External"/><Relationship Id="rId64" Type="http://schemas.openxmlformats.org/officeDocument/2006/relationships/hyperlink" Target="https://journals.sagepub.com/doi/full/10.1177/1362168820938819" TargetMode="External"/><Relationship Id="rId69" Type="http://schemas.microsoft.com/office/2019/05/relationships/documenttasks" Target="documenttasks/documenttasks1.xml"/><Relationship Id="rId8" Type="http://schemas.openxmlformats.org/officeDocument/2006/relationships/webSettings" Target="webSettings.xml"/><Relationship Id="rId51" Type="http://schemas.openxmlformats.org/officeDocument/2006/relationships/hyperlink" Target="https://www.valentinaesl.com/store/p14/EmptySlate.html" TargetMode="Externa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6.png"/><Relationship Id="rId25" Type="http://schemas.openxmlformats.org/officeDocument/2006/relationships/image" Target="media/image13.jpe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hyperlink" Target="https://eric.ed.gov/?id=ed184334" TargetMode="External"/><Relationship Id="rId59" Type="http://schemas.openxmlformats.org/officeDocument/2006/relationships/hyperlink" Target="https://ncca.ie/en/resources/up_and_away/" TargetMode="External"/><Relationship Id="rId67" Type="http://schemas.microsoft.com/office/2011/relationships/people" Target="people.xml"/><Relationship Id="rId20" Type="http://schemas.openxmlformats.org/officeDocument/2006/relationships/hyperlink" Target="http://www.oide.ie" TargetMode="External"/><Relationship Id="rId41" Type="http://schemas.openxmlformats.org/officeDocument/2006/relationships/image" Target="media/image25.jpeg"/><Relationship Id="rId54" Type="http://schemas.openxmlformats.org/officeDocument/2006/relationships/hyperlink" Target="https://www.curriculumonline.ie/Primary/The-Primary-Curriculum-Framework/" TargetMode="External"/><Relationship Id="rId62" Type="http://schemas.openxmlformats.org/officeDocument/2006/relationships/hyperlink" Target="https://www.researchgate.net/publication/275188906_UNDERSTANDING_SECOND_LANGUAGE_ACQUISITION_Rod_Ellis_Oxford_Oxford_University_Press_1985_Pp_327"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image" Target="media/image11.png"/><Relationship Id="rId28" Type="http://schemas.openxmlformats.org/officeDocument/2006/relationships/comments" Target="comments.xml"/><Relationship Id="rId36" Type="http://schemas.openxmlformats.org/officeDocument/2006/relationships/image" Target="media/image20.png"/><Relationship Id="rId49" Type="http://schemas.openxmlformats.org/officeDocument/2006/relationships/hyperlink" Target="https://www.scribd.com/document/262867132/Gibbons-Scaffolding-Language-Scaffolding-Learning&#160;" TargetMode="External"/><Relationship Id="rId57" Type="http://schemas.openxmlformats.org/officeDocument/2006/relationships/hyperlink" Target="https://ncca.ie/media/2127/learning-outcomes-in-plurilingual-environments-reflections-on-curriculum-pedagogy-and-assessment.pdf" TargetMode="External"/><Relationship Id="rId10" Type="http://schemas.openxmlformats.org/officeDocument/2006/relationships/endnotes" Target="endnotes.xml"/><Relationship Id="rId31" Type="http://schemas.microsoft.com/office/2018/08/relationships/commentsExtensible" Target="commentsExtensible.xml"/><Relationship Id="rId44" Type="http://schemas.openxmlformats.org/officeDocument/2006/relationships/hyperlink" Target="https://business.unl.edu/news/don-clifton-legacy/?contentGroup=clifton_strengths_institute&amp;regionName=tile" TargetMode="External"/><Relationship Id="rId52" Type="http://schemas.openxmlformats.org/officeDocument/2006/relationships/hyperlink" Target="https://www.sess.ie/special-education-teacher-allocation/primary/continuum-support-primary" TargetMode="External"/><Relationship Id="rId60" Type="http://schemas.openxmlformats.org/officeDocument/2006/relationships/hyperlink" Target="https://ncca.ie/media/2172/primary-school-assessment-kit.pdf" TargetMode="External"/><Relationship Id="rId65"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7.png"/><Relationship Id="rId39" Type="http://schemas.openxmlformats.org/officeDocument/2006/relationships/image" Target="media/image23.png"/><Relationship Id="rId34" Type="http://schemas.openxmlformats.org/officeDocument/2006/relationships/image" Target="media/image18.jpeg"/><Relationship Id="rId50" Type="http://schemas.openxmlformats.org/officeDocument/2006/relationships/hyperlink" Target="https://doi.org/10.2304/eerj.2007.6.3.283" TargetMode="External"/><Relationship Id="rId55" Type="http://schemas.openxmlformats.org/officeDocument/2006/relationships/hyperlink" Target="https://www.curriculumonline.ie/primary/curriculum-areas/updated-language-curriculu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4F8BAB42-1A23-4BF9-BEC0-3759BF74E05C}">
    <t:Anchor>
      <t:Comment id="1490000542"/>
    </t:Anchor>
    <t:History>
      <t:Event id="{034B10BF-8D9C-4FD9-BBC6-2B400DC65525}" time="2026-06-22T16:28:12.149Z">
        <t:Attribution userId="S::rosemary.dunne@oide.ie::87ea809e-1b34-4862-9ed2-bb353e6d2f11" userProvider="AD" userName="Rosemary Dunne"/>
        <t:Anchor>
          <t:Comment id="1959754048"/>
        </t:Anchor>
        <t:Create/>
      </t:Event>
      <t:Event id="{AC27D8B1-B02D-45B8-9394-003B3607E4B8}" time="2026-06-22T16:28:12.149Z">
        <t:Attribution userId="S::rosemary.dunne@oide.ie::87ea809e-1b34-4862-9ed2-bb353e6d2f11" userProvider="AD" userName="Rosemary Dunne"/>
        <t:Anchor>
          <t:Comment id="1959754048"/>
        </t:Anchor>
        <t:Assign userId="S::kate.liston@oide.ie::e5113a71-edd9-4d0b-9d3a-7fcf4aa144a8" userProvider="AD" userName="Kate Liston"/>
      </t:Event>
      <t:Event id="{48C7908A-D8B9-43C7-AD3A-F18E95D7DFB5}" time="2026-06-22T16:28:12.149Z">
        <t:Attribution userId="S::rosemary.dunne@oide.ie::87ea809e-1b34-4862-9ed2-bb353e6d2f11" userProvider="AD" userName="Rosemary Dunne"/>
        <t:Anchor>
          <t:Comment id="1959754048"/>
        </t:Anchor>
        <t:SetTitle title="Kate- just cross checked to ppt - we called it Playful learning experiences so have changed it tp match slide.@Kate Liston @Jeanette Towey "/>
      </t:Event>
      <t:Event id="{EA8E58A8-CCA3-45EA-ACB3-4A80E821CB19}" time="2026-06-23T11:01:24.494Z">
        <t:Attribution userId="S::rosemary.dunne@oide.ie::87ea809e-1b34-4862-9ed2-bb353e6d2f11" userProvider="AD" userName="Rosemary Dunn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34696910322C49BE3CD47349948BB5" ma:contentTypeVersion="16" ma:contentTypeDescription="Create a new document." ma:contentTypeScope="" ma:versionID="43c11cf0233f382dce8bf28b666dcf44">
  <xsd:schema xmlns:xsd="http://www.w3.org/2001/XMLSchema" xmlns:xs="http://www.w3.org/2001/XMLSchema" xmlns:p="http://schemas.microsoft.com/office/2006/metadata/properties" xmlns:ns2="7630ae88-9023-4e9e-b049-743ab2c07744" xmlns:ns3="46da6fe7-9f01-4e2c-8767-23ae1d36ae7f" targetNamespace="http://schemas.microsoft.com/office/2006/metadata/properties" ma:root="true" ma:fieldsID="60fa60e405a6c28babb8313524a4b521" ns2:_="" ns3:_="">
    <xsd:import namespace="7630ae88-9023-4e9e-b049-743ab2c07744"/>
    <xsd:import namespace="46da6fe7-9f01-4e2c-8767-23ae1d36ae7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30ae88-9023-4e9e-b049-743ab2c077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7c90686-b975-4123-9b95-f27ff4c4f8b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da6fe7-9f01-4e2c-8767-23ae1d36ae7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8aba32d-55fe-478d-9f6d-f4f5d67fcf7b}" ma:internalName="TaxCatchAll" ma:showField="CatchAllData" ma:web="46da6fe7-9f01-4e2c-8767-23ae1d36ae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630ae88-9023-4e9e-b049-743ab2c07744">
      <Terms xmlns="http://schemas.microsoft.com/office/infopath/2007/PartnerControls"/>
    </lcf76f155ced4ddcb4097134ff3c332f>
    <TaxCatchAll xmlns="46da6fe7-9f01-4e2c-8767-23ae1d36ae7f" xsi:nil="true"/>
    <SharedWithUsers xmlns="46da6fe7-9f01-4e2c-8767-23ae1d36ae7f">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A75F3D-ACF0-4621-BA0B-2D4E382E76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30ae88-9023-4e9e-b049-743ab2c07744"/>
    <ds:schemaRef ds:uri="46da6fe7-9f01-4e2c-8767-23ae1d36ae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59ACB6-F352-46B2-A6E6-1B55FD296CA2}">
  <ds:schemaRefs>
    <ds:schemaRef ds:uri="http://schemas.microsoft.com/office/2006/metadata/properties"/>
    <ds:schemaRef ds:uri="http://schemas.microsoft.com/office/infopath/2007/PartnerControls"/>
    <ds:schemaRef ds:uri="7630ae88-9023-4e9e-b049-743ab2c07744"/>
    <ds:schemaRef ds:uri="46da6fe7-9f01-4e2c-8767-23ae1d36ae7f"/>
  </ds:schemaRefs>
</ds:datastoreItem>
</file>

<file path=customXml/itemProps3.xml><?xml version="1.0" encoding="utf-8"?>
<ds:datastoreItem xmlns:ds="http://schemas.openxmlformats.org/officeDocument/2006/customXml" ds:itemID="{87DFDF6A-A93A-4DE4-8E2A-AECC231CD540}">
  <ds:schemaRefs>
    <ds:schemaRef ds:uri="http://schemas.openxmlformats.org/officeDocument/2006/bibliography"/>
  </ds:schemaRefs>
</ds:datastoreItem>
</file>

<file path=customXml/itemProps4.xml><?xml version="1.0" encoding="utf-8"?>
<ds:datastoreItem xmlns:ds="http://schemas.openxmlformats.org/officeDocument/2006/customXml" ds:itemID="{592390EC-A77C-409E-A72A-78B7B5704B1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Kate Liston</dc:creator>
  <keywords/>
  <lastModifiedBy>Avril Crosse</lastModifiedBy>
  <revision>157</revision>
  <dcterms:created xsi:type="dcterms:W3CDTF">2026-06-04T05:24:00.0000000Z</dcterms:created>
  <dcterms:modified xsi:type="dcterms:W3CDTF">2026-10-16T11:20:51.8118608Z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0x010100B034696910322C49BE3CD47349948BB5</vt:lpwstr>
  </property>
  <property fmtid="{D5CDD505-2E9C-101B-9397-08002B2CF9AE}" pid="3" name="MediaServiceImageTags">
    <vt:lpwstr/>
  </property>
  <property fmtid="{D5CDD505-2E9C-101B-9397-08002B2CF9AE}" pid="4" name="MSIP_Label_d1756428-4d52-4035-8892-3fe934e1c91d_Enabled">
    <vt:lpwstr>true</vt:lpwstr>
  </property>
  <property fmtid="{D5CDD505-2E9C-101B-9397-08002B2CF9AE}" pid="5" name="MSIP_Label_d1756428-4d52-4035-8892-3fe934e1c91d_SetDate">
    <vt:lpwstr>2023-11-30T14:00:03Z</vt:lpwstr>
  </property>
  <property fmtid="{D5CDD505-2E9C-101B-9397-08002B2CF9AE}" pid="6" name="MSIP_Label_d1756428-4d52-4035-8892-3fe934e1c91d_Method">
    <vt:lpwstr>Standard</vt:lpwstr>
  </property>
  <property fmtid="{D5CDD505-2E9C-101B-9397-08002B2CF9AE}" pid="7" name="MSIP_Label_d1756428-4d52-4035-8892-3fe934e1c91d_Name">
    <vt:lpwstr>defa4170-0d19-0005-0004-bc88714345d2</vt:lpwstr>
  </property>
  <property fmtid="{D5CDD505-2E9C-101B-9397-08002B2CF9AE}" pid="8" name="MSIP_Label_d1756428-4d52-4035-8892-3fe934e1c91d_SiteId">
    <vt:lpwstr>a37bb191-a98b-4c55-a0b0-f9ab5f345e6d</vt:lpwstr>
  </property>
  <property fmtid="{D5CDD505-2E9C-101B-9397-08002B2CF9AE}" pid="9" name="MSIP_Label_d1756428-4d52-4035-8892-3fe934e1c91d_ActionId">
    <vt:lpwstr>a592904e-e06a-49a7-b4a9-652396d909a7</vt:lpwstr>
  </property>
  <property fmtid="{D5CDD505-2E9C-101B-9397-08002B2CF9AE}" pid="10" name="MSIP_Label_d1756428-4d52-4035-8892-3fe934e1c91d_ContentBits">
    <vt:lpwstr>0</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GrammarlyDocumentId">
    <vt:lpwstr>ca67d20a-dcb5-41ee-bf78-2b5edc6ea707</vt:lpwstr>
  </property>
</Properties>
</file>