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28359B" w:rsidR="0028359B" w:rsidP="0028359B" w:rsidRDefault="0028359B" w14:paraId="0221A05D" w14:textId="77777777">
      <w:pPr>
        <w:rPr>
          <w:lang w:val="en-GB"/>
        </w:rPr>
      </w:pPr>
    </w:p>
    <w:p w:rsidRPr="0028359B" w:rsidR="0028359B" w:rsidP="0028359B" w:rsidRDefault="0028359B" w14:paraId="4803CCEF" w14:textId="77777777">
      <w:pPr>
        <w:rPr>
          <w:lang w:val="en-GB"/>
        </w:rPr>
      </w:pPr>
    </w:p>
    <w:p w:rsidRPr="0028359B" w:rsidR="00124FAC" w:rsidP="1E75B968" w:rsidRDefault="00124FAC" w14:paraId="11490E6B" w14:textId="2C5936C3">
      <w:pPr>
        <w:jc w:val="center"/>
      </w:pPr>
      <w:r w:rsidR="3B85FDF7">
        <w:drawing>
          <wp:inline wp14:editId="5F56CB35" wp14:anchorId="41B6C86F">
            <wp:extent cx="3143250" cy="5629275"/>
            <wp:effectExtent l="0" t="0" r="0" b="0"/>
            <wp:docPr id="177812566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20d83e6eae0449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562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E75B968" w:rsidP="1E75B968" w:rsidRDefault="1E75B968" w14:paraId="1005AB74" w14:textId="5F8E4A86">
      <w:pPr>
        <w:jc w:val="center"/>
      </w:pPr>
    </w:p>
    <w:p w:rsidR="1E75B968" w:rsidP="1E75B968" w:rsidRDefault="1E75B968" w14:paraId="5D27D91F" w14:textId="33019D02">
      <w:pPr>
        <w:jc w:val="center"/>
      </w:pPr>
    </w:p>
    <w:p w:rsidR="1E75B968" w:rsidP="1E75B968" w:rsidRDefault="1E75B968" w14:paraId="02B4D1F3" w14:textId="3F3F9BBA">
      <w:pPr>
        <w:jc w:val="center"/>
      </w:pPr>
    </w:p>
    <w:p w:rsidR="1E75B968" w:rsidP="1E75B968" w:rsidRDefault="1E75B968" w14:paraId="33F80409" w14:textId="29B5D937">
      <w:pPr>
        <w:jc w:val="center"/>
      </w:pPr>
    </w:p>
    <w:p w:rsidR="1E75B968" w:rsidP="1E75B968" w:rsidRDefault="1E75B968" w14:paraId="2A8B5C4B" w14:textId="31A606DE">
      <w:pPr>
        <w:jc w:val="center"/>
      </w:pPr>
    </w:p>
    <w:p w:rsidR="1E75B968" w:rsidP="1E75B968" w:rsidRDefault="1E75B968" w14:paraId="68314DCF" w14:textId="07E63D05">
      <w:pPr>
        <w:jc w:val="center"/>
      </w:pPr>
    </w:p>
    <w:p w:rsidR="1E75B968" w:rsidP="1E75B968" w:rsidRDefault="1E75B968" w14:paraId="27B83DDE" w14:textId="5A80E6A9">
      <w:pPr>
        <w:jc w:val="center"/>
      </w:pPr>
    </w:p>
    <w:p w:rsidR="1E75B968" w:rsidP="1E75B968" w:rsidRDefault="1E75B968" w14:paraId="7F95F309" w14:textId="7A9E87E9">
      <w:pPr>
        <w:jc w:val="center"/>
      </w:pPr>
    </w:p>
    <w:p w:rsidR="1E75B968" w:rsidP="1E75B968" w:rsidRDefault="1E75B968" w14:paraId="65724AFF" w14:textId="6552AF46">
      <w:pPr>
        <w:jc w:val="left"/>
      </w:pPr>
    </w:p>
    <w:p w:rsidR="1E75B968" w:rsidP="1E75B968" w:rsidRDefault="1E75B968" w14:paraId="4989F331" w14:textId="74FFD977">
      <w:pPr>
        <w:jc w:val="left"/>
      </w:pPr>
    </w:p>
    <w:p w:rsidR="3B85FDF7" w:rsidP="1E75B968" w:rsidRDefault="3B85FDF7" w14:paraId="15BEFA26" w14:textId="0597A1DB">
      <w:pPr>
        <w:jc w:val="left"/>
      </w:pPr>
    </w:p>
    <w:p w:rsidR="1E75B968" w:rsidP="1E75B968" w:rsidRDefault="1E75B968" w14:paraId="2D7051A6" w14:textId="627C9834">
      <w:pPr>
        <w:jc w:val="left"/>
      </w:pPr>
    </w:p>
    <w:p w:rsidR="1E75B968" w:rsidP="1E75B968" w:rsidRDefault="1E75B968" w14:paraId="11C0F8E3" w14:textId="32E0DA22">
      <w:pPr>
        <w:jc w:val="left"/>
      </w:pPr>
    </w:p>
    <w:p w:rsidR="3B85FDF7" w:rsidP="46B6F59F" w:rsidRDefault="3B85FDF7" w14:paraId="13696C7C" w14:textId="7D4E8EF5">
      <w:pPr>
        <w:ind w:left="720" w:firstLine="720"/>
        <w:jc w:val="left"/>
        <w:rPr>
          <w:rFonts w:ascii="Arial" w:hAnsi="Arial" w:eastAsia="Arial" w:cs="Arial"/>
          <w:sz w:val="24"/>
          <w:szCs w:val="24"/>
        </w:rPr>
      </w:pPr>
      <w:r w:rsidRPr="46B6F59F" w:rsidR="3B85FDF7">
        <w:rPr>
          <w:rFonts w:ascii="Arial" w:hAnsi="Arial" w:eastAsia="Arial" w:cs="Arial"/>
          <w:sz w:val="24"/>
          <w:szCs w:val="24"/>
        </w:rPr>
        <w:t>Pupil Name: ________________________________________________</w:t>
      </w:r>
    </w:p>
    <w:p w:rsidR="1E75B968" w:rsidP="1E75B968" w:rsidRDefault="1E75B968" w14:paraId="4B01FF10" w14:textId="6E93491E">
      <w:pPr>
        <w:ind w:left="720" w:firstLine="720"/>
        <w:jc w:val="left"/>
      </w:pPr>
    </w:p>
    <w:p w:rsidR="1E75B968" w:rsidP="1E75B968" w:rsidRDefault="1E75B968" w14:paraId="39118BE1" w14:textId="003D7E21">
      <w:pPr>
        <w:ind w:left="720" w:firstLine="720"/>
        <w:jc w:val="left"/>
      </w:pPr>
    </w:p>
    <w:p w:rsidR="1E75B968" w:rsidP="1E75B968" w:rsidRDefault="1E75B968" w14:paraId="7B26DE6E" w14:textId="127FD477">
      <w:pPr>
        <w:ind w:left="720" w:firstLine="720"/>
        <w:jc w:val="left"/>
      </w:pPr>
    </w:p>
    <w:p w:rsidR="1E75B968" w:rsidP="1E75B968" w:rsidRDefault="1E75B968" w14:paraId="7AE1015C" w14:textId="25DA63AD">
      <w:pPr>
        <w:ind w:left="720" w:firstLine="720"/>
        <w:jc w:val="left"/>
      </w:pPr>
    </w:p>
    <w:p w:rsidR="1E75B968" w:rsidP="1E75B968" w:rsidRDefault="1E75B968" w14:paraId="2FF4AB72" w14:textId="2A1F986B">
      <w:pPr>
        <w:ind w:left="720" w:firstLine="720"/>
        <w:jc w:val="left"/>
      </w:pPr>
    </w:p>
    <w:p w:rsidR="1E75B968" w:rsidP="1E75B968" w:rsidRDefault="1E75B968" w14:paraId="0155BA6F" w14:textId="4A4A6260">
      <w:pPr>
        <w:ind w:left="720" w:firstLine="720"/>
        <w:jc w:val="left"/>
      </w:pPr>
    </w:p>
    <w:p w:rsidR="1E75B968" w:rsidP="1E75B968" w:rsidRDefault="1E75B968" w14:paraId="2473A7F7" w14:textId="6A2B091C">
      <w:pPr>
        <w:ind w:left="720" w:firstLine="720"/>
        <w:jc w:val="left"/>
      </w:pPr>
    </w:p>
    <w:p w:rsidR="1E75B968" w:rsidP="1E75B968" w:rsidRDefault="1E75B968" w14:paraId="6BF4B9D6" w14:textId="6D87BFE4">
      <w:pPr>
        <w:ind w:left="720" w:firstLine="720"/>
        <w:jc w:val="left"/>
      </w:pPr>
    </w:p>
    <w:p w:rsidR="1E75B968" w:rsidP="1E75B968" w:rsidRDefault="1E75B968" w14:paraId="7DEDF199" w14:textId="1F52D8C7">
      <w:pPr>
        <w:ind w:left="720" w:firstLine="720"/>
        <w:jc w:val="left"/>
      </w:pPr>
    </w:p>
    <w:p w:rsidR="1E75B968" w:rsidP="1E75B968" w:rsidRDefault="1E75B968" w14:paraId="0393B0F9" w14:textId="34A57051">
      <w:pPr>
        <w:ind w:left="720" w:firstLine="720"/>
        <w:jc w:val="left"/>
      </w:pPr>
    </w:p>
    <w:p w:rsidR="1E75B968" w:rsidP="1E75B968" w:rsidRDefault="1E75B968" w14:paraId="4F7903A5" w14:textId="2B20FEDB">
      <w:pPr>
        <w:ind w:left="720" w:firstLine="720"/>
        <w:jc w:val="left"/>
      </w:pPr>
    </w:p>
    <w:p w:rsidR="1E75B968" w:rsidP="1E75B968" w:rsidRDefault="1E75B968" w14:paraId="728C4075" w14:textId="77ADE6BE">
      <w:pPr>
        <w:ind w:left="720" w:firstLine="720"/>
        <w:jc w:val="left"/>
      </w:pPr>
    </w:p>
    <w:p w:rsidR="1E75B968" w:rsidP="1E75B968" w:rsidRDefault="1E75B968" w14:paraId="0E223711" w14:textId="305D7F84">
      <w:pPr>
        <w:ind w:left="720" w:firstLine="720"/>
        <w:jc w:val="left"/>
      </w:pPr>
    </w:p>
    <w:p w:rsidR="1E75B968" w:rsidP="1E75B968" w:rsidRDefault="1E75B968" w14:paraId="6E526C08" w14:textId="38B5C222">
      <w:pPr>
        <w:ind w:left="720" w:firstLine="720"/>
        <w:jc w:val="left"/>
      </w:pPr>
    </w:p>
    <w:p w:rsidR="1E75B968" w:rsidP="1E75B968" w:rsidRDefault="1E75B968" w14:paraId="3222A94D" w14:textId="4E811785">
      <w:pPr>
        <w:ind w:left="720" w:firstLine="720"/>
        <w:jc w:val="left"/>
      </w:pPr>
    </w:p>
    <w:p w:rsidR="1E75B968" w:rsidP="1E75B968" w:rsidRDefault="1E75B968" w14:paraId="262EAF16" w14:textId="0FDF2E64">
      <w:pPr>
        <w:ind w:left="720" w:firstLine="720"/>
        <w:jc w:val="left"/>
      </w:pPr>
    </w:p>
    <w:p w:rsidR="1E75B968" w:rsidP="1E75B968" w:rsidRDefault="1E75B968" w14:paraId="391F3424" w14:textId="282E1005">
      <w:pPr>
        <w:ind w:left="720" w:firstLine="720"/>
        <w:jc w:val="left"/>
      </w:pPr>
    </w:p>
    <w:p w:rsidR="1E75B968" w:rsidP="1E75B968" w:rsidRDefault="1E75B968" w14:paraId="3338DBCA" w14:textId="563EE4FC">
      <w:pPr>
        <w:ind w:left="720" w:firstLine="720"/>
        <w:jc w:val="left"/>
      </w:pPr>
    </w:p>
    <w:p w:rsidR="1E75B968" w:rsidP="1E75B968" w:rsidRDefault="1E75B968" w14:paraId="136D802F" w14:textId="5512BF46">
      <w:pPr>
        <w:ind w:left="720" w:firstLine="720"/>
        <w:jc w:val="left"/>
      </w:pPr>
    </w:p>
    <w:p w:rsidR="1E75B968" w:rsidP="1E75B968" w:rsidRDefault="1E75B968" w14:paraId="32408EAA" w14:textId="05D5D000">
      <w:pPr>
        <w:ind w:left="720" w:firstLine="720"/>
        <w:jc w:val="left"/>
      </w:pPr>
    </w:p>
    <w:p w:rsidR="1E75B968" w:rsidP="1E75B968" w:rsidRDefault="1E75B968" w14:paraId="1FF7E93E" w14:textId="68C4D718">
      <w:pPr>
        <w:ind w:left="720" w:firstLine="720"/>
        <w:jc w:val="left"/>
      </w:pPr>
    </w:p>
    <w:p w:rsidR="3B85FDF7" w:rsidP="46B6F59F" w:rsidRDefault="3B85FDF7" w14:paraId="3059D4E6" w14:textId="3C31F017">
      <w:pPr>
        <w:ind w:left="720" w:firstLine="720"/>
        <w:jc w:val="left"/>
        <w:rPr>
          <w:rFonts w:ascii="Arial" w:hAnsi="Arial" w:eastAsia="Arial" w:cs="Arial"/>
          <w:sz w:val="24"/>
          <w:szCs w:val="24"/>
        </w:rPr>
      </w:pPr>
      <w:r w:rsidRPr="46B6F59F" w:rsidR="3B85FDF7">
        <w:rPr>
          <w:rFonts w:ascii="Arial" w:hAnsi="Arial" w:eastAsia="Arial" w:cs="Arial"/>
          <w:sz w:val="24"/>
          <w:szCs w:val="24"/>
        </w:rPr>
        <w:t>Date Started: _________________________________________</w:t>
      </w:r>
    </w:p>
    <w:p w:rsidR="1E75B968" w:rsidP="1E75B968" w:rsidRDefault="1E75B968" w14:paraId="51187217" w14:textId="44951571">
      <w:pPr>
        <w:ind w:left="720" w:firstLine="720"/>
        <w:jc w:val="left"/>
      </w:pPr>
    </w:p>
    <w:p w:rsidR="1E75B968" w:rsidP="1E75B968" w:rsidRDefault="1E75B968" w14:paraId="25A296A9" w14:textId="4F1B0B08">
      <w:pPr>
        <w:ind w:left="720" w:firstLine="720"/>
        <w:jc w:val="left"/>
      </w:pPr>
    </w:p>
    <w:p w:rsidR="1E75B968" w:rsidP="1E75B968" w:rsidRDefault="1E75B968" w14:paraId="48CE221B" w14:textId="483421DA">
      <w:pPr>
        <w:ind w:left="720" w:firstLine="720"/>
        <w:jc w:val="left"/>
      </w:pPr>
    </w:p>
    <w:p w:rsidR="1E75B968" w:rsidP="1E75B968" w:rsidRDefault="1E75B968" w14:paraId="0694114F" w14:textId="6530E02A">
      <w:pPr>
        <w:ind w:left="720" w:firstLine="720"/>
        <w:jc w:val="left"/>
      </w:pPr>
    </w:p>
    <w:p w:rsidR="3B85FDF7" w:rsidP="0D00B396" w:rsidRDefault="3B85FDF7" w14:paraId="051EFF03" w14:textId="79F4D8FE">
      <w:pPr>
        <w:ind w:left="720" w:firstLine="720"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0D00B396" w:rsidR="3B85FDF7">
        <w:rPr>
          <w:rFonts w:ascii="Arial" w:hAnsi="Arial" w:eastAsia="Arial" w:cs="Arial"/>
          <w:b w:val="1"/>
          <w:bCs w:val="1"/>
          <w:sz w:val="24"/>
          <w:szCs w:val="24"/>
        </w:rPr>
        <w:t>Learning Outcomes Assessment Overview</w:t>
      </w:r>
    </w:p>
    <w:tbl>
      <w:tblPr>
        <w:tblStyle w:val="TableGrid"/>
        <w:tblW w:w="0" w:type="auto"/>
        <w:jc w:val="center"/>
        <w:tblLayout w:type="fixed"/>
        <w:tblLook w:val="06A0" w:firstRow="1" w:lastRow="0" w:firstColumn="1" w:lastColumn="0" w:noHBand="1" w:noVBand="1"/>
      </w:tblPr>
      <w:tblGrid>
        <w:gridCol w:w="4500"/>
      </w:tblGrid>
      <w:tr w:rsidR="0E46C806" w:rsidTr="0E46C806" w14:paraId="50D0BD48">
        <w:trPr>
          <w:trHeight w:val="300"/>
        </w:trPr>
        <w:tc>
          <w:tcPr>
            <w:tcW w:w="4500" w:type="dxa"/>
            <w:tcMar/>
          </w:tcPr>
          <w:p w:rsidR="7F268289" w:rsidP="0E46C806" w:rsidRDefault="7F268289" w14:paraId="46801A46" w14:textId="36AFF570">
            <w:pPr>
              <w:rPr>
                <w:rFonts w:ascii="Arial" w:hAnsi="Arial" w:eastAsia="Arial" w:cs="Arial"/>
                <w:noProof w:val="0"/>
                <w:sz w:val="24"/>
                <w:szCs w:val="24"/>
                <w:lang w:val="en-IE"/>
              </w:rPr>
            </w:pPr>
            <w:r w:rsidRPr="0E46C806" w:rsidR="7F268289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FF3300"/>
                <w:sz w:val="28"/>
                <w:szCs w:val="28"/>
                <w:lang w:val="en-US"/>
              </w:rPr>
              <w:t>PLU 5 The Arts</w:t>
            </w:r>
          </w:p>
        </w:tc>
      </w:tr>
      <w:tr w:rsidR="0E46C806" w:rsidTr="0E46C806" w14:paraId="355D37E1">
        <w:trPr>
          <w:trHeight w:val="300"/>
        </w:trPr>
        <w:tc>
          <w:tcPr>
            <w:tcW w:w="4500" w:type="dxa"/>
            <w:tcMar/>
          </w:tcPr>
          <w:p w:rsidR="7F268289" w:rsidP="0E46C806" w:rsidRDefault="7F268289" w14:paraId="505A7CB3" w14:textId="292AF462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</w:pPr>
            <w:r w:rsidR="7F268289">
              <w:drawing>
                <wp:inline wp14:editId="3C84F749" wp14:anchorId="71130D0C">
                  <wp:extent cx="314325" cy="238125"/>
                  <wp:effectExtent l="0" t="0" r="0" b="0"/>
                  <wp:docPr id="1871679239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88a944e65fe46f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</w:t>
            </w:r>
            <w:r w:rsidR="7F268289">
              <w:drawing>
                <wp:inline wp14:editId="30C0DCB5" wp14:anchorId="070AC0B3">
                  <wp:extent cx="314325" cy="238125"/>
                  <wp:effectExtent l="0" t="0" r="0" b="0"/>
                  <wp:docPr id="94188227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513e7025ca54fb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</w:t>
            </w:r>
            <w:r w:rsidR="7F268289">
              <w:drawing>
                <wp:inline wp14:editId="7341508C" wp14:anchorId="5D5C7DC0">
                  <wp:extent cx="314325" cy="238125"/>
                  <wp:effectExtent l="0" t="0" r="0" b="0"/>
                  <wp:docPr id="1772762028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90d691ef4bd4ea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</w:t>
            </w:r>
            <w:r w:rsidR="7F268289">
              <w:drawing>
                <wp:inline wp14:editId="67EDA933" wp14:anchorId="5489924D">
                  <wp:extent cx="314325" cy="238125"/>
                  <wp:effectExtent l="0" t="0" r="0" b="0"/>
                  <wp:docPr id="1326656069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2f36ccbcc0d7472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  </w:t>
            </w:r>
            <w:r w:rsidR="7F268289">
              <w:drawing>
                <wp:inline wp14:editId="297E5BFD" wp14:anchorId="22AB8C73">
                  <wp:extent cx="314325" cy="238125"/>
                  <wp:effectExtent l="0" t="0" r="0" b="0"/>
                  <wp:docPr id="60245260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1aeb793d010497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  </w:t>
            </w:r>
            <w:r w:rsidR="7F268289">
              <w:drawing>
                <wp:inline wp14:editId="7365F17F" wp14:anchorId="0862C795">
                  <wp:extent cx="314325" cy="238125"/>
                  <wp:effectExtent l="0" t="0" r="0" b="0"/>
                  <wp:docPr id="1408611543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1c2fb885eed42d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7F268289" w:rsidP="0E46C806" w:rsidRDefault="7F268289" w14:paraId="49EC0D74" w14:textId="4E59507A">
            <w:pPr>
              <w:pStyle w:val="Normal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IE"/>
              </w:rPr>
            </w:pP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  <w:t>5.1     5.2      5.3       5.4       5.5       5.6</w:t>
            </w:r>
          </w:p>
          <w:p w:rsidR="0E46C806" w:rsidP="0E46C806" w:rsidRDefault="0E46C806" w14:paraId="06AE0275" w14:textId="404656AB">
            <w:pPr>
              <w:pStyle w:val="Normal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</w:pPr>
          </w:p>
          <w:p w:rsidR="7F268289" w:rsidP="0E46C806" w:rsidRDefault="7F268289" w14:paraId="352148EC" w14:textId="5ADB0840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</w:pPr>
            <w:r w:rsidR="7F268289">
              <w:drawing>
                <wp:inline wp14:editId="2C1586F5" wp14:anchorId="60D22970">
                  <wp:extent cx="314325" cy="238125"/>
                  <wp:effectExtent l="0" t="0" r="0" b="0"/>
                  <wp:docPr id="1023918379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8728273e9a9453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</w:t>
            </w:r>
            <w:r w:rsidR="7F268289">
              <w:drawing>
                <wp:inline wp14:editId="545F0DC9" wp14:anchorId="78C0DC5F">
                  <wp:extent cx="314325" cy="238125"/>
                  <wp:effectExtent l="0" t="0" r="0" b="0"/>
                  <wp:docPr id="2060476206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0fdc437aac84c9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</w:t>
            </w:r>
            <w:r w:rsidR="7F268289">
              <w:drawing>
                <wp:inline wp14:editId="7A061DB7" wp14:anchorId="12830B72">
                  <wp:extent cx="314325" cy="238125"/>
                  <wp:effectExtent l="0" t="0" r="0" b="0"/>
                  <wp:docPr id="636723267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d26686737dd4e01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</w:t>
            </w:r>
            <w:r w:rsidR="7F268289">
              <w:drawing>
                <wp:inline wp14:editId="4CFA7ED5" wp14:anchorId="53C4F57C">
                  <wp:extent cx="314325" cy="238125"/>
                  <wp:effectExtent l="0" t="0" r="0" b="0"/>
                  <wp:docPr id="812018248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6ad2450deea4c6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  </w:t>
            </w:r>
            <w:r w:rsidR="7F268289">
              <w:drawing>
                <wp:inline wp14:editId="632422A2" wp14:anchorId="4E809E9B">
                  <wp:extent cx="314325" cy="238125"/>
                  <wp:effectExtent l="0" t="0" r="0" b="0"/>
                  <wp:docPr id="1197371834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200e50ee87f49b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  <w:t xml:space="preserve">     </w:t>
            </w:r>
            <w:r w:rsidR="7F268289">
              <w:drawing>
                <wp:inline wp14:editId="3E7932B5" wp14:anchorId="698693E2">
                  <wp:extent cx="314325" cy="238125"/>
                  <wp:effectExtent l="0" t="0" r="0" b="0"/>
                  <wp:docPr id="1727004152" name="" descr="Rectangle 91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2fe0216ce3e346a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7F268289" w:rsidP="0E46C806" w:rsidRDefault="7F268289" w14:paraId="06A936F8" w14:textId="227D9FD3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IE"/>
              </w:rPr>
            </w:pP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  <w:t>5.7     5.8       5.9     5.10     5.11    5.12</w:t>
            </w:r>
          </w:p>
          <w:p w:rsidR="0E46C806" w:rsidP="0E46C806" w:rsidRDefault="0E46C806" w14:paraId="6637F3C3" w14:textId="4AFDE166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</w:pPr>
          </w:p>
          <w:p w:rsidR="7F268289" w:rsidP="0E46C806" w:rsidRDefault="7F268289" w14:paraId="7F4F33CB" w14:textId="01AF57C8">
            <w:pPr>
              <w:jc w:val="left"/>
            </w:pPr>
            <w:r w:rsidR="7F268289">
              <w:drawing>
                <wp:inline wp14:editId="17B12F92" wp14:anchorId="1330571F">
                  <wp:extent cx="314325" cy="238125"/>
                  <wp:effectExtent l="0" t="0" r="0" b="0"/>
                  <wp:docPr id="1720306525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04073abd729498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</w:t>
            </w:r>
            <w:r w:rsidR="7F268289">
              <w:drawing>
                <wp:inline wp14:editId="60AB08D3" wp14:anchorId="1A5153B9">
                  <wp:extent cx="314325" cy="238125"/>
                  <wp:effectExtent l="0" t="0" r="0" b="0"/>
                  <wp:docPr id="1916881773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9b0084e46644ea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</w:t>
            </w:r>
            <w:r w:rsidR="7F268289">
              <w:drawing>
                <wp:inline wp14:editId="7F8072AD" wp14:anchorId="3F7F6524">
                  <wp:extent cx="314325" cy="238125"/>
                  <wp:effectExtent l="0" t="0" r="0" b="0"/>
                  <wp:docPr id="1931485792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45b4f0635fb48c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</w:t>
            </w:r>
            <w:r w:rsidR="7F268289">
              <w:drawing>
                <wp:inline wp14:editId="6FE2A661" wp14:anchorId="70A75987">
                  <wp:extent cx="314325" cy="238125"/>
                  <wp:effectExtent l="0" t="0" r="0" b="0"/>
                  <wp:docPr id="646183645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cfc9a7a815d4f9b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    </w:t>
            </w:r>
            <w:r w:rsidR="7F268289">
              <w:drawing>
                <wp:inline wp14:editId="49BF6470" wp14:anchorId="03D45BCB">
                  <wp:extent cx="314325" cy="238125"/>
                  <wp:effectExtent l="0" t="0" r="0" b="0"/>
                  <wp:docPr id="989832721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31f4a44556e41a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    </w:t>
            </w:r>
            <w:r w:rsidR="7F268289">
              <w:drawing>
                <wp:inline wp14:editId="0EC50BEF" wp14:anchorId="7C808F76">
                  <wp:extent cx="314325" cy="238125"/>
                  <wp:effectExtent l="0" t="0" r="0" b="0"/>
                  <wp:docPr id="1279403605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9965d4443944a5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7F268289" w:rsidP="0E46C806" w:rsidRDefault="7F268289" w14:paraId="18BF74D7" w14:textId="0322AF58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IE"/>
              </w:rPr>
            </w:pP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  <w:t>5.13   5.14    5.15    5.16     5.17    5.18</w:t>
            </w:r>
          </w:p>
          <w:p w:rsidR="0E46C806" w:rsidP="0E46C806" w:rsidRDefault="0E46C806" w14:paraId="4CCEEFF6" w14:textId="0F312892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IE"/>
              </w:rPr>
            </w:pPr>
          </w:p>
          <w:p w:rsidR="7F268289" w:rsidP="0E46C806" w:rsidRDefault="7F268289" w14:paraId="3AAE4AE8" w14:textId="70398FB6">
            <w:pPr>
              <w:jc w:val="left"/>
            </w:pPr>
            <w:r w:rsidR="7F268289">
              <w:drawing>
                <wp:inline wp14:editId="5D949258" wp14:anchorId="254C1C8A">
                  <wp:extent cx="314325" cy="238125"/>
                  <wp:effectExtent l="0" t="0" r="0" b="0"/>
                  <wp:docPr id="735380418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37fb9a0b83f46d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</w:t>
            </w:r>
            <w:r w:rsidR="7F268289">
              <w:drawing>
                <wp:inline wp14:editId="0B43349E" wp14:anchorId="44C184AA">
                  <wp:extent cx="314325" cy="238125"/>
                  <wp:effectExtent l="0" t="0" r="0" b="0"/>
                  <wp:docPr id="1335356670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799488e8c3c414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</w:t>
            </w:r>
            <w:r w:rsidR="7F268289">
              <w:drawing>
                <wp:inline wp14:editId="67E7E4E9" wp14:anchorId="107B1245">
                  <wp:extent cx="314325" cy="238125"/>
                  <wp:effectExtent l="0" t="0" r="0" b="0"/>
                  <wp:docPr id="587269456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9e253f543ad4cc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</w:t>
            </w:r>
            <w:r w:rsidR="7F268289">
              <w:drawing>
                <wp:inline wp14:editId="44FEF7F1" wp14:anchorId="77204D38">
                  <wp:extent cx="314325" cy="238125"/>
                  <wp:effectExtent l="0" t="0" r="0" b="0"/>
                  <wp:docPr id="767618426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1cd3f37e68842d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   </w:t>
            </w:r>
            <w:r w:rsidR="7F268289">
              <w:drawing>
                <wp:inline wp14:editId="2AD0C807" wp14:anchorId="36B70B76">
                  <wp:extent cx="314325" cy="238125"/>
                  <wp:effectExtent l="0" t="0" r="0" b="0"/>
                  <wp:docPr id="230136687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1dfa286f880480b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    </w:t>
            </w:r>
            <w:r w:rsidR="7F268289">
              <w:drawing>
                <wp:inline wp14:editId="59765107" wp14:anchorId="6E150004">
                  <wp:extent cx="314325" cy="238125"/>
                  <wp:effectExtent l="0" t="0" r="0" b="0"/>
                  <wp:docPr id="1659306320" name="" descr="Rectangle 148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f04822890d14db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7F268289" w:rsidP="0E46C806" w:rsidRDefault="7F268289" w14:paraId="738FA8D4" w14:textId="490CA823">
            <w:pPr>
              <w:jc w:val="left"/>
              <w:rPr>
                <w:rFonts w:ascii="Aptos" w:hAnsi="Aptos" w:eastAsia="Aptos" w:cs="Aptos"/>
                <w:noProof w:val="0"/>
                <w:sz w:val="22"/>
                <w:szCs w:val="22"/>
                <w:lang w:val="en-IE"/>
              </w:rPr>
            </w:pP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  <w:t>5.19   5.20    5.21    5.22    5.23     5.24</w:t>
            </w:r>
          </w:p>
          <w:p w:rsidR="0E46C806" w:rsidP="0E46C806" w:rsidRDefault="0E46C806" w14:paraId="16CEFAE8" w14:textId="7B44285E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FF3300"/>
                <w:sz w:val="22"/>
                <w:szCs w:val="22"/>
                <w:lang w:val="en-US"/>
              </w:rPr>
            </w:pPr>
          </w:p>
          <w:p w:rsidR="7F268289" w:rsidP="0E46C806" w:rsidRDefault="7F268289" w14:paraId="5048C550" w14:textId="69B0FF13">
            <w:pPr>
              <w:jc w:val="left"/>
            </w:pPr>
            <w:r w:rsidR="7F268289">
              <w:drawing>
                <wp:inline wp14:editId="7EF3C464" wp14:anchorId="2EC54F8C">
                  <wp:extent cx="314325" cy="238125"/>
                  <wp:effectExtent l="0" t="0" r="0" b="0"/>
                  <wp:docPr id="1252820693" name="" descr="Rectangle 156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5f3f9cde615483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F268289">
              <w:rPr/>
              <w:t xml:space="preserve">  </w:t>
            </w:r>
            <w:r w:rsidR="7F268289">
              <w:drawing>
                <wp:inline wp14:editId="1DAA686C" wp14:anchorId="274A0642">
                  <wp:extent cx="314325" cy="238125"/>
                  <wp:effectExtent l="0" t="0" r="0" b="0"/>
                  <wp:docPr id="526371104" name="" descr="Rectangle 156, Shap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9d4b45cee624f0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7F268289" w:rsidP="0E46C806" w:rsidRDefault="7F268289" w14:paraId="1E7B9EDA" w14:textId="61F62B4B">
            <w:pPr>
              <w:jc w:val="left"/>
            </w:pPr>
            <w:r w:rsidRPr="0E46C806" w:rsidR="7F2682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FF3300"/>
                <w:sz w:val="22"/>
                <w:szCs w:val="22"/>
                <w:u w:val="none"/>
                <w:lang w:val="en-US"/>
              </w:rPr>
              <w:t xml:space="preserve">5.25   5.26  </w:t>
            </w:r>
            <w:r w:rsidRPr="0E46C806" w:rsidR="7F268289">
              <w:rPr>
                <w:rFonts w:ascii="Aptos" w:hAnsi="Aptos" w:eastAsia="Aptos" w:cs="Aptos"/>
                <w:noProof w:val="0"/>
                <w:sz w:val="22"/>
                <w:szCs w:val="22"/>
                <w:lang w:val="en-IE"/>
              </w:rPr>
              <w:t xml:space="preserve"> </w:t>
            </w:r>
          </w:p>
          <w:p w:rsidR="0E46C806" w:rsidP="0E46C806" w:rsidRDefault="0E46C806" w14:paraId="43108B13" w14:textId="0EC7A9D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6F737A"/>
                <w:sz w:val="20"/>
                <w:szCs w:val="20"/>
                <w:lang w:val="en-IE"/>
              </w:rPr>
            </w:pPr>
          </w:p>
          <w:p w:rsidR="0E46C806" w:rsidP="0E46C806" w:rsidRDefault="0E46C806" w14:paraId="31104B57" w14:textId="731F8002">
            <w:pPr>
              <w:pStyle w:val="Normal"/>
              <w:jc w:val="center"/>
              <w:rPr>
                <w:rFonts w:ascii="Arial" w:hAnsi="Arial" w:eastAsia="Arial" w:cs="Arial"/>
                <w:b w:val="1"/>
                <w:bCs w:val="1"/>
                <w:sz w:val="24"/>
                <w:szCs w:val="24"/>
              </w:rPr>
            </w:pPr>
          </w:p>
        </w:tc>
      </w:tr>
    </w:tbl>
    <w:p w:rsidR="73981A30" w:rsidP="0E46C806" w:rsidRDefault="73981A30" w14:paraId="7AAD1E08" w14:textId="6450B423">
      <w:pPr>
        <w:ind/>
      </w:pPr>
    </w:p>
    <w:p w:rsidR="73981A30" w:rsidP="1E75B968" w:rsidRDefault="73981A30" w14:paraId="2FA4EFCE" w14:textId="191C2B01">
      <w:pPr>
        <w:ind w:left="720" w:firstLine="720"/>
        <w:jc w:val="center"/>
      </w:pPr>
    </w:p>
    <w:tbl>
      <w:tblPr>
        <w:tblStyle w:val="TableGrid"/>
        <w:tblW w:w="5775" w:type="dxa"/>
        <w:jc w:val="center"/>
        <w:tblLayout w:type="fixed"/>
        <w:tblLook w:val="06A0" w:firstRow="1" w:lastRow="0" w:firstColumn="1" w:lastColumn="0" w:noHBand="1" w:noVBand="1"/>
      </w:tblPr>
      <w:tblGrid>
        <w:gridCol w:w="5775"/>
      </w:tblGrid>
      <w:tr w:rsidR="1E75B968" w:rsidTr="0E46C806" w14:paraId="0DDD3C19">
        <w:trPr>
          <w:trHeight w:val="300"/>
        </w:trPr>
        <w:tc>
          <w:tcPr>
            <w:tcW w:w="5775" w:type="dxa"/>
            <w:tcMar/>
          </w:tcPr>
          <w:p w:rsidR="73981A30" w:rsidP="46B6F59F" w:rsidRDefault="73981A30" w14:paraId="1ACAAC89" w14:textId="43E0A807">
            <w:pPr>
              <w:pStyle w:val="Normal"/>
              <w:rPr>
                <w:rFonts w:ascii="Arial" w:hAnsi="Arial" w:eastAsia="Arial" w:cs="Arial"/>
                <w:sz w:val="24"/>
                <w:szCs w:val="24"/>
              </w:rPr>
            </w:pPr>
            <w:r w:rsidRPr="46B6F59F" w:rsidR="73981A30">
              <w:rPr>
                <w:rFonts w:ascii="Arial" w:hAnsi="Arial" w:eastAsia="Arial" w:cs="Arial"/>
                <w:sz w:val="24"/>
                <w:szCs w:val="24"/>
              </w:rPr>
              <w:t>Pathway progression Key</w:t>
            </w:r>
          </w:p>
        </w:tc>
      </w:tr>
      <w:tr w:rsidR="1E75B968" w:rsidTr="0E46C806" w14:paraId="53753F81">
        <w:trPr>
          <w:trHeight w:val="300"/>
        </w:trPr>
        <w:tc>
          <w:tcPr>
            <w:tcW w:w="5775" w:type="dxa"/>
            <w:tcMar/>
          </w:tcPr>
          <w:p w:rsidR="73981A30" w:rsidP="46B6F59F" w:rsidRDefault="73981A30" w14:paraId="2AFA9B04" w14:textId="2341B38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Experiencing = E         Attending = A            </w:t>
            </w:r>
          </w:p>
          <w:p w:rsidR="1E75B968" w:rsidP="46B6F59F" w:rsidRDefault="1E75B968" w14:paraId="135AFF06" w14:textId="7345276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73981A30" w:rsidP="46B6F59F" w:rsidRDefault="73981A30" w14:paraId="18D164DB" w14:textId="68752C2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Responding = R          </w:t>
            </w: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Initating</w:t>
            </w: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 = I                    </w:t>
            </w:r>
          </w:p>
          <w:p w:rsidR="1E75B968" w:rsidP="46B6F59F" w:rsidRDefault="1E75B968" w14:paraId="3E78C793" w14:textId="13F06DE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73981A30" w:rsidP="46B6F59F" w:rsidRDefault="73981A30" w14:paraId="590A4555" w14:textId="3AA9106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Aquiring</w:t>
            </w: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= AQ           Becoming fluent = BF</w:t>
            </w:r>
          </w:p>
          <w:p w:rsidR="1E75B968" w:rsidP="46B6F59F" w:rsidRDefault="1E75B968" w14:paraId="63CF7F12" w14:textId="1B1A8E3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73981A30" w:rsidP="46B6F59F" w:rsidRDefault="73981A30" w14:paraId="66E93490" w14:textId="48C65F9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Generalising</w:t>
            </w:r>
            <w:r w:rsidRPr="46B6F59F" w:rsidR="73981A30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= G     Circled = Taught</w:t>
            </w:r>
          </w:p>
          <w:p w:rsidR="1E75B968" w:rsidP="46B6F59F" w:rsidRDefault="1E75B968" w14:paraId="1EBE9C3F" w14:textId="089CBD4E">
            <w:pPr>
              <w:pStyle w:val="Normal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1E75B968" w:rsidP="1E75B968" w:rsidRDefault="1E75B968" w14:paraId="1F7B6743" w14:textId="1E23EE24">
      <w:pPr>
        <w:ind w:left="720" w:firstLine="720"/>
        <w:jc w:val="center"/>
      </w:pPr>
    </w:p>
    <w:p w:rsidR="1E75B968" w:rsidP="1E75B968" w:rsidRDefault="1E75B968" w14:paraId="3EEAF666" w14:textId="0C24A9F8">
      <w:pPr>
        <w:ind w:left="720" w:firstLine="720"/>
        <w:jc w:val="center"/>
      </w:pPr>
    </w:p>
    <w:p w:rsidR="1E75B968" w:rsidP="1E75B968" w:rsidRDefault="1E75B968" w14:paraId="3DE90A24" w14:textId="5E9711EB">
      <w:pPr>
        <w:ind w:left="720" w:firstLine="720"/>
        <w:jc w:val="center"/>
      </w:pPr>
    </w:p>
    <w:p w:rsidR="1E75B968" w:rsidP="1E75B968" w:rsidRDefault="1E75B968" w14:paraId="15469C2C" w14:textId="45274C0C">
      <w:pPr>
        <w:ind w:left="720" w:firstLine="720"/>
        <w:jc w:val="center"/>
      </w:pPr>
    </w:p>
    <w:p w:rsidR="1E75B968" w:rsidP="1E75B968" w:rsidRDefault="1E75B968" w14:paraId="2101552A" w14:textId="07FA24BD">
      <w:pPr>
        <w:ind w:left="720" w:firstLine="720"/>
        <w:jc w:val="center"/>
      </w:pPr>
    </w:p>
    <w:p w:rsidR="1E75B968" w:rsidP="1E75B968" w:rsidRDefault="1E75B968" w14:paraId="24661AC4" w14:textId="6DD76168">
      <w:pPr>
        <w:ind w:left="720" w:firstLine="720"/>
        <w:jc w:val="center"/>
      </w:pPr>
    </w:p>
    <w:p w:rsidR="1E75B968" w:rsidP="1E75B968" w:rsidRDefault="1E75B968" w14:paraId="33A72B75" w14:textId="35C94296">
      <w:pPr>
        <w:ind w:left="720" w:firstLine="720"/>
        <w:jc w:val="center"/>
      </w:pPr>
    </w:p>
    <w:p w:rsidR="1E75B968" w:rsidP="46B6F59F" w:rsidRDefault="1E75B968" w14:paraId="5F0DA838" w14:textId="3BAC271F">
      <w:pPr>
        <w:pStyle w:val="Normal"/>
        <w:spacing w:line="480" w:lineRule="auto"/>
        <w:ind w:left="720" w:firstLine="720"/>
        <w:jc w:val="center"/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965"/>
        <w:gridCol w:w="5610"/>
        <w:gridCol w:w="2880"/>
      </w:tblGrid>
      <w:tr w:rsidR="1E75B968" w:rsidTr="46B6F59F" w14:paraId="700D7342">
        <w:trPr>
          <w:trHeight w:val="405"/>
        </w:trPr>
        <w:tc>
          <w:tcPr>
            <w:tcW w:w="19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46453B0D" w14:textId="09C2DD6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1E75B968" w:rsidP="46B6F59F" w:rsidRDefault="1E75B968" w14:paraId="77CE8800" w14:textId="45B28C8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1E75B968" w:rsidP="46B6F59F" w:rsidRDefault="1E75B968" w14:paraId="73D7ADBE" w14:textId="6623588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61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3C66EBB5" w14:textId="6BE18B9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1E75B968" w:rsidP="46B6F59F" w:rsidRDefault="1E75B968" w14:paraId="450F076E" w14:textId="48592FD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1E75B968" w:rsidP="46B6F59F" w:rsidRDefault="1E75B968" w14:paraId="7D4E6781" w14:textId="714939D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288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37CBB6FB" w14:textId="77216E61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2"/>
                <w:szCs w:val="22"/>
              </w:rPr>
            </w:pPr>
            <w:r w:rsidRPr="1E75B968" w:rsidR="1E75B968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2"/>
                <w:szCs w:val="22"/>
                <w:lang w:val="en-US"/>
              </w:rPr>
              <w:t xml:space="preserve">Location of Evidence </w:t>
            </w:r>
          </w:p>
        </w:tc>
      </w:tr>
      <w:tr w:rsidR="1E75B968" w:rsidTr="46B6F59F" w14:paraId="36B8A8B9">
        <w:trPr>
          <w:trHeight w:val="630"/>
        </w:trPr>
        <w:tc>
          <w:tcPr>
            <w:tcW w:w="1965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4F3BAB0E" w14:textId="08E25E41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5D476E24" w14:textId="2D7BAF5E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ABB49FA" w14:textId="36C36357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1F6473F5" w14:textId="728800E5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37C42D6A" w14:textId="00FDA4A4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EC0F7EC" w14:textId="416ED370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Visual Art</w:t>
            </w:r>
          </w:p>
          <w:p w:rsidR="1E75B968" w:rsidP="46B6F59F" w:rsidRDefault="1E75B968" w14:paraId="49F4D5AC" w14:textId="48C0FF6B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5610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0AB1736C" w14:textId="462970FD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 Explore and experience a variety of mark-making tools, media and materials,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surfaces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and techniques, including using parts of the body </w:t>
            </w:r>
          </w:p>
          <w:p w:rsidR="46B6F59F" w:rsidP="46B6F59F" w:rsidRDefault="46B6F59F" w14:paraId="58EB7BC8" w14:textId="51037DFF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7CB92CDE" w14:textId="69E96F2F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 Show interest in coloured light, colour in the environment and in art materials </w:t>
            </w:r>
          </w:p>
          <w:p w:rsidR="46B6F59F" w:rsidP="46B6F59F" w:rsidRDefault="46B6F59F" w14:paraId="2429992F" w14:textId="2CCDC6F3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7B9922FD" w14:textId="1F7EB686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5.3 Look at and handle natural and manufactured objects with different textures,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shapes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and patterns </w:t>
            </w:r>
          </w:p>
          <w:p w:rsidR="1E75B968" w:rsidP="46B6F59F" w:rsidRDefault="1E75B968" w14:paraId="11742013" w14:textId="510DEBAB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25F43AB8" w14:textId="27FB46E2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5.4 Gather, explore and use 3D materials (new and recycled) </w:t>
            </w:r>
          </w:p>
          <w:p w:rsidR="46B6F59F" w:rsidP="46B6F59F" w:rsidRDefault="46B6F59F" w14:paraId="4D582445" w14:textId="21F5E286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0E7F4598" w14:textId="5900811E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5.5 Participate in creating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art work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based on real or imagined stimuli </w:t>
            </w:r>
          </w:p>
          <w:p w:rsidR="46B6F59F" w:rsidP="46B6F59F" w:rsidRDefault="46B6F59F" w14:paraId="0BC0F5A0" w14:textId="6AD21236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72289827" w14:textId="09EEA2E7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5.6 Use visual art to communicate, including the creative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expression of emotion </w:t>
            </w:r>
          </w:p>
          <w:p w:rsidR="46B6F59F" w:rsidP="46B6F59F" w:rsidRDefault="46B6F59F" w14:paraId="0E3D4A95" w14:textId="51A505F4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4E483FEE" w14:textId="4DF42FE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5.7 Work independently and/or collaboratively to produce a piece of art </w:t>
            </w:r>
          </w:p>
          <w:p w:rsidR="46B6F59F" w:rsidP="46B6F59F" w:rsidRDefault="46B6F59F" w14:paraId="7F40E1BB" w14:textId="6741BE31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04A024B2" w14:textId="015889E5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 xml:space="preserve">5.8 Observe,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appreciate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 xml:space="preserve"> and/or react to the work of self and others, including the work of famous local or global artists</w:t>
            </w:r>
          </w:p>
          <w:p w:rsidR="1E75B968" w:rsidP="46B6F59F" w:rsidRDefault="1E75B968" w14:paraId="7B9D4C85" w14:textId="24A4A131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2880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6C1BDB74" w14:textId="333BB0B4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1E75B968" w:rsidP="46B6F59F" w:rsidRDefault="1E75B968" w14:paraId="62C90DF3" w14:textId="31C08FA9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1E75B968" w:rsidP="46B6F59F" w:rsidRDefault="1E75B968" w14:paraId="11713452" w14:textId="18B155FB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150E898F" w14:textId="5FA86E76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7B0C91E8" w14:textId="4F83157E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226C69EB" w14:textId="1A75523F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7D435175" w14:textId="2CBF08A3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282C18EB" w14:textId="4702AB74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2E647090" w14:textId="037A8FF1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6FAA4838" w14:textId="20DB8806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3F5489C3" w14:textId="7E8FA129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7A5BE1A3" w14:textId="13AD60C6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24ED9B00" w14:textId="7E59D791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34554481" w14:textId="6FE3E0FE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5D5DA546" w14:textId="19250AC2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11195262" w14:textId="654C74EB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01F8EBA7" w14:textId="52447D2A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674871F2" w14:textId="67C676F9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60D957DF" w14:textId="7DAF39A0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p w:rsidR="46B6F59F" w:rsidP="46B6F59F" w:rsidRDefault="46B6F59F" w14:paraId="0202FC0A" w14:textId="7053BC69">
      <w:pPr>
        <w:pStyle w:val="NoSpacing"/>
        <w:rPr>
          <w:rFonts w:ascii="Arial" w:hAnsi="Arial" w:eastAsia="Arial" w:cs="Arial"/>
          <w:noProof w:val="0"/>
          <w:sz w:val="24"/>
          <w:szCs w:val="24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183"/>
        <w:gridCol w:w="5835"/>
        <w:gridCol w:w="3437"/>
      </w:tblGrid>
      <w:tr w:rsidR="1E75B968" w:rsidTr="46B6F59F" w14:paraId="1E073BF6">
        <w:trPr>
          <w:trHeight w:val="405"/>
        </w:trPr>
        <w:tc>
          <w:tcPr>
            <w:tcW w:w="1183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1DE73681" w14:textId="5B05CDF2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668370C7" w14:textId="78667C7C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Element</w:t>
            </w:r>
          </w:p>
          <w:p w:rsidR="1E75B968" w:rsidP="46B6F59F" w:rsidRDefault="1E75B968" w14:paraId="2F6EA377" w14:textId="0D2AA093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583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735BD2DA" w14:textId="663BEEC2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Learning outcomes</w:t>
            </w:r>
          </w:p>
          <w:p w:rsidR="1E75B968" w:rsidP="46B6F59F" w:rsidRDefault="1E75B968" w14:paraId="7C55BE03" w14:textId="1B304F26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CF53AAA" w14:textId="2AC9B741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437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76F374B9" w14:textId="56966C8F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Location of Evidence</w:t>
            </w:r>
          </w:p>
        </w:tc>
      </w:tr>
      <w:tr w:rsidR="1E75B968" w:rsidTr="46B6F59F" w14:paraId="6450CBC6">
        <w:trPr>
          <w:trHeight w:val="630"/>
        </w:trPr>
        <w:tc>
          <w:tcPr>
            <w:tcW w:w="1183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37DD859E" w14:textId="765BDF29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3099DB79" w14:textId="14217012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3ADE181F" w14:textId="77B6E595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2B6DD69" w14:textId="4FFDB311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E1B951E" w14:textId="7EA56BA6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88C93DC" w14:textId="1B6556B9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696EC05C" w14:textId="344DE996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9471622" w14:textId="4D59ABD0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791B2885" w14:textId="3F7A8787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5C014EC" w14:textId="323A17DA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Music</w:t>
            </w:r>
          </w:p>
          <w:p w:rsidR="1E75B968" w:rsidP="46B6F59F" w:rsidRDefault="1E75B968" w14:paraId="369865E4" w14:textId="7E66CB5C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6AF7C2E" w14:textId="4230C52D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FB76236" w14:textId="39E86810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7F96A89" w14:textId="38CF3FE2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B3C2D0C" w14:textId="4E6011C9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16306445" w14:textId="0C6728E0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D7A4F52" w14:textId="282CFD48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1CC8BE1C" w14:textId="56C633DB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6F95499" w14:textId="1034668A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C3B198B" w14:textId="7F4CB30B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FB2F211" w14:textId="03ED2495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3C16400F" w14:textId="5FF6335F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6A0A8DCE" w14:textId="5C46B148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16BE40FC" w14:textId="648A920B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6E035589" w14:textId="782A7D5E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73AD8914" w14:textId="49195A8A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B689C09" w14:textId="2536F97F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42AE4F4" w14:textId="0347A296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7C437194" w14:textId="10BB1F18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52C8F41B" w14:textId="35CC01FF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3F6D1C91" w14:textId="037013D8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5835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19157ACA" w14:textId="2447F9F8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5.9 Identify the source and direction of a sound </w:t>
            </w:r>
          </w:p>
          <w:p w:rsidR="46B6F59F" w:rsidP="46B6F59F" w:rsidRDefault="46B6F59F" w14:paraId="3B5E9AE8" w14:textId="5D93AD81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455A5E4A" w14:textId="45A71BA9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5.10 Listen and respond to a wide range of sounds and music (environmental, body percussion, vocal, instrumental, digital, technological, from a variety of traditions and cultures) </w:t>
            </w:r>
          </w:p>
          <w:p w:rsidR="46B6F59F" w:rsidP="46B6F59F" w:rsidRDefault="46B6F59F" w14:paraId="0411567E" w14:textId="7AF88B30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5442C3FD" w14:textId="4255100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5.11 Respond to the elements of music (pitch, pulse, duration, dynamics, structure, timbre, texture, style, tempo) </w:t>
            </w:r>
          </w:p>
          <w:p w:rsidR="46B6F59F" w:rsidP="46B6F59F" w:rsidRDefault="46B6F59F" w14:paraId="13D10EC5" w14:textId="0E016A8F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60D89907" w14:textId="68016EEF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5.12 Experiment with creating vocal sounds</w:t>
            </w:r>
          </w:p>
          <w:p w:rsidR="1E75B968" w:rsidP="46B6F59F" w:rsidRDefault="1E75B968" w14:paraId="6472009E" w14:textId="7F43C7E1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</w:t>
            </w:r>
          </w:p>
          <w:p w:rsidR="1E75B968" w:rsidP="46B6F59F" w:rsidRDefault="1E75B968" w14:paraId="76F851A9" w14:textId="1859FDB2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5.13 Use parts of the body to make sounds by moving on/ through a reactive environment</w:t>
            </w:r>
          </w:p>
          <w:p w:rsidR="46B6F59F" w:rsidP="46B6F59F" w:rsidRDefault="46B6F59F" w14:paraId="48A6C571" w14:textId="6D90E486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411510D2" w14:textId="5FC4544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5.14 Explore and use a variety of sound-making equipment</w:t>
            </w:r>
          </w:p>
          <w:p w:rsidR="1E75B968" w:rsidP="46B6F59F" w:rsidRDefault="1E75B968" w14:paraId="4201D67E" w14:textId="1134FDC6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4FC371D0" w14:textId="05353FD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5.15 Participate in choosing and/or making </w:t>
            </w: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>appropriate sounds</w:t>
            </w: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for stories, </w:t>
            </w: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>events</w:t>
            </w: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and celebrations</w:t>
            </w:r>
          </w:p>
          <w:p w:rsidR="1E75B968" w:rsidP="46B6F59F" w:rsidRDefault="1E75B968" w14:paraId="0890C98B" w14:textId="60552D68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08D58DAE" w14:textId="65537896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5.16 Participate in group music-making activities </w:t>
            </w:r>
          </w:p>
          <w:p w:rsidR="1E75B968" w:rsidP="46B6F59F" w:rsidRDefault="1E75B968" w14:paraId="0707F456" w14:textId="25142974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68BE388A" w14:textId="4C572B10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5.17 Create short pieces of music using relevant digital technologies </w:t>
            </w:r>
          </w:p>
          <w:p w:rsidR="1E75B968" w:rsidP="46B6F59F" w:rsidRDefault="1E75B968" w14:paraId="14291A32" w14:textId="03E11961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36102EC3" w14:textId="10E59650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>5.18 Link sounds to pictorial representations</w:t>
            </w:r>
          </w:p>
          <w:p w:rsidR="1E75B968" w:rsidP="46B6F59F" w:rsidRDefault="1E75B968" w14:paraId="1463D658" w14:textId="015D2A2F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</w:t>
            </w:r>
          </w:p>
          <w:p w:rsidR="1E75B968" w:rsidP="46B6F59F" w:rsidRDefault="1E75B968" w14:paraId="017D1148" w14:textId="0343B620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5.19 Play an uncomplicated tune on a chosen </w:t>
            </w:r>
            <w:r w:rsidRPr="46B6F59F" w:rsidR="360B9413">
              <w:rPr>
                <w:rFonts w:ascii="Arial" w:hAnsi="Arial" w:eastAsia="Arial" w:cs="Arial"/>
                <w:sz w:val="24"/>
                <w:szCs w:val="24"/>
                <w:lang w:val="en-IE"/>
              </w:rPr>
              <w:t>instrument</w:t>
            </w:r>
          </w:p>
        </w:tc>
        <w:tc>
          <w:tcPr>
            <w:tcW w:w="3437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7A7318D5" w14:textId="518C9437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46B6F59F" w:rsidRDefault="46B6F59F" w14:paraId="12C30E03" w14:textId="3D597CF2"/>
    <w:p w:rsidR="1E75B968" w:rsidP="1E75B968" w:rsidRDefault="1E75B968" w14:paraId="70D38E64" w14:textId="6BFDEE96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36"/>
          <w:szCs w:val="36"/>
          <w:lang w:val="en-IE"/>
        </w:rPr>
      </w:pPr>
    </w:p>
    <w:p w:rsidR="1E75B968" w:rsidP="1E75B968" w:rsidRDefault="1E75B968" w14:paraId="16D4A16A" w14:textId="32BBD75B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36"/>
          <w:szCs w:val="36"/>
          <w:lang w:val="en-IE"/>
        </w:rPr>
      </w:pPr>
    </w:p>
    <w:p w:rsidR="1E75B968" w:rsidP="46B6F59F" w:rsidRDefault="1E75B968" w14:paraId="622510E5" w14:textId="5745E46D">
      <w:pPr>
        <w:pStyle w:val="Normal"/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36"/>
          <w:szCs w:val="36"/>
          <w:lang w:val="en-IE"/>
        </w:rPr>
      </w:pPr>
    </w:p>
    <w:p w:rsidR="1E75B968" w:rsidP="46B6F59F" w:rsidRDefault="1E75B968" w14:paraId="53283A1E" w14:textId="1EBCC7DF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36"/>
          <w:szCs w:val="36"/>
          <w:lang w:val="en-IE"/>
        </w:rPr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165"/>
        <w:gridCol w:w="5745"/>
        <w:gridCol w:w="3545"/>
      </w:tblGrid>
      <w:tr w:rsidR="1E75B968" w:rsidTr="46B6F59F" w14:paraId="1AE4604E">
        <w:trPr>
          <w:trHeight w:val="405"/>
        </w:trPr>
        <w:tc>
          <w:tcPr>
            <w:tcW w:w="11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12562CF2" w14:textId="6C93A16D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F939A36" w14:textId="6BE27AF7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Element</w:t>
            </w:r>
          </w:p>
          <w:p w:rsidR="1E75B968" w:rsidP="46B6F59F" w:rsidRDefault="1E75B968" w14:paraId="59289A3E" w14:textId="546DBEB5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574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71CBCBDE" w14:textId="3DF3FB6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Learning outcomes</w:t>
            </w:r>
          </w:p>
          <w:p w:rsidR="1E75B968" w:rsidP="46B6F59F" w:rsidRDefault="1E75B968" w14:paraId="432F98D8" w14:textId="6D544BEF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0B84DFC" w14:textId="3DAE04F9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54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43FF90DF" w14:textId="100A099D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US"/>
              </w:rPr>
              <w:t>Location of Evidence</w:t>
            </w:r>
          </w:p>
        </w:tc>
      </w:tr>
      <w:tr w:rsidR="1E75B968" w:rsidTr="46B6F59F" w14:paraId="444FB835">
        <w:trPr>
          <w:trHeight w:val="630"/>
        </w:trPr>
        <w:tc>
          <w:tcPr>
            <w:tcW w:w="1165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5179AAAC" w14:textId="0D1DDCBF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7A3CAC25" w14:textId="5BA79EB7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06B1C577" w14:textId="7B8D4FAF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5B135533" w14:textId="42BC6291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5C4FD586" w14:textId="48A2564C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402D099A" w14:textId="03359F50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69447062" w14:textId="5F1D21AA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77C6309F" w14:textId="518D2A94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6197A0BA" w14:textId="664B6DD6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50AE4177" w14:textId="0FEA2513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2E64EE19" w14:textId="52770442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1E75B968" w:rsidP="46B6F59F" w:rsidRDefault="1E75B968" w14:paraId="7A497920" w14:textId="6CD623BC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Drama</w:t>
            </w:r>
          </w:p>
          <w:p w:rsidR="1E75B968" w:rsidP="46B6F59F" w:rsidRDefault="1E75B968" w14:paraId="28705038" w14:textId="53CF0D0D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5745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2CEA9682" w14:textId="767C1EEA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5.20 Show an awareness of being part of an audience </w:t>
            </w:r>
          </w:p>
          <w:p w:rsidR="46B6F59F" w:rsidP="46B6F59F" w:rsidRDefault="46B6F59F" w14:paraId="3D16B037" w14:textId="4BC2D1CF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5A6E134B" w14:textId="386651D7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5.21 Explore and react to props, costumes,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actions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and sensory stimuli in a dramatic context </w:t>
            </w:r>
          </w:p>
          <w:p w:rsidR="46B6F59F" w:rsidP="46B6F59F" w:rsidRDefault="46B6F59F" w14:paraId="7BC6086B" w14:textId="264D1128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26B9128A" w14:textId="20DED238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5.22 Participate in the re/telling of contemporary/ historical/cultural events or stories through interactive games and/or dramatic activities </w:t>
            </w:r>
          </w:p>
          <w:p w:rsidR="46B6F59F" w:rsidP="46B6F59F" w:rsidRDefault="46B6F59F" w14:paraId="5062D453" w14:textId="239C84A0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4DA8B58B" w14:textId="344F5CC3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5.23 Show an awareness of being part of an acting group </w:t>
            </w:r>
          </w:p>
          <w:p w:rsidR="46B6F59F" w:rsidP="46B6F59F" w:rsidRDefault="46B6F59F" w14:paraId="407CC6E3" w14:textId="0A497166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35CAB505" w14:textId="50D4752F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5.24 Co-operate or work alongside/in parallel with others in making,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choosing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and using props,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costumes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and sets </w:t>
            </w:r>
          </w:p>
          <w:p w:rsidR="46B6F59F" w:rsidP="46B6F59F" w:rsidRDefault="46B6F59F" w14:paraId="7294C335" w14:textId="727C2341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2AD593BD" w14:textId="7AD88490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5.25 Work independently or collaboratively to produce a rehearsed piece of drama for an audience </w:t>
            </w:r>
          </w:p>
          <w:p w:rsidR="46B6F59F" w:rsidP="46B6F59F" w:rsidRDefault="46B6F59F" w14:paraId="71DBC1FB" w14:textId="0820752E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IE"/>
              </w:rPr>
            </w:pPr>
          </w:p>
          <w:p w:rsidR="1E75B968" w:rsidP="46B6F59F" w:rsidRDefault="1E75B968" w14:paraId="2F5B7E57" w14:textId="7ED51211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000000" w:themeColor="text1" w:themeTint="FF" w:themeShade="FF"/>
                <w:sz w:val="24"/>
                <w:szCs w:val="24"/>
              </w:rPr>
            </w:pP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5.26 Express and/or 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>identify</w:t>
            </w:r>
            <w:r w:rsidRPr="46B6F59F" w:rsidR="00769E91">
              <w:rPr>
                <w:rFonts w:ascii="Arial" w:hAnsi="Arial" w:eastAsia="Arial" w:cs="Arial"/>
                <w:sz w:val="24"/>
                <w:szCs w:val="24"/>
                <w:lang w:val="en-IE"/>
              </w:rPr>
              <w:t xml:space="preserve"> emotions in a dramatic context </w:t>
            </w:r>
          </w:p>
          <w:p w:rsidR="1E75B968" w:rsidP="46B6F59F" w:rsidRDefault="1E75B968" w14:paraId="5BCD2F6D" w14:textId="7CB9E93C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  <w:tc>
          <w:tcPr>
            <w:tcW w:w="3545" w:type="dxa"/>
            <w:tcMar>
              <w:left w:w="105" w:type="dxa"/>
              <w:right w:w="105" w:type="dxa"/>
            </w:tcMar>
            <w:vAlign w:val="top"/>
          </w:tcPr>
          <w:p w:rsidR="1E75B968" w:rsidP="46B6F59F" w:rsidRDefault="1E75B968" w14:paraId="0D54C70E" w14:textId="60612F28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1E75B968" w:rsidP="1E75B968" w:rsidRDefault="1E75B968" w14:paraId="241F0747" w14:textId="5B4E29C2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40"/>
          <w:szCs w:val="40"/>
          <w:lang w:val="en-IE"/>
        </w:rPr>
      </w:pPr>
    </w:p>
    <w:p w:rsidR="1E75B968" w:rsidP="1E75B968" w:rsidRDefault="1E75B968" w14:paraId="7047A727" w14:textId="22D06053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40"/>
          <w:szCs w:val="40"/>
          <w:lang w:val="en-IE"/>
        </w:rPr>
      </w:pPr>
    </w:p>
    <w:p w:rsidR="1E75B968" w:rsidP="1E75B968" w:rsidRDefault="1E75B968" w14:paraId="234ABBDA" w14:textId="24A0454C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30A0"/>
          <w:sz w:val="40"/>
          <w:szCs w:val="40"/>
          <w:lang w:val="en-IE"/>
        </w:rPr>
      </w:pPr>
    </w:p>
    <w:p w:rsidR="1E75B968" w:rsidP="1E75B968" w:rsidRDefault="1E75B968" w14:paraId="5CD1B334" w14:textId="35ACA84C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30A0"/>
          <w:sz w:val="40"/>
          <w:szCs w:val="40"/>
          <w:lang w:val="en-IE"/>
        </w:rPr>
      </w:pPr>
    </w:p>
    <w:p w:rsidR="1E75B968" w:rsidP="1E75B968" w:rsidRDefault="1E75B968" w14:paraId="3D15D9DC" w14:textId="46923840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7030A0"/>
          <w:sz w:val="40"/>
          <w:szCs w:val="40"/>
          <w:lang w:val="en-IE"/>
        </w:rPr>
      </w:pPr>
    </w:p>
    <w:p w:rsidR="1E75B968" w:rsidP="1E75B968" w:rsidRDefault="1E75B968" w14:paraId="7D7E09B2" w14:textId="47FD628A">
      <w:pPr>
        <w:ind w:left="-1276"/>
        <w:jc w:val="center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3300"/>
          <w:sz w:val="40"/>
          <w:szCs w:val="40"/>
          <w:lang w:val="en-US"/>
        </w:rPr>
      </w:pPr>
    </w:p>
    <w:p w:rsidR="1E75B968" w:rsidP="1E75B968" w:rsidRDefault="1E75B968" w14:paraId="192EBF1B" w14:textId="5E50A21E">
      <w:pPr>
        <w:ind w:left="-1276"/>
        <w:jc w:val="center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3300"/>
          <w:sz w:val="40"/>
          <w:szCs w:val="40"/>
          <w:lang w:val="en-US"/>
        </w:rPr>
      </w:pPr>
    </w:p>
    <w:p w:rsidR="1E75B968" w:rsidP="1E75B968" w:rsidRDefault="1E75B968" w14:paraId="0C6D97D4" w14:textId="2EE51073">
      <w:pPr>
        <w:ind w:left="-1276"/>
        <w:jc w:val="center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3300"/>
          <w:sz w:val="40"/>
          <w:szCs w:val="40"/>
          <w:lang w:val="en-US"/>
        </w:rPr>
      </w:pPr>
    </w:p>
    <w:p w:rsidR="3780E9F0" w:rsidP="1E75B968" w:rsidRDefault="3780E9F0" w14:paraId="22BCB2E6" w14:textId="316BE3FC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FF3300"/>
          <w:sz w:val="40"/>
          <w:szCs w:val="40"/>
          <w:lang w:val="en-IE"/>
        </w:rPr>
      </w:pPr>
      <w:r w:rsidRPr="1E75B968" w:rsidR="3780E9F0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3300"/>
          <w:sz w:val="40"/>
          <w:szCs w:val="40"/>
          <w:lang w:val="en-US"/>
        </w:rPr>
        <w:t>Progress Review</w:t>
      </w:r>
    </w:p>
    <w:p w:rsidR="1E75B968" w:rsidP="1E75B968" w:rsidRDefault="1E75B968" w14:paraId="0CB3163B" w14:textId="40291538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2"/>
          <w:szCs w:val="22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3060"/>
        <w:gridCol w:w="3060"/>
        <w:gridCol w:w="3060"/>
      </w:tblGrid>
      <w:tr w:rsidR="1E75B968" w:rsidTr="1E75B968" w14:paraId="7EAAE68E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650E389A" w14:textId="190A756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  <w:r w:rsidRPr="1E75B968" w:rsidR="1E75B968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8"/>
                <w:szCs w:val="28"/>
                <w:lang w:val="en-US"/>
              </w:rPr>
              <w:t>Date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07C7FD98" w14:textId="4E72C4B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  <w:r w:rsidRPr="1E75B968" w:rsidR="1E75B968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8"/>
                <w:szCs w:val="28"/>
                <w:lang w:val="en-US"/>
              </w:rPr>
              <w:t>Comment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5EDB127D" w14:textId="7667E93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  <w:r w:rsidRPr="1E75B968" w:rsidR="1E75B968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8"/>
                <w:szCs w:val="28"/>
                <w:lang w:val="en-US"/>
              </w:rPr>
              <w:t>Signature</w:t>
            </w:r>
          </w:p>
        </w:tc>
      </w:tr>
      <w:tr w:rsidR="1E75B968" w:rsidTr="1E75B968" w14:paraId="11306A60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46A74E1D" w14:textId="0470F71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39D2B3C0" w14:textId="3519FE0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713FE78C" w14:textId="0E3CBD2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2BF79BDF" w14:textId="33D1089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659427AC" w14:textId="36695C7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6937C83F" w14:textId="7BD86AB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699B79DF" w14:textId="0EF1598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1E75B968" w:rsidTr="1E75B968" w14:paraId="7DAAF124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72A8092E" w14:textId="05FDA5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043438FB" w14:textId="1E166A7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6C332ED2" w14:textId="48C296E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2701B04E" w14:textId="4B8820C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04CA3905" w14:textId="27CF871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443D31F9" w14:textId="3A611EF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7BFC891B" w14:textId="05794ED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1E75B968" w:rsidTr="1E75B968" w14:paraId="0F6BD5C8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3D03E435" w14:textId="7EA8CA3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0F1A2C9C" w14:textId="13F6D0D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4E1F7D79" w14:textId="6068729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40F39ED8" w14:textId="291686B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1F620E9A" w14:textId="75F011B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28B201CF" w14:textId="1F8C504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1E75B968" w:rsidTr="1E75B968" w14:paraId="1D2695E0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31018690" w14:textId="448942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5EA95E1D" w14:textId="119AC7E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17093D2C" w14:textId="08A319B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6DD03CF5" w14:textId="6D7EFC1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1D64FBFE" w14:textId="2359D00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2361DA56" w14:textId="5E82769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1E75B968" w:rsidTr="1E75B968" w14:paraId="33AAC544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2BD040D3" w14:textId="3621204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4B41553B" w14:textId="1D8455B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4D3BFF95" w14:textId="4F6332C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52276FFD" w14:textId="5482475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6FBE7B09" w14:textId="0ABA9A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6735D58A" w14:textId="3AAC190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  <w:tr w:rsidR="1E75B968" w:rsidTr="1E75B968" w14:paraId="5A750EEA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685B4A0E" w14:textId="30201D2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42CDEB29" w14:textId="08C5FBA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2228F1F3" w14:textId="5E2C791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  <w:p w:rsidR="1E75B968" w:rsidP="1E75B968" w:rsidRDefault="1E75B968" w14:paraId="662FC579" w14:textId="39F0FAB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19A054A2" w14:textId="064F5AB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1E75B968" w:rsidP="1E75B968" w:rsidRDefault="1E75B968" w14:paraId="126C7B40" w14:textId="5EB442F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8"/>
                <w:szCs w:val="28"/>
              </w:rPr>
            </w:pPr>
          </w:p>
        </w:tc>
      </w:tr>
    </w:tbl>
    <w:p w:rsidR="1E75B968" w:rsidP="1E75B968" w:rsidRDefault="1E75B968" w14:paraId="0F3A32BB" w14:textId="2F3FA3D0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0"/>
          <w:szCs w:val="20"/>
          <w:lang w:val="en-IE"/>
        </w:rPr>
      </w:pPr>
    </w:p>
    <w:p w:rsidR="1E75B968" w:rsidP="1E75B968" w:rsidRDefault="1E75B968" w14:paraId="43CEB199" w14:textId="00DBAE2A">
      <w:pPr>
        <w:ind w:left="720" w:firstLine="720"/>
        <w:jc w:val="center"/>
      </w:pPr>
    </w:p>
    <w:sectPr w:rsidRPr="0028359B" w:rsidR="00124FAC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E3399" w:rsidP="0028359B" w:rsidRDefault="002E3399" w14:paraId="0DFE4586" w14:textId="77777777">
      <w:pPr>
        <w:spacing w:after="0" w:line="240" w:lineRule="auto"/>
      </w:pPr>
      <w:r>
        <w:separator/>
      </w:r>
    </w:p>
  </w:endnote>
  <w:endnote w:type="continuationSeparator" w:id="0">
    <w:p w:rsidR="002E3399" w:rsidP="0028359B" w:rsidRDefault="002E3399" w14:paraId="05BC142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77E7080E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E3399" w:rsidP="0028359B" w:rsidRDefault="002E3399" w14:paraId="3DD3B081" w14:textId="77777777">
      <w:pPr>
        <w:spacing w:after="0" w:line="240" w:lineRule="auto"/>
      </w:pPr>
      <w:r>
        <w:separator/>
      </w:r>
    </w:p>
  </w:footnote>
  <w:footnote w:type="continuationSeparator" w:id="0">
    <w:p w:rsidR="002E3399" w:rsidP="0028359B" w:rsidRDefault="002E3399" w14:paraId="5D4DF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D2F07"/>
    <w:rsid w:val="00211304"/>
    <w:rsid w:val="0028359B"/>
    <w:rsid w:val="002E3399"/>
    <w:rsid w:val="00340BD9"/>
    <w:rsid w:val="0050EB55"/>
    <w:rsid w:val="00586231"/>
    <w:rsid w:val="00734B61"/>
    <w:rsid w:val="007649E9"/>
    <w:rsid w:val="00769E91"/>
    <w:rsid w:val="00835677"/>
    <w:rsid w:val="008E0C4F"/>
    <w:rsid w:val="00911712"/>
    <w:rsid w:val="00A70335"/>
    <w:rsid w:val="00A92E25"/>
    <w:rsid w:val="00B25532"/>
    <w:rsid w:val="00C54B33"/>
    <w:rsid w:val="00C64808"/>
    <w:rsid w:val="00C6624B"/>
    <w:rsid w:val="00DF59BB"/>
    <w:rsid w:val="030B0D2D"/>
    <w:rsid w:val="063F7094"/>
    <w:rsid w:val="093F1219"/>
    <w:rsid w:val="0A03132D"/>
    <w:rsid w:val="0CE5D75E"/>
    <w:rsid w:val="0D00B396"/>
    <w:rsid w:val="0D72328C"/>
    <w:rsid w:val="0E46C806"/>
    <w:rsid w:val="0F22F81A"/>
    <w:rsid w:val="127DF44A"/>
    <w:rsid w:val="1513031B"/>
    <w:rsid w:val="15951981"/>
    <w:rsid w:val="19B585A7"/>
    <w:rsid w:val="19FDE308"/>
    <w:rsid w:val="1A6C5C98"/>
    <w:rsid w:val="1AEDE6D4"/>
    <w:rsid w:val="1E75B968"/>
    <w:rsid w:val="20488416"/>
    <w:rsid w:val="21F815E3"/>
    <w:rsid w:val="22D32771"/>
    <w:rsid w:val="2342ACA0"/>
    <w:rsid w:val="25D6AF1F"/>
    <w:rsid w:val="27EA07ED"/>
    <w:rsid w:val="2825CF27"/>
    <w:rsid w:val="2BC2E1E9"/>
    <w:rsid w:val="2C4222DE"/>
    <w:rsid w:val="2D76AC71"/>
    <w:rsid w:val="2F112C64"/>
    <w:rsid w:val="2F112C64"/>
    <w:rsid w:val="2F909D2F"/>
    <w:rsid w:val="32C101D1"/>
    <w:rsid w:val="333BF77F"/>
    <w:rsid w:val="343564BF"/>
    <w:rsid w:val="3439A956"/>
    <w:rsid w:val="360B9413"/>
    <w:rsid w:val="3780E9F0"/>
    <w:rsid w:val="3AD57AD5"/>
    <w:rsid w:val="3B85FDF7"/>
    <w:rsid w:val="3D8087E1"/>
    <w:rsid w:val="3DC7C6C8"/>
    <w:rsid w:val="3DCB557C"/>
    <w:rsid w:val="3EE9288C"/>
    <w:rsid w:val="401C42FB"/>
    <w:rsid w:val="41D077A7"/>
    <w:rsid w:val="4200EADF"/>
    <w:rsid w:val="4613E6B1"/>
    <w:rsid w:val="46B6F59F"/>
    <w:rsid w:val="4856EE58"/>
    <w:rsid w:val="4900E7D0"/>
    <w:rsid w:val="4A35E090"/>
    <w:rsid w:val="52395248"/>
    <w:rsid w:val="5271444C"/>
    <w:rsid w:val="5306F0E1"/>
    <w:rsid w:val="5E8F7C26"/>
    <w:rsid w:val="648A233F"/>
    <w:rsid w:val="660EFBD4"/>
    <w:rsid w:val="6CA47674"/>
    <w:rsid w:val="6DFE03D0"/>
    <w:rsid w:val="6EA2C1DA"/>
    <w:rsid w:val="708B2697"/>
    <w:rsid w:val="715DCD70"/>
    <w:rsid w:val="73981A30"/>
    <w:rsid w:val="76B21B8F"/>
    <w:rsid w:val="782320E1"/>
    <w:rsid w:val="79BFC05D"/>
    <w:rsid w:val="7F25CB44"/>
    <w:rsid w:val="7F268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paragraph" w:styleId="Default" w:customStyle="true">
    <w:uiPriority w:val="1"/>
    <w:name w:val="Default"/>
    <w:basedOn w:val="Normal"/>
    <w:rsid w:val="660EFBD4"/>
    <w:rPr>
      <w:rFonts w:ascii="Calibri" w:hAnsi="Calibri" w:eastAsia="Cambria" w:cs="Calibri" w:asciiTheme="minorAscii" w:hAnsiTheme="minorAscii" w:eastAsiaTheme="minorAscii" w:cstheme="minorBidi"/>
      <w:color w:val="000000" w:themeColor="text1" w:themeTint="FF" w:themeShade="FF"/>
      <w:sz w:val="24"/>
      <w:szCs w:val="24"/>
      <w:lang w:val="en-I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uiPriority w:val="1"/>
    <w:name w:val="No Spacing"/>
    <w:qFormat/>
    <w:rsid w:val="46B6F59F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image" Target="/media/image3.png" Id="Rf20d83e6eae0449a" /><Relationship Type="http://schemas.openxmlformats.org/officeDocument/2006/relationships/image" Target="/media/image6.png" Id="Rb88a944e65fe46f6" /><Relationship Type="http://schemas.openxmlformats.org/officeDocument/2006/relationships/image" Target="/media/image7.png" Id="Rc513e7025ca54fba" /><Relationship Type="http://schemas.openxmlformats.org/officeDocument/2006/relationships/image" Target="/media/image8.png" Id="R090d691ef4bd4ea9" /><Relationship Type="http://schemas.openxmlformats.org/officeDocument/2006/relationships/image" Target="/media/image9.png" Id="R2f36ccbcc0d74726" /><Relationship Type="http://schemas.openxmlformats.org/officeDocument/2006/relationships/image" Target="/media/imagea.png" Id="R11aeb793d010497a" /><Relationship Type="http://schemas.openxmlformats.org/officeDocument/2006/relationships/image" Target="/media/imageb.png" Id="Rb1c2fb885eed42de" /><Relationship Type="http://schemas.openxmlformats.org/officeDocument/2006/relationships/image" Target="/media/imagec.png" Id="R38728273e9a94539" /><Relationship Type="http://schemas.openxmlformats.org/officeDocument/2006/relationships/image" Target="/media/imaged.png" Id="Ra0fdc437aac84c90" /><Relationship Type="http://schemas.openxmlformats.org/officeDocument/2006/relationships/image" Target="/media/imagee.png" Id="Rcd26686737dd4e01" /><Relationship Type="http://schemas.openxmlformats.org/officeDocument/2006/relationships/image" Target="/media/imagef.png" Id="Ra6ad2450deea4c69" /><Relationship Type="http://schemas.openxmlformats.org/officeDocument/2006/relationships/image" Target="/media/image10.png" Id="R1200e50ee87f49b7" /><Relationship Type="http://schemas.openxmlformats.org/officeDocument/2006/relationships/image" Target="/media/image11.png" Id="R2fe0216ce3e346a0" /><Relationship Type="http://schemas.openxmlformats.org/officeDocument/2006/relationships/image" Target="/media/image12.png" Id="R104073abd729498f" /><Relationship Type="http://schemas.openxmlformats.org/officeDocument/2006/relationships/image" Target="/media/image13.png" Id="R79b0084e46644ea7" /><Relationship Type="http://schemas.openxmlformats.org/officeDocument/2006/relationships/image" Target="/media/image14.png" Id="R845b4f0635fb48cf" /><Relationship Type="http://schemas.openxmlformats.org/officeDocument/2006/relationships/image" Target="/media/image15.png" Id="R7cfc9a7a815d4f9b" /><Relationship Type="http://schemas.openxmlformats.org/officeDocument/2006/relationships/image" Target="/media/image16.png" Id="Rc31f4a44556e41a2" /><Relationship Type="http://schemas.openxmlformats.org/officeDocument/2006/relationships/image" Target="/media/image17.png" Id="Rc9965d4443944a53" /><Relationship Type="http://schemas.openxmlformats.org/officeDocument/2006/relationships/image" Target="/media/image18.png" Id="R737fb9a0b83f46dc" /><Relationship Type="http://schemas.openxmlformats.org/officeDocument/2006/relationships/image" Target="/media/image19.png" Id="R8799488e8c3c4144" /><Relationship Type="http://schemas.openxmlformats.org/officeDocument/2006/relationships/image" Target="/media/image1a.png" Id="R39e253f543ad4cc3" /><Relationship Type="http://schemas.openxmlformats.org/officeDocument/2006/relationships/image" Target="/media/image1b.png" Id="R31cd3f37e68842d7" /><Relationship Type="http://schemas.openxmlformats.org/officeDocument/2006/relationships/image" Target="/media/image1c.png" Id="Ra1dfa286f880480b" /><Relationship Type="http://schemas.openxmlformats.org/officeDocument/2006/relationships/image" Target="/media/image1d.png" Id="Raf04822890d14dbd" /><Relationship Type="http://schemas.openxmlformats.org/officeDocument/2006/relationships/image" Target="/media/image1e.png" Id="Rf5f3f9cde6154832" /><Relationship Type="http://schemas.openxmlformats.org/officeDocument/2006/relationships/image" Target="/media/image1f.png" Id="R79d4b45cee624f0f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purl.org/dc/terms/"/>
    <ds:schemaRef ds:uri="a1e45b50-417e-455f-a953-32dd642e5c95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8222f8-e3de-473e-8f5b-b190ee56782a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1972FF-2344-4607-B48F-F234D5C9EA5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Maureen Boylan</lastModifiedBy>
  <revision>9</revision>
  <dcterms:created xsi:type="dcterms:W3CDTF">2025-06-06T12:35:00.0000000Z</dcterms:created>
  <dcterms:modified xsi:type="dcterms:W3CDTF">2025-06-11T16:05:13.1620623Z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