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50A9" w:rsidR="3FD31E94" w:rsidP="004350A9" w:rsidRDefault="00821813" w14:paraId="78DA7ADB" w14:textId="36A64A9E">
      <w:pPr>
        <w:spacing w:after="0" w:line="240" w:lineRule="auto"/>
        <w:jc w:val="center"/>
      </w:pPr>
      <w:r w:rsidRPr="655A4F40" w:rsidR="2FAD4EB6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>Junior</w:t>
      </w:r>
      <w:r w:rsidRPr="655A4F40" w:rsidR="00821813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 xml:space="preserve"> Cycle</w:t>
      </w:r>
      <w:r w:rsidRPr="655A4F40" w:rsidR="50C3DF9F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 xml:space="preserve"> L</w:t>
      </w:r>
      <w:r w:rsidRPr="655A4F40" w:rsidR="004350A9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 xml:space="preserve">evel 1 / </w:t>
      </w:r>
      <w:r w:rsidRPr="655A4F40" w:rsidR="50C3DF9F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>L</w:t>
      </w:r>
      <w:r w:rsidRPr="655A4F40" w:rsidR="004350A9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>evel 2</w:t>
      </w:r>
      <w:r w:rsidRPr="655A4F40" w:rsidR="7C470287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 xml:space="preserve"> </w:t>
      </w:r>
    </w:p>
    <w:p w:rsidRPr="004350A9" w:rsidR="3FD31E94" w:rsidP="004350A9" w:rsidRDefault="00821813" w14:paraId="44A39B98" w14:textId="719D97AD">
      <w:pPr>
        <w:spacing w:after="0" w:line="240" w:lineRule="auto"/>
        <w:jc w:val="center"/>
        <w:rPr>
          <w:rFonts w:ascii="Arial" w:hAnsi="Arial" w:cs="Arial"/>
        </w:rPr>
      </w:pPr>
      <w:r w:rsidRPr="1194C975" w:rsidR="7C470287">
        <w:rPr>
          <w:rFonts w:ascii="Arial" w:hAnsi="Arial" w:eastAsia="Arial" w:cs="Arial"/>
          <w:b w:val="1"/>
          <w:bCs w:val="1"/>
          <w:sz w:val="48"/>
          <w:szCs w:val="48"/>
          <w:lang w:val="en-GB"/>
        </w:rPr>
        <w:t>Learning Programmes</w:t>
      </w:r>
    </w:p>
    <w:p w:rsidRPr="004350A9" w:rsidR="3FD31E94" w:rsidP="3FD31E94" w:rsidRDefault="3FD31E94" w14:paraId="01BB25C9" w14:textId="4B6C657F">
      <w:pPr>
        <w:spacing w:after="0" w:line="240" w:lineRule="auto"/>
        <w:jc w:val="center"/>
        <w:rPr>
          <w:rFonts w:ascii="Arial" w:hAnsi="Arial" w:eastAsia="Arial" w:cs="Arial"/>
          <w:b/>
          <w:bCs/>
          <w:sz w:val="24"/>
          <w:szCs w:val="24"/>
          <w:u w:val="single"/>
          <w:lang w:val="en-US" w:eastAsia="en-IE"/>
        </w:rPr>
      </w:pPr>
    </w:p>
    <w:p w:rsidRPr="004350A9" w:rsidR="3FD31E94" w:rsidP="3FD31E94" w:rsidRDefault="3FD31E94" w14:paraId="1CA793F9" w14:textId="4F2DBC64">
      <w:pPr>
        <w:spacing w:after="0" w:line="240" w:lineRule="auto"/>
        <w:jc w:val="center"/>
        <w:rPr>
          <w:rFonts w:ascii="Arial" w:hAnsi="Arial" w:eastAsia="Arial" w:cs="Arial"/>
          <w:b/>
          <w:bCs/>
          <w:sz w:val="24"/>
          <w:szCs w:val="24"/>
          <w:lang w:val="en-US" w:eastAsia="en-IE"/>
        </w:rPr>
      </w:pPr>
    </w:p>
    <w:p w:rsidRPr="004350A9" w:rsidR="00C704B6" w:rsidP="3FD31E94" w:rsidRDefault="00C704B6" w14:paraId="37526D24" w14:textId="6CE535F3">
      <w:pPr>
        <w:spacing w:after="0" w:line="240" w:lineRule="auto"/>
        <w:jc w:val="center"/>
        <w:textAlignment w:val="baseline"/>
        <w:rPr>
          <w:rFonts w:ascii="Arial" w:hAnsi="Arial" w:eastAsia="Arial" w:cs="Arial"/>
          <w:color w:val="6F737A"/>
          <w:kern w:val="0"/>
          <w:sz w:val="24"/>
          <w:szCs w:val="24"/>
          <w:lang w:eastAsia="en-IE"/>
          <w14:ligatures w14:val="none"/>
        </w:rPr>
      </w:pPr>
      <w:r w:rsidRPr="004350A9">
        <w:rPr>
          <w:rFonts w:ascii="Arial" w:hAnsi="Arial" w:eastAsia="Arial" w:cs="Arial"/>
          <w:b/>
          <w:bCs/>
          <w:kern w:val="0"/>
          <w:sz w:val="24"/>
          <w:szCs w:val="24"/>
          <w:lang w:val="en-US" w:eastAsia="en-IE"/>
          <w14:ligatures w14:val="none"/>
        </w:rPr>
        <w:t>Portfolio – checklist</w:t>
      </w:r>
      <w:r w:rsidRPr="004350A9">
        <w:rPr>
          <w:rFonts w:ascii="Arial" w:hAnsi="Arial" w:eastAsia="Arial" w:cs="Arial"/>
          <w:kern w:val="0"/>
          <w:sz w:val="24"/>
          <w:szCs w:val="24"/>
          <w:lang w:eastAsia="en-IE"/>
          <w14:ligatures w14:val="none"/>
        </w:rPr>
        <w:t> </w:t>
      </w:r>
    </w:p>
    <w:p w:rsidRPr="004350A9" w:rsidR="00C704B6" w:rsidP="3FD31E94" w:rsidRDefault="00C704B6" w14:paraId="7031CF00" w14:textId="77777777">
      <w:pPr>
        <w:spacing w:after="0" w:line="240" w:lineRule="auto"/>
        <w:textAlignment w:val="baseline"/>
        <w:rPr>
          <w:rFonts w:ascii="Arial" w:hAnsi="Arial" w:eastAsia="Arial" w:cs="Arial"/>
          <w:color w:val="6F737A"/>
          <w:kern w:val="0"/>
          <w:sz w:val="24"/>
          <w:szCs w:val="24"/>
          <w:lang w:eastAsia="en-IE"/>
          <w14:ligatures w14:val="none"/>
        </w:rPr>
      </w:pPr>
      <w:r w:rsidRPr="004350A9">
        <w:rPr>
          <w:rFonts w:ascii="Arial" w:hAnsi="Arial" w:eastAsia="Arial" w:cs="Arial"/>
          <w:kern w:val="0"/>
          <w:sz w:val="24"/>
          <w:szCs w:val="24"/>
          <w:lang w:eastAsia="en-IE"/>
          <w14:ligatures w14:val="none"/>
        </w:rPr>
        <w:t> </w:t>
      </w:r>
    </w:p>
    <w:p w:rsidRPr="004350A9" w:rsidR="00C704B6" w:rsidP="3FD31E94" w:rsidRDefault="00C704B6" w14:paraId="41DF136F" w14:textId="552550EB">
      <w:pPr>
        <w:spacing w:after="0" w:line="240" w:lineRule="auto"/>
        <w:jc w:val="center"/>
        <w:textAlignment w:val="baseline"/>
        <w:rPr>
          <w:rFonts w:ascii="Arial" w:hAnsi="Arial" w:eastAsia="Arial" w:cs="Arial"/>
          <w:color w:val="6F737A"/>
          <w:kern w:val="0"/>
          <w:sz w:val="24"/>
          <w:szCs w:val="24"/>
          <w:lang w:eastAsia="en-IE"/>
          <w14:ligatures w14:val="none"/>
        </w:rPr>
      </w:pPr>
      <w:r w:rsidRPr="004350A9">
        <w:rPr>
          <w:rFonts w:ascii="Arial" w:hAnsi="Arial" w:eastAsia="Arial" w:cs="Arial"/>
          <w:b/>
          <w:bCs/>
          <w:kern w:val="0"/>
          <w:sz w:val="24"/>
          <w:szCs w:val="24"/>
          <w:lang w:val="en-US" w:eastAsia="en-IE"/>
          <w14:ligatures w14:val="none"/>
        </w:rPr>
        <w:t>Checklist – does your portfolio have…?</w:t>
      </w:r>
    </w:p>
    <w:p w:rsidRPr="004350A9" w:rsidR="00C704B6" w:rsidP="3FD31E94" w:rsidRDefault="00C704B6" w14:paraId="25F95A79" w14:textId="77777777">
      <w:pPr>
        <w:spacing w:after="0" w:line="240" w:lineRule="auto"/>
        <w:textAlignment w:val="baseline"/>
        <w:rPr>
          <w:rFonts w:ascii="Arial" w:hAnsi="Arial" w:eastAsia="Arial" w:cs="Arial"/>
          <w:color w:val="6F737A"/>
          <w:kern w:val="0"/>
          <w:sz w:val="24"/>
          <w:szCs w:val="24"/>
          <w:lang w:eastAsia="en-IE"/>
          <w14:ligatures w14:val="none"/>
        </w:rPr>
      </w:pPr>
      <w:r w:rsidRPr="004350A9">
        <w:rPr>
          <w:rFonts w:ascii="Arial" w:hAnsi="Arial" w:eastAsia="Arial" w:cs="Arial"/>
          <w:kern w:val="0"/>
          <w:sz w:val="24"/>
          <w:szCs w:val="24"/>
          <w:lang w:eastAsia="en-IE"/>
          <w14:ligatures w14:val="none"/>
        </w:rPr>
        <w:t> </w:t>
      </w:r>
    </w:p>
    <w:tbl>
      <w:tblPr>
        <w:tblW w:w="82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5"/>
        <w:gridCol w:w="1845"/>
      </w:tblGrid>
      <w:tr w:rsidRPr="004350A9" w:rsidR="00C704B6" w:rsidTr="655A4F40" w14:paraId="1E8EA3E7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6A10A2EE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Name of student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1B476F89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392AC56E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6132932F" w14:textId="45DA3FD0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Name of teacher engaging with student</w:t>
            </w:r>
            <w:r w:rsidRPr="004350A9" w:rsidR="006473FB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 with Curriculum Areas/Modules? Learning Outcomes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6C4549BD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76C072EC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38E4EAD9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Name of school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41125129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54B2097A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5005D08E" w14:textId="384A6FE4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Clear layout of portfolio </w:t>
            </w:r>
            <w:r w:rsidRPr="655A4F40" w:rsidR="00C704B6">
              <w:rPr>
                <w:rFonts w:ascii="Arial" w:hAnsi="Arial" w:eastAsia="Arial" w:cs="Arial"/>
                <w:sz w:val="24"/>
                <w:szCs w:val="24"/>
                <w:lang w:val="en-US" w:eastAsia="en-IE"/>
              </w:rPr>
              <w:t>i.e.</w:t>
            </w:r>
            <w:r w:rsidRPr="655A4F40" w:rsidR="00C704B6">
              <w:rPr>
                <w:rFonts w:ascii="Arial" w:hAnsi="Arial" w:eastAsia="Arial" w:cs="Arial"/>
                <w:sz w:val="24"/>
                <w:szCs w:val="24"/>
                <w:lang w:val="en-US" w:eastAsia="en-IE"/>
              </w:rPr>
              <w:t xml:space="preserve"> contents, overview tracker, sections for </w:t>
            </w:r>
            <w:r w:rsidRPr="655A4F40" w:rsidR="523AD6BA">
              <w:rPr>
                <w:rFonts w:ascii="Arial" w:hAnsi="Arial" w:eastAsia="Arial" w:cs="Arial"/>
                <w:sz w:val="24"/>
                <w:szCs w:val="24"/>
                <w:lang w:val="en-US" w:eastAsia="en-IE"/>
              </w:rPr>
              <w:t>PLUs, Elements</w:t>
            </w:r>
            <w:r w:rsidRPr="655A4F40" w:rsidR="006473FB">
              <w:rPr>
                <w:rFonts w:ascii="Arial" w:hAnsi="Arial" w:eastAsia="Arial" w:cs="Arial"/>
                <w:sz w:val="24"/>
                <w:szCs w:val="24"/>
                <w:lang w:val="en-US" w:eastAsia="en-IE"/>
              </w:rPr>
              <w:t xml:space="preserve">, </w:t>
            </w:r>
            <w:r w:rsidRPr="655A4F40" w:rsidR="3E284231">
              <w:rPr>
                <w:rFonts w:ascii="Arial" w:hAnsi="Arial" w:eastAsia="Arial" w:cs="Arial"/>
                <w:sz w:val="24"/>
                <w:szCs w:val="24"/>
                <w:lang w:val="en-US" w:eastAsia="en-IE"/>
              </w:rPr>
              <w:t>Short Courses</w:t>
            </w:r>
            <w:r w:rsidRPr="655A4F40" w:rsidR="00C704B6">
              <w:rPr>
                <w:rFonts w:ascii="Arial" w:hAnsi="Arial" w:eastAsia="Arial" w:cs="Arial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0A1EA524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19DC0B2C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4D227E63" w14:textId="610C7F49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Appropriate </w:t>
            </w:r>
            <w:r w:rsidR="00AA4A50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evidence for Learning Outcomes?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3F57797A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3CAA96F5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AA4A50" w14:paraId="29A56643" w14:textId="55D761BF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 w:rsidR="001F7BC3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Evidence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 </w:t>
            </w:r>
            <w:r w:rsidRPr="004350A9" w:rsidR="00115DF7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that 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is the student’s own work?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4950D28F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4C7782B0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AA4A50" w14:paraId="776E1B21" w14:textId="7138EDE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Evidence that is checked on </w:t>
            </w:r>
            <w:r w:rsidRPr="004350A9" w:rsidR="005D522D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Planning Excel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 sheet?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5613B0EE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1811D00A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AA4A50" w14:paraId="1FDD66D1" w14:textId="1AEDE142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Evidence that is dated?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0BBE2157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498D1192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AA4A50" w14:paraId="7E66C368" w14:textId="167EEEFC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Evidence that is varied?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47635A54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3B00D1F5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AA4A50" w14:paraId="43E7EBB3" w14:textId="40BA7829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 xml:space="preserve">Assessed 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Evidence that is coded?</w:t>
            </w:r>
            <w:r w:rsidRPr="004350A9" w:rsidR="00C704B6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334A0DD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31A43089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29838556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Formative/Summative assessment pieces are identified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359F0C35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054438A0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02E6C519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val="en-US" w:eastAsia="en-IE"/>
                <w14:ligatures w14:val="none"/>
              </w:rPr>
              <w:t>Student Self-Assessment?</w:t>
            </w: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6A2414F0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C704B6" w:rsidTr="655A4F40" w14:paraId="26BDE97D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350A9" w:rsidR="00C704B6" w:rsidP="3FD31E94" w:rsidRDefault="00D71B73" w14:paraId="253CF8CA" w14:textId="621314C3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Evidence</w:t>
            </w:r>
            <w:r w:rsidRPr="004350A9" w:rsidR="007B26AC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 xml:space="preserve"> that has been assessed with Progression Continuum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C704B6" w:rsidP="3FD31E94" w:rsidRDefault="00C704B6" w14:paraId="2F212CBC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  <w:tr w:rsidRPr="004350A9" w:rsidR="00D71B73" w:rsidTr="655A4F40" w14:paraId="28A1BAD9" w14:textId="77777777">
        <w:trPr>
          <w:trHeight w:val="300"/>
        </w:trPr>
        <w:tc>
          <w:tcPr>
            <w:tcW w:w="6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4350A9" w:rsidR="00D71B73" w:rsidP="00D71B73" w:rsidRDefault="00D71B73" w14:paraId="4D7B59DF" w14:textId="1F2F094F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Portfolio Decisions</w:t>
            </w:r>
          </w:p>
        </w:tc>
        <w:tc>
          <w:tcPr>
            <w:tcW w:w="18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4350A9" w:rsidR="00D71B73" w:rsidP="00D71B73" w:rsidRDefault="00D71B73" w14:paraId="1033A73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color w:val="6F737A"/>
                <w:kern w:val="0"/>
                <w:sz w:val="24"/>
                <w:szCs w:val="24"/>
                <w:lang w:eastAsia="en-IE"/>
                <w14:ligatures w14:val="none"/>
              </w:rPr>
            </w:pPr>
            <w:r w:rsidRPr="004350A9">
              <w:rPr>
                <w:rFonts w:ascii="Arial" w:hAnsi="Arial" w:eastAsia="Arial" w:cs="Arial"/>
                <w:kern w:val="0"/>
                <w:sz w:val="24"/>
                <w:szCs w:val="24"/>
                <w:lang w:eastAsia="en-IE"/>
                <w14:ligatures w14:val="none"/>
              </w:rPr>
              <w:t> </w:t>
            </w:r>
          </w:p>
        </w:tc>
      </w:tr>
    </w:tbl>
    <w:p w:rsidR="655A4F40" w:rsidRDefault="655A4F40" w14:paraId="4E71C3C6" w14:textId="473AED6C"/>
    <w:p w:rsidR="00854DAF" w:rsidP="655A4F40" w:rsidRDefault="00854DAF" w14:paraId="63C023F8" w14:textId="3E50BE50">
      <w:pPr>
        <w:rPr>
          <w:rFonts w:ascii="Arial" w:hAnsi="Arial" w:cs="Arial"/>
          <w:i w:val="1"/>
          <w:iCs w:val="1"/>
        </w:rPr>
      </w:pPr>
      <w:r w:rsidRPr="655A4F40" w:rsidR="00854DAF">
        <w:rPr>
          <w:rFonts w:ascii="Arial" w:hAnsi="Arial" w:cs="Arial"/>
          <w:i w:val="1"/>
          <w:iCs w:val="1"/>
        </w:rPr>
        <w:t xml:space="preserve">This checklist may be useful in supporting </w:t>
      </w:r>
      <w:r w:rsidRPr="655A4F40" w:rsidR="542529A5">
        <w:rPr>
          <w:rFonts w:ascii="Arial" w:hAnsi="Arial" w:cs="Arial"/>
          <w:i w:val="1"/>
          <w:iCs w:val="1"/>
        </w:rPr>
        <w:t>Teachers with regards Portfolios at Junior</w:t>
      </w:r>
      <w:r w:rsidRPr="655A4F40" w:rsidR="00854DAF">
        <w:rPr>
          <w:rFonts w:ascii="Arial" w:hAnsi="Arial" w:cs="Arial"/>
          <w:i w:val="1"/>
          <w:iCs w:val="1"/>
        </w:rPr>
        <w:t xml:space="preserve"> Cycle Level 1 / Level 2. It is not exhaustive or prescriptive.</w:t>
      </w:r>
    </w:p>
    <w:p w:rsidR="00923B3F" w:rsidP="00002FDC" w:rsidRDefault="00923B3F" w14:paraId="5A5AD959" w14:textId="77777777">
      <w:pPr>
        <w:jc w:val="center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:rsidR="00923B3F" w:rsidP="00002FDC" w:rsidRDefault="00923B3F" w14:paraId="428ACBC9" w14:textId="77777777">
      <w:pPr>
        <w:jc w:val="center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:rsidR="00923B3F" w:rsidP="00002FDC" w:rsidRDefault="00923B3F" w14:paraId="0458BCC8" w14:textId="77777777">
      <w:pPr>
        <w:jc w:val="center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sectPr w:rsidR="00923B3F" w:rsidSect="0028359B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409" w:rsidP="0028359B" w:rsidRDefault="005B5409" w14:paraId="0A7ADDA9" w14:textId="77777777">
      <w:pPr>
        <w:spacing w:after="0" w:line="240" w:lineRule="auto"/>
      </w:pPr>
      <w:r>
        <w:separator/>
      </w:r>
    </w:p>
  </w:endnote>
  <w:endnote w:type="continuationSeparator" w:id="0">
    <w:p w:rsidR="005B5409" w:rsidP="0028359B" w:rsidRDefault="005B5409" w14:paraId="72D009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11304" w:rsidRDefault="00211304" w14:paraId="2955A281" w14:textId="018F916D">
    <w:pPr>
      <w:pStyle w:val="Footer"/>
    </w:pPr>
    <w:r w:rsidRPr="0028359B">
      <w:rPr>
        <w:noProof/>
        <w:lang w:val="en-GB"/>
      </w:rPr>
      <w:drawing>
        <wp:inline distT="0" distB="0" distL="0" distR="0" wp14:anchorId="11FF61DC" wp14:editId="0D59DE10">
          <wp:extent cx="998220" cy="388620"/>
          <wp:effectExtent l="0" t="0" r="0" b="0"/>
          <wp:docPr id="1389673128" name="Picture 1" descr="A grey and black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729739" name="Picture 1" descr="A grey and black sign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455" cy="391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FDC">
      <w:tab/>
    </w:r>
    <w:r w:rsidR="00002FDC">
      <w:tab/>
    </w:r>
  </w:p>
  <w:p w:rsidR="00211304" w:rsidRDefault="00211304" w14:paraId="23A78A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409" w:rsidP="0028359B" w:rsidRDefault="005B5409" w14:paraId="2AEE7C5B" w14:textId="77777777">
      <w:pPr>
        <w:spacing w:after="0" w:line="240" w:lineRule="auto"/>
      </w:pPr>
      <w:r>
        <w:separator/>
      </w:r>
    </w:p>
  </w:footnote>
  <w:footnote w:type="continuationSeparator" w:id="0">
    <w:p w:rsidR="005B5409" w:rsidP="0028359B" w:rsidRDefault="005B5409" w14:paraId="27FFAA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92E25" w:rsidRDefault="00A92E25" w14:paraId="5F4B7DAE" w14:textId="69FCA5B1">
    <w:pPr>
      <w:pStyle w:val="Header"/>
    </w:pPr>
    <w:r w:rsidRPr="0028359B">
      <w:rPr>
        <w:noProof/>
        <w:lang w:val="en-GB"/>
      </w:rPr>
      <w:drawing>
        <wp:inline distT="0" distB="0" distL="0" distR="0" wp14:anchorId="7044650A" wp14:editId="0AE51D48">
          <wp:extent cx="3398815" cy="556308"/>
          <wp:effectExtent l="0" t="0" r="0" b="0"/>
          <wp:docPr id="1214630872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792793" name="Picture 1" descr="A close up of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8815" cy="55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2E25" w:rsidRDefault="00A92E25" w14:paraId="77BDA0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2CA"/>
    <w:multiLevelType w:val="multilevel"/>
    <w:tmpl w:val="247E506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36945"/>
    <w:multiLevelType w:val="multilevel"/>
    <w:tmpl w:val="A66043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F4855"/>
    <w:multiLevelType w:val="multilevel"/>
    <w:tmpl w:val="39E2FC8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A6AA7"/>
    <w:multiLevelType w:val="multilevel"/>
    <w:tmpl w:val="8F30B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75FEC"/>
    <w:multiLevelType w:val="multilevel"/>
    <w:tmpl w:val="757A40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C482B"/>
    <w:multiLevelType w:val="multilevel"/>
    <w:tmpl w:val="DAC40B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31F2C"/>
    <w:multiLevelType w:val="multilevel"/>
    <w:tmpl w:val="076AE80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37276"/>
    <w:multiLevelType w:val="multilevel"/>
    <w:tmpl w:val="F0A0D6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D493D"/>
    <w:multiLevelType w:val="multilevel"/>
    <w:tmpl w:val="D5E0B0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66A24"/>
    <w:multiLevelType w:val="multilevel"/>
    <w:tmpl w:val="75BC2F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65FEA"/>
    <w:multiLevelType w:val="multilevel"/>
    <w:tmpl w:val="B03A2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03A0F"/>
    <w:multiLevelType w:val="multilevel"/>
    <w:tmpl w:val="09D8FC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146181"/>
    <w:multiLevelType w:val="multilevel"/>
    <w:tmpl w:val="A4D06A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2276D"/>
    <w:multiLevelType w:val="multilevel"/>
    <w:tmpl w:val="8FA8C6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542D6C"/>
    <w:multiLevelType w:val="multilevel"/>
    <w:tmpl w:val="A8B0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8C7FBA"/>
    <w:multiLevelType w:val="multilevel"/>
    <w:tmpl w:val="AB9AE8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9565F"/>
    <w:multiLevelType w:val="multilevel"/>
    <w:tmpl w:val="7DA0C38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A5FAA"/>
    <w:multiLevelType w:val="multilevel"/>
    <w:tmpl w:val="8280F6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E15D2B"/>
    <w:multiLevelType w:val="multilevel"/>
    <w:tmpl w:val="109C9C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9722B"/>
    <w:multiLevelType w:val="multilevel"/>
    <w:tmpl w:val="3F16A7B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F5812"/>
    <w:multiLevelType w:val="multilevel"/>
    <w:tmpl w:val="FE302DE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47D05"/>
    <w:multiLevelType w:val="multilevel"/>
    <w:tmpl w:val="DBF4B1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94CCC"/>
    <w:multiLevelType w:val="multilevel"/>
    <w:tmpl w:val="0AEC49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335EA6"/>
    <w:multiLevelType w:val="multilevel"/>
    <w:tmpl w:val="AFAAB3B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B80DB5"/>
    <w:multiLevelType w:val="multilevel"/>
    <w:tmpl w:val="0E6CA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CF6235"/>
    <w:multiLevelType w:val="multilevel"/>
    <w:tmpl w:val="B22008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543EF2"/>
    <w:multiLevelType w:val="multilevel"/>
    <w:tmpl w:val="0C2EC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983070"/>
    <w:multiLevelType w:val="multilevel"/>
    <w:tmpl w:val="E80CB2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BE05EC"/>
    <w:multiLevelType w:val="multilevel"/>
    <w:tmpl w:val="C96A8B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3D2B21"/>
    <w:multiLevelType w:val="multilevel"/>
    <w:tmpl w:val="74508DE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9F6A45"/>
    <w:multiLevelType w:val="multilevel"/>
    <w:tmpl w:val="29D06C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15B55"/>
    <w:multiLevelType w:val="multilevel"/>
    <w:tmpl w:val="3AEA9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073268">
    <w:abstractNumId w:val="14"/>
  </w:num>
  <w:num w:numId="2" w16cid:durableId="861284047">
    <w:abstractNumId w:val="3"/>
  </w:num>
  <w:num w:numId="3" w16cid:durableId="817653328">
    <w:abstractNumId w:val="31"/>
  </w:num>
  <w:num w:numId="4" w16cid:durableId="608271580">
    <w:abstractNumId w:val="25"/>
  </w:num>
  <w:num w:numId="5" w16cid:durableId="61220712">
    <w:abstractNumId w:val="26"/>
  </w:num>
  <w:num w:numId="6" w16cid:durableId="931594562">
    <w:abstractNumId w:val="17"/>
  </w:num>
  <w:num w:numId="7" w16cid:durableId="904603504">
    <w:abstractNumId w:val="10"/>
  </w:num>
  <w:num w:numId="8" w16cid:durableId="1896306388">
    <w:abstractNumId w:val="1"/>
  </w:num>
  <w:num w:numId="9" w16cid:durableId="1218122587">
    <w:abstractNumId w:val="28"/>
  </w:num>
  <w:num w:numId="10" w16cid:durableId="1696006628">
    <w:abstractNumId w:val="11"/>
  </w:num>
  <w:num w:numId="11" w16cid:durableId="1055085576">
    <w:abstractNumId w:val="13"/>
  </w:num>
  <w:num w:numId="12" w16cid:durableId="543837230">
    <w:abstractNumId w:val="18"/>
  </w:num>
  <w:num w:numId="13" w16cid:durableId="2047749609">
    <w:abstractNumId w:val="24"/>
  </w:num>
  <w:num w:numId="14" w16cid:durableId="37824951">
    <w:abstractNumId w:val="30"/>
  </w:num>
  <w:num w:numId="15" w16cid:durableId="2146853452">
    <w:abstractNumId w:val="9"/>
  </w:num>
  <w:num w:numId="16" w16cid:durableId="618024311">
    <w:abstractNumId w:val="5"/>
  </w:num>
  <w:num w:numId="17" w16cid:durableId="155725967">
    <w:abstractNumId w:val="22"/>
  </w:num>
  <w:num w:numId="18" w16cid:durableId="1416322387">
    <w:abstractNumId w:val="15"/>
  </w:num>
  <w:num w:numId="19" w16cid:durableId="1684743504">
    <w:abstractNumId w:val="7"/>
  </w:num>
  <w:num w:numId="20" w16cid:durableId="1377925600">
    <w:abstractNumId w:val="29"/>
  </w:num>
  <w:num w:numId="21" w16cid:durableId="1044792253">
    <w:abstractNumId w:val="4"/>
  </w:num>
  <w:num w:numId="22" w16cid:durableId="56326002">
    <w:abstractNumId w:val="0"/>
  </w:num>
  <w:num w:numId="23" w16cid:durableId="447361313">
    <w:abstractNumId w:val="8"/>
  </w:num>
  <w:num w:numId="24" w16cid:durableId="1565531507">
    <w:abstractNumId w:val="12"/>
  </w:num>
  <w:num w:numId="25" w16cid:durableId="203451469">
    <w:abstractNumId w:val="27"/>
  </w:num>
  <w:num w:numId="26" w16cid:durableId="1496144632">
    <w:abstractNumId w:val="19"/>
  </w:num>
  <w:num w:numId="27" w16cid:durableId="1265262760">
    <w:abstractNumId w:val="16"/>
  </w:num>
  <w:num w:numId="28" w16cid:durableId="1743869684">
    <w:abstractNumId w:val="6"/>
  </w:num>
  <w:num w:numId="29" w16cid:durableId="783113645">
    <w:abstractNumId w:val="23"/>
  </w:num>
  <w:num w:numId="30" w16cid:durableId="477307597">
    <w:abstractNumId w:val="2"/>
  </w:num>
  <w:num w:numId="31" w16cid:durableId="657804188">
    <w:abstractNumId w:val="20"/>
  </w:num>
  <w:num w:numId="32" w16cid:durableId="1685784404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9B"/>
    <w:rsid w:val="00002FDC"/>
    <w:rsid w:val="000108E9"/>
    <w:rsid w:val="00076155"/>
    <w:rsid w:val="000C1EA9"/>
    <w:rsid w:val="000C363A"/>
    <w:rsid w:val="00115DF7"/>
    <w:rsid w:val="00124FAC"/>
    <w:rsid w:val="001250A1"/>
    <w:rsid w:val="00140741"/>
    <w:rsid w:val="001D2F07"/>
    <w:rsid w:val="001F7BC3"/>
    <w:rsid w:val="002100AE"/>
    <w:rsid w:val="00211304"/>
    <w:rsid w:val="00214BD4"/>
    <w:rsid w:val="002416F7"/>
    <w:rsid w:val="0028359B"/>
    <w:rsid w:val="002918D3"/>
    <w:rsid w:val="00340BD9"/>
    <w:rsid w:val="00375E28"/>
    <w:rsid w:val="004350A9"/>
    <w:rsid w:val="00456F37"/>
    <w:rsid w:val="0053513F"/>
    <w:rsid w:val="005B5409"/>
    <w:rsid w:val="005D522D"/>
    <w:rsid w:val="006473FB"/>
    <w:rsid w:val="006B7A64"/>
    <w:rsid w:val="006E250C"/>
    <w:rsid w:val="00734B61"/>
    <w:rsid w:val="007649E9"/>
    <w:rsid w:val="00766CF3"/>
    <w:rsid w:val="00774515"/>
    <w:rsid w:val="007935DC"/>
    <w:rsid w:val="007B26AC"/>
    <w:rsid w:val="00804BBE"/>
    <w:rsid w:val="00811E84"/>
    <w:rsid w:val="00816EB0"/>
    <w:rsid w:val="00821813"/>
    <w:rsid w:val="00835677"/>
    <w:rsid w:val="00854DAF"/>
    <w:rsid w:val="00875EDF"/>
    <w:rsid w:val="008D42EE"/>
    <w:rsid w:val="008E0C4F"/>
    <w:rsid w:val="00911712"/>
    <w:rsid w:val="00923B3F"/>
    <w:rsid w:val="0099560E"/>
    <w:rsid w:val="009E58F7"/>
    <w:rsid w:val="00A556F4"/>
    <w:rsid w:val="00A62DF6"/>
    <w:rsid w:val="00A70335"/>
    <w:rsid w:val="00A92E25"/>
    <w:rsid w:val="00AA4A50"/>
    <w:rsid w:val="00AC64CD"/>
    <w:rsid w:val="00AE228B"/>
    <w:rsid w:val="00B87845"/>
    <w:rsid w:val="00BA2052"/>
    <w:rsid w:val="00C41C48"/>
    <w:rsid w:val="00C54B33"/>
    <w:rsid w:val="00C64808"/>
    <w:rsid w:val="00C6624B"/>
    <w:rsid w:val="00C704B6"/>
    <w:rsid w:val="00C80874"/>
    <w:rsid w:val="00C83243"/>
    <w:rsid w:val="00CD54C2"/>
    <w:rsid w:val="00D427B2"/>
    <w:rsid w:val="00D71B73"/>
    <w:rsid w:val="00D858D1"/>
    <w:rsid w:val="00D93474"/>
    <w:rsid w:val="00DD5820"/>
    <w:rsid w:val="00DF59BB"/>
    <w:rsid w:val="00EB602D"/>
    <w:rsid w:val="00F73930"/>
    <w:rsid w:val="00FD38A1"/>
    <w:rsid w:val="1194C975"/>
    <w:rsid w:val="2FAD4EB6"/>
    <w:rsid w:val="3E284231"/>
    <w:rsid w:val="3FD31E94"/>
    <w:rsid w:val="40937B24"/>
    <w:rsid w:val="50C3DF9F"/>
    <w:rsid w:val="523AD6BA"/>
    <w:rsid w:val="542529A5"/>
    <w:rsid w:val="5F79CE87"/>
    <w:rsid w:val="655A4F40"/>
    <w:rsid w:val="7269FEE9"/>
    <w:rsid w:val="7C47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5E2B"/>
  <w15:chartTrackingRefBased/>
  <w15:docId w15:val="{EA749458-C0AD-4FED-AD83-9736B7A7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2052"/>
  </w:style>
  <w:style w:type="paragraph" w:styleId="Heading1">
    <w:name w:val="heading 1"/>
    <w:basedOn w:val="Normal"/>
    <w:next w:val="Normal"/>
    <w:link w:val="Heading1Char"/>
    <w:uiPriority w:val="9"/>
    <w:qFormat/>
    <w:rsid w:val="002835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5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35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35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35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35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35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35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35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35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3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5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35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5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3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3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359B"/>
  </w:style>
  <w:style w:type="paragraph" w:styleId="Footer">
    <w:name w:val="footer"/>
    <w:basedOn w:val="Normal"/>
    <w:link w:val="Foot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359B"/>
  </w:style>
  <w:style w:type="character" w:styleId="normaltextrun" w:customStyle="1">
    <w:name w:val="normaltextrun"/>
    <w:basedOn w:val="DefaultParagraphFont"/>
    <w:rsid w:val="00734B61"/>
  </w:style>
  <w:style w:type="character" w:styleId="eop" w:customStyle="1">
    <w:name w:val="eop"/>
    <w:basedOn w:val="DefaultParagraphFont"/>
    <w:rsid w:val="00734B61"/>
  </w:style>
  <w:style w:type="character" w:styleId="wacimagecontainer" w:customStyle="1">
    <w:name w:val="wacimagecontainer"/>
    <w:basedOn w:val="DefaultParagraphFont"/>
    <w:rsid w:val="007935DC"/>
  </w:style>
  <w:style w:type="paragraph" w:styleId="paragraph" w:customStyle="1">
    <w:name w:val="paragraph"/>
    <w:basedOn w:val="Normal"/>
    <w:rsid w:val="00804B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IE"/>
      <w14:ligatures w14:val="none"/>
    </w:rPr>
  </w:style>
  <w:style w:type="character" w:styleId="Hyperlink">
    <w:name w:val="Hyperlink"/>
    <w:basedOn w:val="DefaultParagraphFont"/>
    <w:uiPriority w:val="99"/>
    <w:unhideWhenUsed/>
    <w:rsid w:val="40937B2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0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4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24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8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2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6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1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6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27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4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2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4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1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1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7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1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97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6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1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0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0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3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0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4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4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6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9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1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8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5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8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6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1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0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1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6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8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8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39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6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3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0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4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7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3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7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0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6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3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67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4696910322C49BE3CD47349948BB5" ma:contentTypeVersion="16" ma:contentTypeDescription="Create a new document." ma:contentTypeScope="" ma:versionID="926fbefa3138fe20f88fe907a00d2a3c">
  <xsd:schema xmlns:xsd="http://www.w3.org/2001/XMLSchema" xmlns:xs="http://www.w3.org/2001/XMLSchema" xmlns:p="http://schemas.microsoft.com/office/2006/metadata/properties" xmlns:ns2="7630ae88-9023-4e9e-b049-743ab2c07744" xmlns:ns3="46da6fe7-9f01-4e2c-8767-23ae1d36ae7f" targetNamespace="http://schemas.microsoft.com/office/2006/metadata/properties" ma:root="true" ma:fieldsID="ead3499239e903f8bf5e64ebf55c6301" ns2:_="" ns3:_="">
    <xsd:import namespace="7630ae88-9023-4e9e-b049-743ab2c07744"/>
    <xsd:import namespace="46da6fe7-9f01-4e2c-8767-23ae1d36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ae88-9023-4e9e-b049-743ab2c0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6fe7-9f01-4e2c-8767-23ae1d36a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142d7-12dc-47ee-b97d-28bc4e5090ed}" ma:internalName="TaxCatchAll" ma:showField="CatchAllData" ma:web="46da6fe7-9f01-4e2c-8767-23ae1d36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0ae88-9023-4e9e-b049-743ab2c07744">
      <Terms xmlns="http://schemas.microsoft.com/office/infopath/2007/PartnerControls"/>
    </lcf76f155ced4ddcb4097134ff3c332f>
    <TaxCatchAll xmlns="46da6fe7-9f01-4e2c-8767-23ae1d36ae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FB290-B5CF-4ACB-9B39-B4E767E7AFE4}"/>
</file>

<file path=customXml/itemProps2.xml><?xml version="1.0" encoding="utf-8"?>
<ds:datastoreItem xmlns:ds="http://schemas.openxmlformats.org/officeDocument/2006/customXml" ds:itemID="{4DEDC80B-8FDE-4068-A25B-43BB9414AB7E}">
  <ds:schemaRefs>
    <ds:schemaRef ds:uri="http://schemas.microsoft.com/office/2006/metadata/properties"/>
    <ds:schemaRef ds:uri="http://schemas.microsoft.com/office/infopath/2007/PartnerControls"/>
    <ds:schemaRef ds:uri="7630ae88-9023-4e9e-b049-743ab2c07744"/>
    <ds:schemaRef ds:uri="46da6fe7-9f01-4e2c-8767-23ae1d36ae7f"/>
  </ds:schemaRefs>
</ds:datastoreItem>
</file>

<file path=customXml/itemProps3.xml><?xml version="1.0" encoding="utf-8"?>
<ds:datastoreItem xmlns:ds="http://schemas.openxmlformats.org/officeDocument/2006/customXml" ds:itemID="{B5AEA304-AA01-41CC-B33B-46844CF694A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Caulfield</dc:creator>
  <keywords/>
  <dc:description/>
  <lastModifiedBy>Sarah Caulfield</lastModifiedBy>
  <revision>19</revision>
  <dcterms:created xsi:type="dcterms:W3CDTF">2026-03-09T09:36:00.0000000Z</dcterms:created>
  <dcterms:modified xsi:type="dcterms:W3CDTF">2026-05-28T11:59:18.1611181Z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0x010100B034696910322C49BE3CD47349948BB5</vt:lpwstr>
  </property>
  <property fmtid="{D5CDD505-2E9C-101B-9397-08002B2CF9AE}" pid="3" name="MediaServiceImageTags">
    <vt:lpwstr/>
  </property>
</Properties>
</file>