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136A" w:rsidR="002B4B54" w:rsidP="002B4B54" w:rsidRDefault="002B4B54" w14:paraId="3CD9011D" w14:textId="77777777">
      <w:pPr>
        <w:jc w:val="both"/>
        <w:rPr>
          <w:sz w:val="18"/>
          <w:szCs w:val="18"/>
          <w:lang w:val="en-GB"/>
        </w:rPr>
      </w:pPr>
    </w:p>
    <w:p w:rsidRPr="000E25BB" w:rsidR="002B4B54" w:rsidP="002B4B54" w:rsidRDefault="002B4B54" w14:paraId="6C0C9C69" w14:textId="77777777">
      <w:pPr>
        <w:jc w:val="center"/>
        <w:rPr>
          <w:b/>
          <w:bCs/>
          <w:sz w:val="56"/>
          <w:szCs w:val="56"/>
          <w:highlight w:val="yellow"/>
        </w:rPr>
      </w:pPr>
      <w:r w:rsidRPr="000E25BB">
        <w:rPr>
          <w:b/>
          <w:bCs/>
          <w:sz w:val="56"/>
          <w:szCs w:val="56"/>
          <w:highlight w:val="yellow"/>
        </w:rPr>
        <w:t>Junior Cycle Level 1 Learning Programme</w:t>
      </w:r>
    </w:p>
    <w:p w:rsidRPr="002B4B54" w:rsidR="00340BD9" w:rsidP="5F964077" w:rsidRDefault="3A35301E" w14:paraId="3E0BDBEF" w14:textId="5A487B09">
      <w:pPr>
        <w:jc w:val="center"/>
        <w:rPr>
          <w:sz w:val="56"/>
          <w:szCs w:val="56"/>
          <w:highlight w:val="yellow"/>
        </w:rPr>
      </w:pPr>
      <w:r w:rsidRPr="002B4B54">
        <w:rPr>
          <w:sz w:val="56"/>
          <w:szCs w:val="56"/>
          <w:highlight w:val="yellow"/>
        </w:rPr>
        <w:t xml:space="preserve">Communication, </w:t>
      </w:r>
      <w:r w:rsidRPr="002B4B54" w:rsidR="00BC4F50">
        <w:rPr>
          <w:sz w:val="56"/>
          <w:szCs w:val="56"/>
          <w:highlight w:val="yellow"/>
        </w:rPr>
        <w:t>L</w:t>
      </w:r>
      <w:r w:rsidRPr="002B4B54">
        <w:rPr>
          <w:sz w:val="56"/>
          <w:szCs w:val="56"/>
          <w:highlight w:val="yellow"/>
        </w:rPr>
        <w:t xml:space="preserve">anguage and </w:t>
      </w:r>
      <w:r w:rsidRPr="002B4B54" w:rsidR="00BC4F50">
        <w:rPr>
          <w:sz w:val="56"/>
          <w:szCs w:val="56"/>
          <w:highlight w:val="yellow"/>
        </w:rPr>
        <w:t>L</w:t>
      </w:r>
      <w:r w:rsidRPr="002B4B54">
        <w:rPr>
          <w:sz w:val="56"/>
          <w:szCs w:val="56"/>
          <w:highlight w:val="yellow"/>
        </w:rPr>
        <w:t>iteracy</w:t>
      </w:r>
    </w:p>
    <w:p w:rsidRPr="002B4B54" w:rsidR="3A35301E" w:rsidP="5F964077" w:rsidRDefault="3A35301E" w14:paraId="6B7D79AE" w14:textId="06A54157">
      <w:pPr>
        <w:jc w:val="center"/>
        <w:rPr>
          <w:sz w:val="56"/>
          <w:szCs w:val="56"/>
        </w:rPr>
      </w:pPr>
      <w:r w:rsidRPr="780A39F0" w:rsidR="3A35301E">
        <w:rPr>
          <w:sz w:val="56"/>
          <w:szCs w:val="56"/>
          <w:highlight w:val="yellow"/>
        </w:rPr>
        <w:t xml:space="preserve">Teacher </w:t>
      </w:r>
      <w:r w:rsidRPr="780A39F0" w:rsidR="499DB285">
        <w:rPr>
          <w:sz w:val="56"/>
          <w:szCs w:val="56"/>
          <w:highlight w:val="yellow"/>
        </w:rPr>
        <w:t xml:space="preserve">Assessment </w:t>
      </w:r>
      <w:r w:rsidRPr="780A39F0" w:rsidR="3A35301E">
        <w:rPr>
          <w:sz w:val="56"/>
          <w:szCs w:val="56"/>
          <w:highlight w:val="yellow"/>
        </w:rPr>
        <w:t>Checkpoints</w:t>
      </w:r>
    </w:p>
    <w:p w:rsidR="000A5AB5" w:rsidP="000A5AB5" w:rsidRDefault="000A5AB5" w14:paraId="666D7160" w14:textId="77777777">
      <w:pPr>
        <w:ind w:firstLine="720"/>
        <w:rPr>
          <w:sz w:val="24"/>
          <w:szCs w:val="24"/>
        </w:rPr>
      </w:pPr>
    </w:p>
    <w:p w:rsidR="000A5AB5" w:rsidP="000A5AB5" w:rsidRDefault="000A5AB5" w14:paraId="0FA3690A" w14:textId="77777777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</w:t>
      </w:r>
    </w:p>
    <w:p w:rsidRPr="002B4B54" w:rsidR="0028359B" w:rsidP="0327F5E8" w:rsidRDefault="0028359B" w14:paraId="7F611D52" w14:textId="3D552398">
      <w:pPr>
        <w:jc w:val="center"/>
        <w:rPr>
          <w:rFonts w:ascii="Aptos" w:hAnsi="Aptos" w:eastAsia="Aptos" w:cs="Aptos"/>
          <w:sz w:val="18"/>
          <w:szCs w:val="18"/>
        </w:rPr>
      </w:pP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1464"/>
        <w:gridCol w:w="1475"/>
        <w:gridCol w:w="1475"/>
        <w:gridCol w:w="1475"/>
        <w:gridCol w:w="1475"/>
        <w:gridCol w:w="1469"/>
      </w:tblGrid>
      <w:tr w:rsidR="007E09A4" w:rsidTr="1890DB8D" w14:paraId="111CD6AF" w14:textId="77777777">
        <w:trPr>
          <w:trHeight w:val="301"/>
          <w:jc w:val="center"/>
        </w:trPr>
        <w:tc>
          <w:tcPr>
            <w:tcW w:w="8833" w:type="dxa"/>
            <w:gridSpan w:val="6"/>
            <w:tcBorders>
              <w:top w:val="single" w:color="000000" w:themeColor="text1" w:sz="8" w:space="0"/>
              <w:left w:val="single" w:color="auto" w:sz="4" w:space="0"/>
              <w:bottom w:val="nil"/>
              <w:right w:val="single" w:color="000000" w:themeColor="text1" w:sz="2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Pr="5F964077" w:rsidR="007E09A4" w:rsidP="5F964077" w:rsidRDefault="00B04BEA" w14:paraId="32A8CF13" w14:textId="0F7DAE3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B04BEA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Learning Outcomes Assessment Overview</w:t>
            </w:r>
          </w:p>
        </w:tc>
      </w:tr>
      <w:tr w:rsidR="5F964077" w:rsidTr="1890DB8D" w14:paraId="555350B8" w14:textId="77777777">
        <w:trPr>
          <w:trHeight w:val="301"/>
          <w:jc w:val="center"/>
        </w:trPr>
        <w:tc>
          <w:tcPr>
            <w:tcW w:w="8833" w:type="dxa"/>
            <w:gridSpan w:val="6"/>
            <w:vMerge w:val="restart"/>
            <w:tcBorders>
              <w:top w:val="single" w:color="000000" w:themeColor="text1" w:sz="8" w:space="0"/>
              <w:left w:val="single" w:color="auto" w:sz="4" w:space="0"/>
              <w:bottom w:val="nil"/>
              <w:right w:val="single" w:color="000000" w:themeColor="text1" w:sz="2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="5F964077" w:rsidP="5F964077" w:rsidRDefault="5F964077" w14:paraId="0FE9B2D6" w14:textId="7570E911">
            <w:pPr>
              <w:spacing w:after="0"/>
              <w:jc w:val="center"/>
            </w:pPr>
            <w:r w:rsidRPr="5F96407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Comm</w:t>
            </w:r>
            <w:r w:rsidR="002B4B54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unication</w:t>
            </w:r>
            <w:r w:rsidRPr="5F96407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, Language &amp; Literacy</w:t>
            </w:r>
          </w:p>
        </w:tc>
      </w:tr>
      <w:tr w:rsidR="5F964077" w:rsidTr="1890DB8D" w14:paraId="3A95BCC4" w14:textId="77777777">
        <w:trPr>
          <w:trHeight w:val="450"/>
          <w:jc w:val="center"/>
        </w:trPr>
        <w:tc>
          <w:tcPr>
            <w:tcW w:w="8833" w:type="dxa"/>
            <w:gridSpan w:val="6"/>
            <w:vMerge/>
            <w:tcBorders/>
            <w:tcMar/>
            <w:vAlign w:val="center"/>
          </w:tcPr>
          <w:p w:rsidR="00430CFB" w:rsidRDefault="00430CFB" w14:paraId="1AB714EE" w14:textId="77777777"/>
        </w:tc>
      </w:tr>
      <w:tr w:rsidR="5F964077" w:rsidTr="1890DB8D" w14:paraId="0AFAD98B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70D1E773" w14:textId="7EC3CECC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79388A82" w14:textId="3800DFF4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050910A0" w14:textId="4EBC9F6A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758CC968" w14:textId="7F470B12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1D5A66D0" w14:textId="2459FE18">
            <w:pPr>
              <w:rPr>
                <w:b w:val="1"/>
                <w:bCs w:val="1"/>
              </w:rPr>
            </w:pPr>
          </w:p>
        </w:tc>
        <w:tc>
          <w:tcPr>
            <w:tcW w:w="1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4F7244CD" w14:textId="19B509CE">
            <w:pPr>
              <w:rPr>
                <w:b w:val="1"/>
                <w:bCs w:val="1"/>
              </w:rPr>
            </w:pPr>
          </w:p>
        </w:tc>
      </w:tr>
      <w:tr w:rsidR="5F964077" w:rsidTr="1890DB8D" w14:paraId="3B55C6CE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6DAF7BC0" w14:textId="1021728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325215C8" w14:textId="2F3B5D3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41F083B9" w14:textId="48FBD254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1.3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682FD19A" w14:textId="3B20C44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1.4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190C3EA" w14:textId="4694505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1.5</w:t>
            </w:r>
          </w:p>
        </w:tc>
        <w:tc>
          <w:tcPr>
            <w:tcW w:w="1469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6EB9258B" w14:textId="24FBC1E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1.6</w:t>
            </w:r>
          </w:p>
        </w:tc>
      </w:tr>
      <w:tr w:rsidR="5F964077" w:rsidTr="1890DB8D" w14:paraId="0C567B6D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442BB94" w14:textId="4F75F5D4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6F2BDC00" w14:textId="18A1709F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106A6B52" w14:textId="7088B6E5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381F7590" w14:textId="15B0DE64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2229BC79" w14:textId="5FDDDD6D">
            <w:pPr>
              <w:rPr>
                <w:b w:val="1"/>
                <w:bCs w:val="1"/>
              </w:rPr>
            </w:pPr>
          </w:p>
        </w:tc>
        <w:tc>
          <w:tcPr>
            <w:tcW w:w="1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38506A0A" w14:textId="1ECC9F8C">
            <w:pPr>
              <w:rPr>
                <w:b w:val="1"/>
                <w:bCs w:val="1"/>
              </w:rPr>
            </w:pPr>
          </w:p>
        </w:tc>
      </w:tr>
      <w:tr w:rsidR="5F964077" w:rsidTr="1890DB8D" w14:paraId="6DCD6749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0CA38A66" w14:textId="6C15765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1.7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174B60B3" w14:textId="069E19B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1.8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4BB4A3C8" w14:textId="7288EDF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1.9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469A5755" w14:textId="20740236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</w:t>
            </w:r>
            <w:r w:rsidRPr="1890DB8D" w:rsidR="26D4184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0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4AEA04CC" w14:textId="5CF1E6F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1.11</w:t>
            </w:r>
          </w:p>
        </w:tc>
        <w:tc>
          <w:tcPr>
            <w:tcW w:w="1469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64F22A24" w14:textId="279F1CE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1.12</w:t>
            </w:r>
          </w:p>
        </w:tc>
      </w:tr>
      <w:tr w:rsidR="5F964077" w:rsidTr="1890DB8D" w14:paraId="27B3EEB0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084CE399" w14:textId="785290EF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4839F7C5" w14:textId="0C33F7BF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2D94C1DE" w14:textId="1FB3E50C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632EAD5D" w14:textId="0684B10C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78F50053" w14:textId="4493C18D">
            <w:pPr>
              <w:rPr>
                <w:b w:val="1"/>
                <w:bCs w:val="1"/>
              </w:rPr>
            </w:pPr>
          </w:p>
        </w:tc>
        <w:tc>
          <w:tcPr>
            <w:tcW w:w="1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2355F811" w14:textId="0DBF9CFC">
            <w:pPr>
              <w:rPr>
                <w:b w:val="1"/>
                <w:bCs w:val="1"/>
              </w:rPr>
            </w:pPr>
          </w:p>
        </w:tc>
      </w:tr>
      <w:tr w:rsidR="5F964077" w:rsidTr="1890DB8D" w14:paraId="41E6E7D0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4B9D198C" w14:textId="6F694AF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1.13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016B012C" w14:textId="53E5BF1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1.14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09D62FEA" w14:textId="653AB21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1.15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6BCF1772" w14:textId="06BDA15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1.16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652F96A7" w14:textId="5C45135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1.17</w:t>
            </w:r>
          </w:p>
        </w:tc>
        <w:tc>
          <w:tcPr>
            <w:tcW w:w="1469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1E8B3902" w14:textId="09067BA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1.18</w:t>
            </w:r>
          </w:p>
        </w:tc>
      </w:tr>
      <w:tr w:rsidR="5F964077" w:rsidTr="1890DB8D" w14:paraId="75B28D52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7C40D024" w14:textId="45849073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77E514E" w14:textId="633F3E20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04D5ED4" w14:textId="512376B5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CB6CC45" w14:textId="120FC486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3F33B54A" w14:textId="217325DF">
            <w:pPr>
              <w:rPr>
                <w:b w:val="1"/>
                <w:bCs w:val="1"/>
              </w:rPr>
            </w:pPr>
          </w:p>
        </w:tc>
        <w:tc>
          <w:tcPr>
            <w:tcW w:w="1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3C6B8CF8" w14:textId="6F13BE09">
            <w:pPr>
              <w:rPr>
                <w:b w:val="1"/>
                <w:bCs w:val="1"/>
              </w:rPr>
            </w:pPr>
          </w:p>
        </w:tc>
      </w:tr>
      <w:tr w:rsidR="5F964077" w:rsidTr="1890DB8D" w14:paraId="2D25DF6B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74DBFD7" w14:textId="7C18B9E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1.19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4A55FCF1" w14:textId="62C0942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1.20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258F27B" w14:textId="32E35A44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1.21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F644E2B" w14:textId="3A0F451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1.22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0B99BF3C" w14:textId="577E2D5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1.23</w:t>
            </w:r>
          </w:p>
        </w:tc>
        <w:tc>
          <w:tcPr>
            <w:tcW w:w="1469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37C2A3E" w14:textId="266FBDE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1.24</w:t>
            </w:r>
          </w:p>
        </w:tc>
      </w:tr>
      <w:tr w:rsidR="5F964077" w:rsidTr="1890DB8D" w14:paraId="0A2B9859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1A903052" w14:textId="437640DD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1AEB337A" w14:textId="60A3CCB3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DA54234" w14:textId="2F65E914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6BF93166" w14:textId="0A84499F">
            <w:pPr>
              <w:rPr>
                <w:b w:val="1"/>
                <w:bCs w:val="1"/>
              </w:rPr>
            </w:pPr>
          </w:p>
        </w:tc>
        <w:tc>
          <w:tcPr>
            <w:tcW w:w="14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43D8BA5F" w14:textId="4552B5E8">
            <w:pPr>
              <w:rPr>
                <w:b w:val="1"/>
                <w:bCs w:val="1"/>
              </w:rPr>
            </w:pPr>
          </w:p>
        </w:tc>
        <w:tc>
          <w:tcPr>
            <w:tcW w:w="1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391BCF72" w14:textId="254A9FB9">
            <w:pPr>
              <w:rPr>
                <w:b w:val="1"/>
                <w:bCs w:val="1"/>
              </w:rPr>
            </w:pPr>
          </w:p>
        </w:tc>
      </w:tr>
      <w:tr w:rsidR="5F964077" w:rsidTr="1890DB8D" w14:paraId="11B70DD2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60B0B58C" w14:textId="7D4ABC1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1.25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0E87ED1F" w14:textId="4B5FC14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1.26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EF5E83C" w14:textId="615B7A2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1.27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27F92CE5" w14:textId="6ADB87F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1.28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5F284808" w14:textId="3310BFE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1.29</w:t>
            </w:r>
          </w:p>
        </w:tc>
        <w:tc>
          <w:tcPr>
            <w:tcW w:w="1469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F964077" w:rsidP="1890DB8D" w:rsidRDefault="5F964077" w14:paraId="1BA79C58" w14:textId="54EA977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1890DB8D" w:rsidR="5F96407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1.30</w:t>
            </w:r>
          </w:p>
        </w:tc>
      </w:tr>
    </w:tbl>
    <w:p w:rsidRPr="0028359B" w:rsidR="0028359B" w:rsidP="0327F5E8" w:rsidRDefault="0028359B" w14:paraId="710C0C7A" w14:textId="7D3E5238"/>
    <w:tbl>
      <w:tblPr>
        <w:tblStyle w:val="TableGrid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4484F" w:rsidTr="007039E0" w14:paraId="38E091BE" w14:textId="77777777">
        <w:tc>
          <w:tcPr>
            <w:tcW w:w="10456" w:type="dxa"/>
            <w:gridSpan w:val="2"/>
            <w:shd w:val="clear" w:color="auto" w:fill="FFFFCC"/>
          </w:tcPr>
          <w:p w:rsidRPr="0036144A" w:rsidR="0064484F" w:rsidP="007039E0" w:rsidRDefault="0064484F" w14:paraId="4780F269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36144A">
              <w:rPr>
                <w:b/>
                <w:bCs/>
                <w:sz w:val="32"/>
                <w:szCs w:val="32"/>
              </w:rPr>
              <w:t>Level 1 Progression Continuum Key</w:t>
            </w:r>
          </w:p>
        </w:tc>
      </w:tr>
      <w:tr w:rsidR="0064484F" w:rsidTr="007039E0" w14:paraId="30E6DB94" w14:textId="77777777">
        <w:tc>
          <w:tcPr>
            <w:tcW w:w="5228" w:type="dxa"/>
            <w:shd w:val="clear" w:color="auto" w:fill="FFFFCC"/>
          </w:tcPr>
          <w:p w:rsidRPr="0036144A" w:rsidR="0064484F" w:rsidP="007039E0" w:rsidRDefault="0064484F" w14:paraId="1A43F992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Attend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</w:p>
        </w:tc>
        <w:tc>
          <w:tcPr>
            <w:tcW w:w="5228" w:type="dxa"/>
            <w:shd w:val="clear" w:color="auto" w:fill="FFFFCC"/>
          </w:tcPr>
          <w:p w:rsidRPr="0036144A" w:rsidR="0064484F" w:rsidP="007039E0" w:rsidRDefault="0064484F" w14:paraId="3CCA1DD2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Engagement = </w:t>
            </w:r>
            <w:r w:rsidRPr="0036144A">
              <w:rPr>
                <w:b/>
                <w:bCs/>
                <w:sz w:val="32"/>
                <w:szCs w:val="32"/>
              </w:rPr>
              <w:t>E</w:t>
            </w:r>
          </w:p>
        </w:tc>
      </w:tr>
      <w:tr w:rsidR="0064484F" w:rsidTr="007039E0" w14:paraId="61DE2C76" w14:textId="77777777">
        <w:tc>
          <w:tcPr>
            <w:tcW w:w="5228" w:type="dxa"/>
            <w:shd w:val="clear" w:color="auto" w:fill="FFFFCC"/>
          </w:tcPr>
          <w:p w:rsidRPr="0036144A" w:rsidR="0064484F" w:rsidP="007039E0" w:rsidRDefault="0064484F" w14:paraId="238291E3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Recognition = </w:t>
            </w:r>
            <w:r w:rsidRPr="0036144A">
              <w:rPr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228" w:type="dxa"/>
            <w:shd w:val="clear" w:color="auto" w:fill="FFFFCC"/>
          </w:tcPr>
          <w:p w:rsidRPr="0036144A" w:rsidR="0064484F" w:rsidP="007039E0" w:rsidRDefault="0064484F" w14:paraId="63237220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Involvement = </w:t>
            </w:r>
            <w:r w:rsidRPr="0036144A">
              <w:rPr>
                <w:b/>
                <w:bCs/>
                <w:sz w:val="32"/>
                <w:szCs w:val="32"/>
              </w:rPr>
              <w:t>I</w:t>
            </w:r>
          </w:p>
        </w:tc>
      </w:tr>
      <w:tr w:rsidR="0064484F" w:rsidTr="007039E0" w14:paraId="0B0ABF66" w14:textId="77777777">
        <w:tc>
          <w:tcPr>
            <w:tcW w:w="5228" w:type="dxa"/>
            <w:shd w:val="clear" w:color="auto" w:fill="FFFFCC"/>
          </w:tcPr>
          <w:p w:rsidRPr="0036144A" w:rsidR="0064484F" w:rsidP="007039E0" w:rsidRDefault="0064484F" w14:paraId="235C87DB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Attention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  <w:r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5228" w:type="dxa"/>
            <w:shd w:val="clear" w:color="auto" w:fill="FFFFCC"/>
          </w:tcPr>
          <w:p w:rsidRPr="0036144A" w:rsidR="0064484F" w:rsidP="007039E0" w:rsidRDefault="0064484F" w14:paraId="2FD49FFF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Anticipation = </w:t>
            </w:r>
            <w:r w:rsidRPr="0036144A">
              <w:rPr>
                <w:b/>
                <w:bCs/>
                <w:sz w:val="32"/>
                <w:szCs w:val="32"/>
              </w:rPr>
              <w:t>ANT</w:t>
            </w:r>
          </w:p>
        </w:tc>
      </w:tr>
      <w:tr w:rsidR="0064484F" w:rsidTr="007039E0" w14:paraId="1444B6A5" w14:textId="77777777">
        <w:tc>
          <w:tcPr>
            <w:tcW w:w="5228" w:type="dxa"/>
            <w:shd w:val="clear" w:color="auto" w:fill="FFFFCC"/>
          </w:tcPr>
          <w:p w:rsidRPr="0036144A" w:rsidR="0064484F" w:rsidP="007039E0" w:rsidRDefault="0064484F" w14:paraId="365D63A7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Acknowledgment = </w:t>
            </w:r>
            <w:r w:rsidRPr="0036144A">
              <w:rPr>
                <w:b/>
                <w:bCs/>
                <w:sz w:val="32"/>
                <w:szCs w:val="32"/>
              </w:rPr>
              <w:t>ACK</w:t>
            </w:r>
          </w:p>
        </w:tc>
        <w:tc>
          <w:tcPr>
            <w:tcW w:w="5228" w:type="dxa"/>
            <w:shd w:val="clear" w:color="auto" w:fill="FFFFCC"/>
          </w:tcPr>
          <w:p w:rsidRPr="0036144A" w:rsidR="0064484F" w:rsidP="007039E0" w:rsidRDefault="0064484F" w14:paraId="37C4CEF7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Action = </w:t>
            </w:r>
            <w:r w:rsidRPr="0036144A">
              <w:rPr>
                <w:b/>
                <w:bCs/>
                <w:sz w:val="32"/>
                <w:szCs w:val="32"/>
              </w:rPr>
              <w:t>ACT</w:t>
            </w:r>
          </w:p>
        </w:tc>
      </w:tr>
    </w:tbl>
    <w:p w:rsidR="00B04BEA" w:rsidP="5F964077" w:rsidRDefault="00B04BEA" w14:paraId="6A96E9FF" w14:textId="77777777">
      <w:pPr>
        <w:jc w:val="center"/>
        <w:rPr>
          <w:lang w:val="en-GB"/>
        </w:rPr>
      </w:pPr>
    </w:p>
    <w:p w:rsidR="003E3599" w:rsidP="5F964077" w:rsidRDefault="003E3599" w14:paraId="7C8CB682" w14:textId="77777777">
      <w:pPr>
        <w:jc w:val="center"/>
        <w:rPr>
          <w:lang w:val="en-GB"/>
        </w:rPr>
      </w:pPr>
    </w:p>
    <w:p w:rsidR="003E3599" w:rsidP="5F964077" w:rsidRDefault="003E3599" w14:paraId="3E8C2824" w14:textId="77777777">
      <w:pPr>
        <w:jc w:val="center"/>
        <w:rPr>
          <w:lang w:val="en-GB"/>
        </w:rPr>
      </w:pPr>
    </w:p>
    <w:tbl>
      <w:tblPr>
        <w:tblStyle w:val="TableGrid"/>
        <w:tblW w:w="5140" w:type="pct"/>
        <w:tblInd w:w="-29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108"/>
        <w:gridCol w:w="2998"/>
        <w:gridCol w:w="1270"/>
        <w:gridCol w:w="1119"/>
        <w:gridCol w:w="1631"/>
        <w:gridCol w:w="1617"/>
      </w:tblGrid>
      <w:tr w:rsidRPr="00993A83" w:rsidR="003A51CE" w:rsidTr="00993A83" w14:paraId="17DB1872" w14:textId="77777777">
        <w:trPr>
          <w:trHeight w:val="300"/>
        </w:trPr>
        <w:tc>
          <w:tcPr>
            <w:tcW w:w="1035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1D1CC34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3A51CE" w:rsidRDefault="003A51CE" w14:paraId="737CA15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993A83" w:rsidR="003A51CE" w:rsidP="003A51CE" w:rsidRDefault="003A51CE" w14:paraId="0F47181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75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35742A4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993A83" w:rsidR="003A51CE" w:rsidP="003A51CE" w:rsidRDefault="003A51CE" w14:paraId="4486022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3A51CE" w:rsidRDefault="003A51CE" w14:paraId="640CE296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584" w:type="pct"/>
            <w:shd w:val="clear" w:color="auto" w:fill="FFFFCC"/>
            <w:vAlign w:val="center"/>
          </w:tcPr>
          <w:p w:rsidRPr="00993A83" w:rsidR="003A51CE" w:rsidP="003A51CE" w:rsidRDefault="003A51CE" w14:paraId="5D5D879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14" w:type="pct"/>
            <w:shd w:val="clear" w:color="auto" w:fill="FFFFCC"/>
            <w:vAlign w:val="center"/>
          </w:tcPr>
          <w:p w:rsidRPr="00993A83" w:rsidR="003A51CE" w:rsidP="003A51CE" w:rsidRDefault="003A51CE" w14:paraId="682738F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749" w:type="pct"/>
            <w:shd w:val="clear" w:color="auto" w:fill="FFFFCC"/>
            <w:vAlign w:val="center"/>
          </w:tcPr>
          <w:p w:rsidRPr="00993A83" w:rsidR="003A51CE" w:rsidP="003A51CE" w:rsidRDefault="003A51CE" w14:paraId="43C153C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742" w:type="pct"/>
            <w:shd w:val="clear" w:color="auto" w:fill="FFFFCC"/>
            <w:vAlign w:val="center"/>
          </w:tcPr>
          <w:p w:rsidRPr="00993A83" w:rsidR="003A51CE" w:rsidP="003A51CE" w:rsidRDefault="003A51CE" w14:paraId="6AB75F9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993A83" w:rsidR="003A51CE" w:rsidTr="00993A83" w14:paraId="2A580A50" w14:textId="77777777">
        <w:trPr>
          <w:trHeight w:val="907"/>
        </w:trPr>
        <w:tc>
          <w:tcPr>
            <w:tcW w:w="1035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4B45992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993A83" w:rsidR="003A51CE" w:rsidP="003A51CE" w:rsidRDefault="003A51CE" w14:paraId="4B4A8D8A" w14:textId="77777777">
            <w:pPr>
              <w:pStyle w:val="Default"/>
              <w:jc w:val="center"/>
              <w:rPr>
                <w:rFonts w:ascii="Arial" w:hAnsi="Arial" w:eastAsia="Arial" w:cs="Arial"/>
              </w:rPr>
            </w:pPr>
            <w:r w:rsidRPr="00993A83">
              <w:rPr>
                <w:rFonts w:ascii="Arial" w:hAnsi="Arial" w:eastAsia="Arial" w:cs="Arial"/>
                <w:b/>
                <w:bCs/>
                <w:color w:val="auto"/>
              </w:rPr>
              <w:t>Developing communicative relationships</w:t>
            </w:r>
          </w:p>
          <w:p w:rsidRPr="00993A83" w:rsidR="003A51CE" w:rsidP="003A51CE" w:rsidRDefault="003A51CE" w14:paraId="6EC91876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993A83" w:rsidRDefault="003A51CE" w14:paraId="33BC61C0" w14:textId="7060DEA4">
            <w:pPr>
              <w:rPr>
                <w:rFonts w:ascii="Arial" w:hAnsi="Arial" w:cs="Arial"/>
                <w:sz w:val="24"/>
                <w:szCs w:val="24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1.1. Indicate awareness of sensory stimuli in the learning environment</w:t>
            </w:r>
          </w:p>
        </w:tc>
        <w:tc>
          <w:tcPr>
            <w:tcW w:w="584" w:type="pct"/>
            <w:vAlign w:val="center"/>
          </w:tcPr>
          <w:p w:rsidRPr="00993A83" w:rsidR="003A51CE" w:rsidP="00993A83" w:rsidRDefault="003A51CE" w14:paraId="5CFED86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:rsidRPr="00993A83" w:rsidR="003A51CE" w:rsidP="00993A83" w:rsidRDefault="003A51CE" w14:paraId="37C065C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 w:rsidRPr="00993A83" w:rsidR="003A51CE" w:rsidP="00993A83" w:rsidRDefault="003A51CE" w14:paraId="6B0D108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" w:type="pct"/>
            <w:vAlign w:val="center"/>
          </w:tcPr>
          <w:p w:rsidRPr="00993A83" w:rsidR="003A51CE" w:rsidP="00993A83" w:rsidRDefault="003A51CE" w14:paraId="6F40F73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3A51CE" w:rsidTr="00993A83" w14:paraId="22817091" w14:textId="77777777">
        <w:trPr>
          <w:trHeight w:val="907"/>
        </w:trPr>
        <w:tc>
          <w:tcPr>
            <w:tcW w:w="1035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0E906E1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993A83" w:rsidRDefault="003A51CE" w14:paraId="55DD1A36" w14:textId="4F4A39C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1.2. Establish consistent patterns of attending to stimuli/personnel/activities in the immediate environment</w:t>
            </w:r>
          </w:p>
        </w:tc>
        <w:tc>
          <w:tcPr>
            <w:tcW w:w="584" w:type="pct"/>
            <w:vAlign w:val="center"/>
          </w:tcPr>
          <w:p w:rsidRPr="00993A83" w:rsidR="003A51CE" w:rsidP="00993A83" w:rsidRDefault="003A51CE" w14:paraId="1E4374F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:rsidRPr="00993A83" w:rsidR="003A51CE" w:rsidP="00993A83" w:rsidRDefault="003A51CE" w14:paraId="1CEBF2E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 w:rsidRPr="00993A83" w:rsidR="003A51CE" w:rsidP="00993A83" w:rsidRDefault="003A51CE" w14:paraId="22D2CF2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" w:type="pct"/>
            <w:vAlign w:val="center"/>
          </w:tcPr>
          <w:p w:rsidRPr="00993A83" w:rsidR="003A51CE" w:rsidP="00993A83" w:rsidRDefault="003A51CE" w14:paraId="0C61E45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3A51CE" w:rsidTr="00993A83" w14:paraId="51436680" w14:textId="77777777">
        <w:trPr>
          <w:trHeight w:val="907"/>
        </w:trPr>
        <w:tc>
          <w:tcPr>
            <w:tcW w:w="1035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5AC81C6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993A83" w:rsidRDefault="003A51CE" w14:paraId="49F772D0" w14:textId="6D977F6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1.3. Engage in an activity requiring joint attention with one or more people</w:t>
            </w:r>
          </w:p>
        </w:tc>
        <w:tc>
          <w:tcPr>
            <w:tcW w:w="584" w:type="pct"/>
            <w:vAlign w:val="center"/>
          </w:tcPr>
          <w:p w:rsidRPr="00993A83" w:rsidR="003A51CE" w:rsidP="00993A83" w:rsidRDefault="003A51CE" w14:paraId="34FC810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:rsidRPr="00993A83" w:rsidR="003A51CE" w:rsidP="00993A83" w:rsidRDefault="003A51CE" w14:paraId="55EE15B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 w:rsidRPr="00993A83" w:rsidR="003A51CE" w:rsidP="00993A83" w:rsidRDefault="003A51CE" w14:paraId="29C3440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" w:type="pct"/>
            <w:vAlign w:val="center"/>
          </w:tcPr>
          <w:p w:rsidRPr="00993A83" w:rsidR="003A51CE" w:rsidP="00993A83" w:rsidRDefault="003A51CE" w14:paraId="4316804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3A51CE" w:rsidTr="00993A83" w14:paraId="5C4787CB" w14:textId="77777777">
        <w:trPr>
          <w:trHeight w:val="907"/>
        </w:trPr>
        <w:tc>
          <w:tcPr>
            <w:tcW w:w="1035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21C0266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993A83" w:rsidRDefault="003A51CE" w14:paraId="638CFD9A" w14:textId="67FF72C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1.4. Demonstrate turn-taking with a communicative partner</w:t>
            </w:r>
          </w:p>
        </w:tc>
        <w:tc>
          <w:tcPr>
            <w:tcW w:w="584" w:type="pct"/>
            <w:vAlign w:val="center"/>
          </w:tcPr>
          <w:p w:rsidRPr="00993A83" w:rsidR="003A51CE" w:rsidP="00993A83" w:rsidRDefault="003A51CE" w14:paraId="32E9D6C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:rsidRPr="00993A83" w:rsidR="003A51CE" w:rsidP="00993A83" w:rsidRDefault="003A51CE" w14:paraId="4FE1AEB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 w:rsidRPr="00993A83" w:rsidR="003A51CE" w:rsidP="00993A83" w:rsidRDefault="003A51CE" w14:paraId="1FF795B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" w:type="pct"/>
            <w:vAlign w:val="center"/>
          </w:tcPr>
          <w:p w:rsidRPr="00993A83" w:rsidR="003A51CE" w:rsidP="00993A83" w:rsidRDefault="003A51CE" w14:paraId="7836758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3A51CE" w:rsidTr="00993A83" w14:paraId="01A1F9B6" w14:textId="77777777">
        <w:trPr>
          <w:trHeight w:val="907"/>
        </w:trPr>
        <w:tc>
          <w:tcPr>
            <w:tcW w:w="1035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3F31692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993A83" w:rsidRDefault="003A51CE" w14:paraId="659C31BE" w14:textId="4DE3068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1.5. Show awareness of and/or use tone, body language, gestures, pace, vocalisations and volume to impact communication</w:t>
            </w:r>
          </w:p>
        </w:tc>
        <w:tc>
          <w:tcPr>
            <w:tcW w:w="584" w:type="pct"/>
            <w:vAlign w:val="center"/>
          </w:tcPr>
          <w:p w:rsidRPr="00993A83" w:rsidR="003A51CE" w:rsidP="00993A83" w:rsidRDefault="003A51CE" w14:paraId="342D3CC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:rsidRPr="00993A83" w:rsidR="003A51CE" w:rsidP="00993A83" w:rsidRDefault="003A51CE" w14:paraId="4681C10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 w:rsidRPr="00993A83" w:rsidR="003A51CE" w:rsidP="00993A83" w:rsidRDefault="003A51CE" w14:paraId="7AD7643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" w:type="pct"/>
            <w:vAlign w:val="center"/>
          </w:tcPr>
          <w:p w:rsidRPr="00993A83" w:rsidR="003A51CE" w:rsidP="00993A83" w:rsidRDefault="003A51CE" w14:paraId="342B712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3A51CE" w:rsidTr="00993A83" w14:paraId="59621301" w14:textId="77777777">
        <w:trPr>
          <w:trHeight w:val="907"/>
        </w:trPr>
        <w:tc>
          <w:tcPr>
            <w:tcW w:w="1035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3DF5623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993A83" w:rsidRDefault="003A51CE" w14:paraId="09C6443C" w14:textId="197F02E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1.6. Initiate communication with a familiar adult and peers</w:t>
            </w:r>
          </w:p>
        </w:tc>
        <w:tc>
          <w:tcPr>
            <w:tcW w:w="584" w:type="pct"/>
            <w:vAlign w:val="center"/>
          </w:tcPr>
          <w:p w:rsidRPr="00993A83" w:rsidR="003A51CE" w:rsidP="00993A83" w:rsidRDefault="003A51CE" w14:paraId="163465B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:rsidRPr="00993A83" w:rsidR="003A51CE" w:rsidP="00993A83" w:rsidRDefault="003A51CE" w14:paraId="732F3F5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 w:rsidRPr="00993A83" w:rsidR="003A51CE" w:rsidP="00993A83" w:rsidRDefault="003A51CE" w14:paraId="769D3A2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" w:type="pct"/>
            <w:vAlign w:val="center"/>
          </w:tcPr>
          <w:p w:rsidRPr="00993A83" w:rsidR="003A51CE" w:rsidP="00993A83" w:rsidRDefault="003A51CE" w14:paraId="08CDC74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3A51CE" w:rsidTr="00993A83" w14:paraId="1FCDACFC" w14:textId="77777777">
        <w:trPr>
          <w:trHeight w:val="907"/>
        </w:trPr>
        <w:tc>
          <w:tcPr>
            <w:tcW w:w="1035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227FFA0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993A83" w:rsidRDefault="003A51CE" w14:paraId="22A7071B" w14:textId="389FFE5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1.7. Engage in and enjoy a meaningful exchange with a communicative partner</w:t>
            </w:r>
          </w:p>
        </w:tc>
        <w:tc>
          <w:tcPr>
            <w:tcW w:w="584" w:type="pct"/>
            <w:vAlign w:val="center"/>
          </w:tcPr>
          <w:p w:rsidRPr="00993A83" w:rsidR="003A51CE" w:rsidP="00993A83" w:rsidRDefault="003A51CE" w14:paraId="7CC84B4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:rsidRPr="00993A83" w:rsidR="003A51CE" w:rsidP="00993A83" w:rsidRDefault="003A51CE" w14:paraId="2AFC028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 w:rsidRPr="00993A83" w:rsidR="003A51CE" w:rsidP="00993A83" w:rsidRDefault="003A51CE" w14:paraId="20F925D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" w:type="pct"/>
            <w:vAlign w:val="center"/>
          </w:tcPr>
          <w:p w:rsidRPr="00993A83" w:rsidR="003A51CE" w:rsidP="00993A83" w:rsidRDefault="003A51CE" w14:paraId="112DA98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993A83" w:rsidR="0064484F" w:rsidP="5F964077" w:rsidRDefault="0064484F" w14:paraId="68DBA679" w14:textId="77777777">
      <w:pPr>
        <w:jc w:val="center"/>
        <w:rPr>
          <w:rFonts w:ascii="Arial" w:hAnsi="Arial" w:cs="Arial"/>
          <w:sz w:val="24"/>
          <w:szCs w:val="24"/>
        </w:rPr>
      </w:pPr>
    </w:p>
    <w:p w:rsidRPr="00993A83" w:rsidR="0064484F" w:rsidP="5F964077" w:rsidRDefault="0064484F" w14:paraId="67DFBB3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410CF1E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4EE1880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7AD01C1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4484F" w:rsidP="5F964077" w:rsidRDefault="0064484F" w14:paraId="2E545B3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993A83" w:rsidP="5F964077" w:rsidRDefault="00993A83" w14:paraId="6CADD09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0EA17C2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A8FA9F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905"/>
        <w:gridCol w:w="2790"/>
        <w:gridCol w:w="1300"/>
        <w:gridCol w:w="1119"/>
        <w:gridCol w:w="1631"/>
        <w:gridCol w:w="1705"/>
      </w:tblGrid>
      <w:tr w:rsidRPr="00993A83" w:rsidR="003A51CE" w:rsidTr="005B7D8A" w14:paraId="3D95A48A" w14:textId="77777777">
        <w:trPr>
          <w:trHeight w:val="300"/>
        </w:trPr>
        <w:tc>
          <w:tcPr>
            <w:tcW w:w="911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6EC37E0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3A51CE" w:rsidRDefault="003A51CE" w14:paraId="5CC7BEE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993A83" w:rsidR="003A51CE" w:rsidP="003A51CE" w:rsidRDefault="003A51CE" w14:paraId="75F4237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34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3202AF1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993A83" w:rsidR="003A51CE" w:rsidP="003A51CE" w:rsidRDefault="003A51CE" w14:paraId="2C037A7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3A51CE" w:rsidRDefault="003A51CE" w14:paraId="1C7F00A7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22" w:type="pct"/>
            <w:shd w:val="clear" w:color="auto" w:fill="FFFFCC"/>
            <w:vAlign w:val="center"/>
          </w:tcPr>
          <w:p w:rsidRPr="00993A83" w:rsidR="003A51CE" w:rsidP="003A51CE" w:rsidRDefault="003A51CE" w14:paraId="4F48C81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35" w:type="pct"/>
            <w:shd w:val="clear" w:color="auto" w:fill="FFFFCC"/>
            <w:vAlign w:val="center"/>
          </w:tcPr>
          <w:p w:rsidRPr="00993A83" w:rsidR="003A51CE" w:rsidP="003A51CE" w:rsidRDefault="003A51CE" w14:paraId="3630970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780" w:type="pct"/>
            <w:shd w:val="clear" w:color="auto" w:fill="FFFFCC"/>
            <w:vAlign w:val="center"/>
          </w:tcPr>
          <w:p w:rsidRPr="00993A83" w:rsidR="003A51CE" w:rsidP="003A51CE" w:rsidRDefault="003A51CE" w14:paraId="011FF49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16" w:type="pct"/>
            <w:shd w:val="clear" w:color="auto" w:fill="FFFFCC"/>
            <w:vAlign w:val="center"/>
          </w:tcPr>
          <w:p w:rsidRPr="00993A83" w:rsidR="003A51CE" w:rsidP="003A51CE" w:rsidRDefault="003A51CE" w14:paraId="41F70C0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993A83" w:rsidR="003A51CE" w:rsidTr="00E71866" w14:paraId="63659C62" w14:textId="77777777">
        <w:trPr>
          <w:trHeight w:val="907"/>
        </w:trPr>
        <w:tc>
          <w:tcPr>
            <w:tcW w:w="911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A4285A" w:rsidP="003A51CE" w:rsidRDefault="00A4285A" w14:paraId="3B25D1F2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</w:p>
          <w:p w:rsidRPr="00993A83" w:rsidR="003A51CE" w:rsidP="003A51CE" w:rsidRDefault="003A51CE" w14:paraId="3D51CA69" w14:textId="4EDACE36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Understanding</w:t>
            </w:r>
          </w:p>
        </w:tc>
        <w:tc>
          <w:tcPr>
            <w:tcW w:w="1334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E71866" w:rsidRDefault="003A51CE" w14:paraId="05CEF31E" w14:textId="4DC19A00">
            <w:pPr>
              <w:rPr>
                <w:rFonts w:ascii="Arial" w:hAnsi="Arial" w:cs="Arial"/>
                <w:sz w:val="24"/>
                <w:szCs w:val="24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1.8. Show recognition of personal and/or standardised objects of reference </w:t>
            </w:r>
          </w:p>
        </w:tc>
        <w:tc>
          <w:tcPr>
            <w:tcW w:w="622" w:type="pct"/>
          </w:tcPr>
          <w:p w:rsidRPr="00993A83" w:rsidR="003A51CE" w:rsidP="003A51CE" w:rsidRDefault="003A51CE" w14:paraId="6F51789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3A51CE" w:rsidP="003A51CE" w:rsidRDefault="003A51CE" w14:paraId="238D6AD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3A51CE" w:rsidP="003A51CE" w:rsidRDefault="003A51CE" w14:paraId="0348965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993A83" w:rsidR="003A51CE" w:rsidP="003A51CE" w:rsidRDefault="003A51CE" w14:paraId="12BC787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3A51CE" w:rsidTr="00E71866" w14:paraId="7F040AA2" w14:textId="77777777">
        <w:trPr>
          <w:trHeight w:val="907"/>
        </w:trPr>
        <w:tc>
          <w:tcPr>
            <w:tcW w:w="91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4C2D4CD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34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E71866" w:rsidRDefault="003A51CE" w14:paraId="00E8D961" w14:textId="173DD1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1.9. Respond to verbal and non-verbal cues related to familiar communicative routines </w:t>
            </w:r>
          </w:p>
        </w:tc>
        <w:tc>
          <w:tcPr>
            <w:tcW w:w="622" w:type="pct"/>
          </w:tcPr>
          <w:p w:rsidRPr="00993A83" w:rsidR="003A51CE" w:rsidP="003A51CE" w:rsidRDefault="003A51CE" w14:paraId="7FE7FD7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3A51CE" w:rsidP="003A51CE" w:rsidRDefault="003A51CE" w14:paraId="01F44E1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3A51CE" w:rsidP="003A51CE" w:rsidRDefault="003A51CE" w14:paraId="1463ED9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993A83" w:rsidR="003A51CE" w:rsidP="003A51CE" w:rsidRDefault="003A51CE" w14:paraId="589FA18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3A51CE" w:rsidTr="00E71866" w14:paraId="4A7B518A" w14:textId="77777777">
        <w:trPr>
          <w:trHeight w:val="907"/>
        </w:trPr>
        <w:tc>
          <w:tcPr>
            <w:tcW w:w="91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5918E63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34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E71866" w:rsidRDefault="003A51CE" w14:paraId="2B4454C0" w14:textId="39881FD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1.10. Attend and respond to increased vocabulary in text5 </w:t>
            </w:r>
          </w:p>
        </w:tc>
        <w:tc>
          <w:tcPr>
            <w:tcW w:w="622" w:type="pct"/>
          </w:tcPr>
          <w:p w:rsidRPr="00993A83" w:rsidR="003A51CE" w:rsidP="003A51CE" w:rsidRDefault="003A51CE" w14:paraId="777406E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3A51CE" w:rsidP="003A51CE" w:rsidRDefault="003A51CE" w14:paraId="39393B0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3A51CE" w:rsidP="003A51CE" w:rsidRDefault="003A51CE" w14:paraId="639B8D6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993A83" w:rsidR="003A51CE" w:rsidP="003A51CE" w:rsidRDefault="003A51CE" w14:paraId="618BC7C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3A51CE" w:rsidTr="00E71866" w14:paraId="2039CC4A" w14:textId="77777777">
        <w:trPr>
          <w:trHeight w:val="907"/>
        </w:trPr>
        <w:tc>
          <w:tcPr>
            <w:tcW w:w="91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77F402D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34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E71866" w:rsidRDefault="003A51CE" w14:paraId="671D8E34" w14:textId="363ADE2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1.11. Consistently respond to familiar factual questions </w:t>
            </w:r>
          </w:p>
        </w:tc>
        <w:tc>
          <w:tcPr>
            <w:tcW w:w="622" w:type="pct"/>
          </w:tcPr>
          <w:p w:rsidRPr="00993A83" w:rsidR="003A51CE" w:rsidP="003A51CE" w:rsidRDefault="003A51CE" w14:paraId="73E53F3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3A51CE" w:rsidP="003A51CE" w:rsidRDefault="003A51CE" w14:paraId="3CB761D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3A51CE" w:rsidP="003A51CE" w:rsidRDefault="003A51CE" w14:paraId="62318A4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993A83" w:rsidR="003A51CE" w:rsidP="003A51CE" w:rsidRDefault="003A51CE" w14:paraId="2193052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3A51CE" w:rsidTr="00E71866" w14:paraId="52F8295D" w14:textId="77777777">
        <w:trPr>
          <w:trHeight w:val="907"/>
        </w:trPr>
        <w:tc>
          <w:tcPr>
            <w:tcW w:w="91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645EF6E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34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E71866" w:rsidRDefault="003A51CE" w14:paraId="2A336C84" w14:textId="0B68CC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1.12. Show signs of anticipating next steps in a familiar activity when presented with a stimulus </w:t>
            </w:r>
          </w:p>
        </w:tc>
        <w:tc>
          <w:tcPr>
            <w:tcW w:w="622" w:type="pct"/>
          </w:tcPr>
          <w:p w:rsidRPr="00993A83" w:rsidR="003A51CE" w:rsidP="003A51CE" w:rsidRDefault="003A51CE" w14:paraId="11D6C0F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3A51CE" w:rsidP="003A51CE" w:rsidRDefault="003A51CE" w14:paraId="76B4D83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3A51CE" w:rsidP="003A51CE" w:rsidRDefault="003A51CE" w14:paraId="12D7505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993A83" w:rsidR="003A51CE" w:rsidP="003A51CE" w:rsidRDefault="003A51CE" w14:paraId="69328A7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3A51CE" w:rsidTr="00E71866" w14:paraId="32B7B695" w14:textId="77777777">
        <w:trPr>
          <w:trHeight w:val="907"/>
        </w:trPr>
        <w:tc>
          <w:tcPr>
            <w:tcW w:w="91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72A48BA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34" w:type="pct"/>
            <w:tcMar>
              <w:left w:w="105" w:type="dxa"/>
              <w:right w:w="105" w:type="dxa"/>
            </w:tcMar>
            <w:vAlign w:val="center"/>
          </w:tcPr>
          <w:p w:rsidRPr="00993A83" w:rsidR="003A51CE" w:rsidP="00E71866" w:rsidRDefault="003A51CE" w14:paraId="2D8E972E" w14:textId="4E8546A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1.13. Predict outcomes for a familiar or unfamiliar story or event choosing from a range of possible outcomes </w:t>
            </w:r>
          </w:p>
        </w:tc>
        <w:tc>
          <w:tcPr>
            <w:tcW w:w="622" w:type="pct"/>
          </w:tcPr>
          <w:p w:rsidRPr="00993A83" w:rsidR="003A51CE" w:rsidP="003A51CE" w:rsidRDefault="003A51CE" w14:paraId="524A8FF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3A51CE" w:rsidP="003A51CE" w:rsidRDefault="003A51CE" w14:paraId="1181987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3A51CE" w:rsidP="003A51CE" w:rsidRDefault="003A51CE" w14:paraId="33C2439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993A83" w:rsidR="003A51CE" w:rsidP="003A51CE" w:rsidRDefault="003A51CE" w14:paraId="3EA7496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993A83" w:rsidR="0064484F" w:rsidP="5F964077" w:rsidRDefault="0064484F" w14:paraId="449BF48D" w14:textId="77777777">
      <w:pPr>
        <w:jc w:val="center"/>
        <w:rPr>
          <w:rFonts w:ascii="Arial" w:hAnsi="Arial" w:cs="Arial"/>
          <w:sz w:val="24"/>
          <w:szCs w:val="24"/>
        </w:rPr>
      </w:pPr>
    </w:p>
    <w:p w:rsidRPr="00993A83" w:rsidR="0064484F" w:rsidP="5F964077" w:rsidRDefault="0064484F" w14:paraId="0F5CB93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7BA4F8F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69053B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1BA40C4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097ED5D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4877CDD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137D29A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7783EDD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6691F8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3DCC2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CE907B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318"/>
        <w:gridCol w:w="2906"/>
        <w:gridCol w:w="1417"/>
        <w:gridCol w:w="1206"/>
        <w:gridCol w:w="1724"/>
        <w:gridCol w:w="1879"/>
      </w:tblGrid>
      <w:tr w:rsidRPr="00993A83" w:rsidR="003A51CE" w:rsidTr="005B7D8A" w14:paraId="71DBD709" w14:textId="77777777">
        <w:trPr>
          <w:trHeight w:val="300"/>
        </w:trPr>
        <w:tc>
          <w:tcPr>
            <w:tcW w:w="630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7039E0" w:rsidRDefault="003A51CE" w14:paraId="6A431E4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7039E0" w:rsidRDefault="003A51CE" w14:paraId="2BEC722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993A83" w:rsidR="003A51CE" w:rsidP="007039E0" w:rsidRDefault="003A51CE" w14:paraId="28E3905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0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7039E0" w:rsidRDefault="003A51CE" w14:paraId="3D253B7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993A83" w:rsidR="003A51CE" w:rsidP="007039E0" w:rsidRDefault="003A51CE" w14:paraId="5867003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7039E0" w:rsidRDefault="003A51CE" w14:paraId="02815DB0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78" w:type="pct"/>
            <w:shd w:val="clear" w:color="auto" w:fill="FFFFCC"/>
            <w:vAlign w:val="center"/>
          </w:tcPr>
          <w:p w:rsidRPr="00993A83" w:rsidR="003A51CE" w:rsidP="007039E0" w:rsidRDefault="003A51CE" w14:paraId="37F3D28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77" w:type="pct"/>
            <w:shd w:val="clear" w:color="auto" w:fill="FFFFCC"/>
            <w:vAlign w:val="center"/>
          </w:tcPr>
          <w:p w:rsidRPr="00993A83" w:rsidR="003A51CE" w:rsidP="007039E0" w:rsidRDefault="003A51CE" w14:paraId="1FE0314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5" w:type="pct"/>
            <w:shd w:val="clear" w:color="auto" w:fill="FFFFCC"/>
            <w:vAlign w:val="center"/>
          </w:tcPr>
          <w:p w:rsidRPr="00993A83" w:rsidR="003A51CE" w:rsidP="007039E0" w:rsidRDefault="003A51CE" w14:paraId="76CE5B8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99" w:type="pct"/>
            <w:shd w:val="clear" w:color="auto" w:fill="FFFFCC"/>
            <w:vAlign w:val="center"/>
          </w:tcPr>
          <w:p w:rsidRPr="00993A83" w:rsidR="003A51CE" w:rsidP="007039E0" w:rsidRDefault="003A51CE" w14:paraId="659A773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993A83" w:rsidR="00993A83" w:rsidTr="00E71866" w14:paraId="6CA8DFC7" w14:textId="77777777">
        <w:trPr>
          <w:trHeight w:val="907"/>
        </w:trPr>
        <w:tc>
          <w:tcPr>
            <w:tcW w:w="630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3763E7" w:rsidP="00993A83" w:rsidRDefault="003763E7" w14:paraId="7961A16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  <w:p w:rsidRPr="00993A83" w:rsidR="00993A83" w:rsidP="00993A83" w:rsidRDefault="00993A83" w14:paraId="74A962C8" w14:textId="619DAF79">
            <w:pPr>
              <w:pStyle w:val="Default"/>
              <w:jc w:val="center"/>
              <w:rPr>
                <w:rFonts w:ascii="Arial" w:hAnsi="Arial" w:eastAsia="Arial" w:cs="Arial"/>
              </w:rPr>
            </w:pPr>
            <w:r w:rsidRPr="00993A83">
              <w:rPr>
                <w:rFonts w:ascii="Arial" w:hAnsi="Arial" w:eastAsia="Arial" w:cs="Arial"/>
                <w:b/>
                <w:bCs/>
                <w:color w:val="auto"/>
              </w:rPr>
              <w:t>Exploring and using</w:t>
            </w:r>
          </w:p>
          <w:p w:rsidRPr="00993A83" w:rsidR="00993A83" w:rsidP="00993A83" w:rsidRDefault="00993A83" w14:paraId="19D5699C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2B414A88" w14:textId="29026874">
            <w:pPr>
              <w:rPr>
                <w:rFonts w:ascii="Arial" w:hAnsi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</w:rPr>
              <w:t xml:space="preserve">1.14. Clearly indicate preferred objects and/or activities and refuse non-preferred items </w:t>
            </w:r>
          </w:p>
        </w:tc>
        <w:tc>
          <w:tcPr>
            <w:tcW w:w="678" w:type="pct"/>
          </w:tcPr>
          <w:p w:rsidRPr="00993A83" w:rsidR="00993A83" w:rsidP="00993A83" w:rsidRDefault="00993A83" w14:paraId="02D51A7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993A83" w:rsidP="00993A83" w:rsidRDefault="00993A83" w14:paraId="4465705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993A83" w:rsidP="00993A83" w:rsidRDefault="00993A83" w14:paraId="0293B86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" w:type="pct"/>
          </w:tcPr>
          <w:p w:rsidRPr="00993A83" w:rsidR="00993A83" w:rsidP="00993A83" w:rsidRDefault="00993A83" w14:paraId="7815855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051826FB" w14:textId="77777777">
        <w:trPr>
          <w:trHeight w:val="907"/>
        </w:trPr>
        <w:tc>
          <w:tcPr>
            <w:tcW w:w="63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259DB43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2E17F44E" w14:textId="5C6E00F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</w:rPr>
              <w:t xml:space="preserve">1.15. Request repetition and/or more of and/or change of objects or events </w:t>
            </w:r>
          </w:p>
        </w:tc>
        <w:tc>
          <w:tcPr>
            <w:tcW w:w="678" w:type="pct"/>
          </w:tcPr>
          <w:p w:rsidRPr="00993A83" w:rsidR="00993A83" w:rsidP="00993A83" w:rsidRDefault="00993A83" w14:paraId="6804290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993A83" w:rsidP="00993A83" w:rsidRDefault="00993A83" w14:paraId="02A5EEF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993A83" w:rsidP="00993A83" w:rsidRDefault="00993A83" w14:paraId="32CC7CC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" w:type="pct"/>
          </w:tcPr>
          <w:p w:rsidRPr="00993A83" w:rsidR="00993A83" w:rsidP="00993A83" w:rsidRDefault="00993A83" w14:paraId="69DAAC7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19FE3B5C" w14:textId="77777777">
        <w:trPr>
          <w:trHeight w:val="907"/>
        </w:trPr>
        <w:tc>
          <w:tcPr>
            <w:tcW w:w="63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0A9C306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24FA4C6B" w14:textId="03288B0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</w:rPr>
              <w:t xml:space="preserve">1.16. Make a request and/or express a need, verbally or non-verbally </w:t>
            </w:r>
          </w:p>
        </w:tc>
        <w:tc>
          <w:tcPr>
            <w:tcW w:w="678" w:type="pct"/>
          </w:tcPr>
          <w:p w:rsidRPr="00993A83" w:rsidR="00993A83" w:rsidP="00993A83" w:rsidRDefault="00993A83" w14:paraId="31526CA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993A83" w:rsidP="00993A83" w:rsidRDefault="00993A83" w14:paraId="421F1CF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993A83" w:rsidP="00993A83" w:rsidRDefault="00993A83" w14:paraId="3EA6B81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" w:type="pct"/>
          </w:tcPr>
          <w:p w:rsidRPr="00993A83" w:rsidR="00993A83" w:rsidP="00993A83" w:rsidRDefault="00993A83" w14:paraId="1CF2644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084A74B5" w14:textId="77777777">
        <w:trPr>
          <w:trHeight w:val="907"/>
        </w:trPr>
        <w:tc>
          <w:tcPr>
            <w:tcW w:w="63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4937EF0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01DA62CD" w14:textId="456A705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</w:rPr>
              <w:t xml:space="preserve">1.17. Participate in the sharing of a familiar or personal story, activity or event </w:t>
            </w:r>
          </w:p>
        </w:tc>
        <w:tc>
          <w:tcPr>
            <w:tcW w:w="678" w:type="pct"/>
          </w:tcPr>
          <w:p w:rsidRPr="00993A83" w:rsidR="00993A83" w:rsidP="00993A83" w:rsidRDefault="00993A83" w14:paraId="320CF1D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993A83" w:rsidP="00993A83" w:rsidRDefault="00993A83" w14:paraId="35A7AF9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993A83" w:rsidP="00993A83" w:rsidRDefault="00993A83" w14:paraId="7D08DBF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" w:type="pct"/>
          </w:tcPr>
          <w:p w:rsidRPr="00993A83" w:rsidR="00993A83" w:rsidP="00993A83" w:rsidRDefault="00993A83" w14:paraId="57EBB34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6B166152" w14:textId="77777777">
        <w:trPr>
          <w:trHeight w:val="907"/>
        </w:trPr>
        <w:tc>
          <w:tcPr>
            <w:tcW w:w="63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2B6BEE2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669C93C0" w14:textId="1F63DF6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</w:rPr>
              <w:t xml:space="preserve">1.18. Communicate to express feelings verbally or non-verbally </w:t>
            </w:r>
          </w:p>
        </w:tc>
        <w:tc>
          <w:tcPr>
            <w:tcW w:w="678" w:type="pct"/>
          </w:tcPr>
          <w:p w:rsidRPr="00993A83" w:rsidR="00993A83" w:rsidP="00993A83" w:rsidRDefault="00993A83" w14:paraId="1FDD2C6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993A83" w:rsidP="00993A83" w:rsidRDefault="00993A83" w14:paraId="02FE3F3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993A83" w:rsidP="00993A83" w:rsidRDefault="00993A83" w14:paraId="6ECC173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" w:type="pct"/>
          </w:tcPr>
          <w:p w:rsidRPr="00993A83" w:rsidR="00993A83" w:rsidP="00993A83" w:rsidRDefault="00993A83" w14:paraId="26A38AF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362B1A9A" w14:textId="77777777">
        <w:trPr>
          <w:trHeight w:val="907"/>
        </w:trPr>
        <w:tc>
          <w:tcPr>
            <w:tcW w:w="63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54A066D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28966794" w14:textId="557DFBD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  <w:lang w:val="en-US"/>
              </w:rPr>
              <w:t xml:space="preserve">1.19. Express interests and opinions through a range of verbal or non-verbal communication methods </w:t>
            </w:r>
          </w:p>
        </w:tc>
        <w:tc>
          <w:tcPr>
            <w:tcW w:w="678" w:type="pct"/>
          </w:tcPr>
          <w:p w:rsidRPr="00993A83" w:rsidR="00993A83" w:rsidP="00993A83" w:rsidRDefault="00993A83" w14:paraId="2D105CF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993A83" w:rsidP="00993A83" w:rsidRDefault="00993A83" w14:paraId="67CABB5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993A83" w:rsidP="00993A83" w:rsidRDefault="00993A83" w14:paraId="67826D2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" w:type="pct"/>
          </w:tcPr>
          <w:p w:rsidRPr="00993A83" w:rsidR="00993A83" w:rsidP="00993A83" w:rsidRDefault="00993A83" w14:paraId="11A3060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993A83" w:rsidR="0064484F" w:rsidP="5F964077" w:rsidRDefault="0064484F" w14:paraId="7EE027A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2E56ED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B522C3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7AE37F8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1D93406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90D3FF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1D6940C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4C1171E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9040AC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43C831D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35F536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8FC2D5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75043D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Pr="00993A83" w:rsidR="003A51CE" w:rsidTr="007039E0" w14:paraId="1B64755E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7039E0" w:rsidRDefault="003A51CE" w14:paraId="31AB421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7039E0" w:rsidRDefault="003A51CE" w14:paraId="1212500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993A83" w:rsidR="003A51CE" w:rsidP="007039E0" w:rsidRDefault="003A51CE" w14:paraId="639606A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7039E0" w:rsidRDefault="003A51CE" w14:paraId="0D8AC94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993A83" w:rsidR="003A51CE" w:rsidP="007039E0" w:rsidRDefault="003A51CE" w14:paraId="2059807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7039E0" w:rsidRDefault="003A51CE" w14:paraId="24A31C5F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00993A83" w:rsidR="003A51CE" w:rsidP="007039E0" w:rsidRDefault="003A51CE" w14:paraId="20841DA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00993A83" w:rsidR="003A51CE" w:rsidP="007039E0" w:rsidRDefault="003A51CE" w14:paraId="0771C7B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00993A83" w:rsidR="003A51CE" w:rsidP="007039E0" w:rsidRDefault="003A51CE" w14:paraId="3308691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00993A83" w:rsidR="003A51CE" w:rsidP="007039E0" w:rsidRDefault="003A51CE" w14:paraId="64B5540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993A83" w:rsidR="00993A83" w:rsidTr="00E71866" w14:paraId="047C2A45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5A48B0FD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  <w:p w:rsidRPr="00993A83" w:rsidR="00993A83" w:rsidP="00993A83" w:rsidRDefault="00993A83" w14:paraId="625C9260" w14:textId="02282CBB">
            <w:pPr>
              <w:pStyle w:val="Default"/>
              <w:jc w:val="center"/>
              <w:rPr>
                <w:rFonts w:ascii="Arial" w:hAnsi="Arial" w:eastAsia="Arial" w:cs="Arial"/>
              </w:rPr>
            </w:pPr>
            <w:r w:rsidRPr="00993A83">
              <w:rPr>
                <w:rFonts w:ascii="Arial" w:hAnsi="Arial" w:eastAsia="Arial" w:cs="Arial"/>
                <w:b/>
                <w:bCs/>
                <w:color w:val="auto"/>
              </w:rPr>
              <w:t>Reading</w:t>
            </w:r>
          </w:p>
          <w:p w:rsidRPr="00993A83" w:rsidR="00993A83" w:rsidP="00993A83" w:rsidRDefault="00993A83" w14:paraId="77F76A2A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69B0D759" w14:textId="0E7C6554">
            <w:pPr>
              <w:rPr>
                <w:rFonts w:ascii="Arial" w:hAnsi="Arial" w:cs="Arial"/>
                <w:sz w:val="24"/>
                <w:szCs w:val="24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1.20. Illustrate signs of engagement and enjoyment with stories, texts5 above, poetry, funny or favourite reading material </w:t>
            </w:r>
          </w:p>
        </w:tc>
        <w:tc>
          <w:tcPr>
            <w:tcW w:w="682" w:type="pct"/>
            <w:vAlign w:val="center"/>
          </w:tcPr>
          <w:p w:rsidRPr="00993A83" w:rsidR="00993A83" w:rsidP="00E71866" w:rsidRDefault="00993A83" w14:paraId="4042688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993A83" w:rsidP="00E71866" w:rsidRDefault="00993A83" w14:paraId="4EB175F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993A83" w:rsidP="00E71866" w:rsidRDefault="00993A83" w14:paraId="0907339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993A83" w:rsidR="00993A83" w:rsidP="00E71866" w:rsidRDefault="00993A83" w14:paraId="7451E2F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0AE4793D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2A6E502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65053BF5" w14:textId="554807C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1.21. Choose and handle books demonstrating familiarity with book handling skills </w:t>
            </w:r>
          </w:p>
        </w:tc>
        <w:tc>
          <w:tcPr>
            <w:tcW w:w="682" w:type="pct"/>
            <w:vAlign w:val="center"/>
          </w:tcPr>
          <w:p w:rsidRPr="00993A83" w:rsidR="00993A83" w:rsidP="00E71866" w:rsidRDefault="00993A83" w14:paraId="14DA1FC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993A83" w:rsidP="00E71866" w:rsidRDefault="00993A83" w14:paraId="0F015C0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993A83" w:rsidP="00E71866" w:rsidRDefault="00993A83" w14:paraId="42351AE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993A83" w:rsidR="00993A83" w:rsidP="00E71866" w:rsidRDefault="00993A83" w14:paraId="0A55713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1480FE19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7A0BC61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30BC4624" w14:textId="47603DD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1.22. Show recognition and understanding of symbols, signs, logos, familiar words, letters or visual representations of items </w:t>
            </w:r>
          </w:p>
        </w:tc>
        <w:tc>
          <w:tcPr>
            <w:tcW w:w="682" w:type="pct"/>
            <w:vAlign w:val="center"/>
          </w:tcPr>
          <w:p w:rsidRPr="00993A83" w:rsidR="00993A83" w:rsidP="00E71866" w:rsidRDefault="00993A83" w14:paraId="41DB937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993A83" w:rsidP="00E71866" w:rsidRDefault="00993A83" w14:paraId="1FB4310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993A83" w:rsidP="00E71866" w:rsidRDefault="00993A83" w14:paraId="5EC92D8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993A83" w:rsidR="00993A83" w:rsidP="00E71866" w:rsidRDefault="00993A83" w14:paraId="66E5AF3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0CA8FC57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33A0C26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394DA6AE" w14:textId="5230DF9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1.23. Seek meaning from combinations of signs, symbols or text for enjoyment or practical purposes </w:t>
            </w:r>
          </w:p>
        </w:tc>
        <w:tc>
          <w:tcPr>
            <w:tcW w:w="682" w:type="pct"/>
            <w:vAlign w:val="center"/>
          </w:tcPr>
          <w:p w:rsidRPr="00993A83" w:rsidR="00993A83" w:rsidP="00E71866" w:rsidRDefault="00993A83" w14:paraId="730037D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993A83" w:rsidP="00E71866" w:rsidRDefault="00993A83" w14:paraId="6A6A98F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993A83" w:rsidP="00E71866" w:rsidRDefault="00993A83" w14:paraId="167AB9D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993A83" w:rsidR="00993A83" w:rsidP="00E71866" w:rsidRDefault="00993A83" w14:paraId="7D38F20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6549B73C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49E53F5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7ABBCD1C" w14:textId="37FF253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1.24. Read a book, magazine or other text with understanding </w:t>
            </w:r>
          </w:p>
        </w:tc>
        <w:tc>
          <w:tcPr>
            <w:tcW w:w="682" w:type="pct"/>
            <w:vAlign w:val="center"/>
          </w:tcPr>
          <w:p w:rsidRPr="00993A83" w:rsidR="00993A83" w:rsidP="00E71866" w:rsidRDefault="00993A83" w14:paraId="11B8A99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993A83" w:rsidP="00E71866" w:rsidRDefault="00993A83" w14:paraId="744E56B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993A83" w:rsidP="00E71866" w:rsidRDefault="00993A83" w14:paraId="7C61EDB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993A83" w:rsidR="00993A83" w:rsidP="00E71866" w:rsidRDefault="00993A83" w14:paraId="53EA79A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1024EA24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5807622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2E4D0E1E" w14:textId="4B22875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1.25. Recall a story read or personal experience using objects, marks, gestures or vocalisations</w:t>
            </w:r>
          </w:p>
        </w:tc>
        <w:tc>
          <w:tcPr>
            <w:tcW w:w="682" w:type="pct"/>
            <w:vAlign w:val="center"/>
          </w:tcPr>
          <w:p w:rsidRPr="00993A83" w:rsidR="00993A83" w:rsidP="00E71866" w:rsidRDefault="00993A83" w14:paraId="5D23653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993A83" w:rsidP="00E71866" w:rsidRDefault="00993A83" w14:paraId="31EF0AC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993A83" w:rsidP="00E71866" w:rsidRDefault="00993A83" w14:paraId="3A7C802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993A83" w:rsidR="00993A83" w:rsidP="00E71866" w:rsidRDefault="00993A83" w14:paraId="554D438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4484F" w:rsidP="5F964077" w:rsidRDefault="0064484F" w14:paraId="272FD29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FC7081" w:rsidP="5F964077" w:rsidRDefault="00FC7081" w14:paraId="1051F0E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FC7081" w:rsidP="5F964077" w:rsidRDefault="00FC7081" w14:paraId="40A398C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FC7081" w:rsidP="5F964077" w:rsidRDefault="00FC7081" w14:paraId="24FA071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524DCF8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4484F" w:rsidP="00227CC4" w:rsidRDefault="0064484F" w14:paraId="604D21A5" w14:textId="77777777">
      <w:pPr>
        <w:rPr>
          <w:rFonts w:ascii="Arial" w:hAnsi="Arial" w:cs="Arial"/>
          <w:sz w:val="24"/>
          <w:szCs w:val="24"/>
          <w:lang w:val="en-GB"/>
        </w:rPr>
      </w:pPr>
    </w:p>
    <w:p w:rsidR="00227CC4" w:rsidP="00227CC4" w:rsidRDefault="00227CC4" w14:paraId="2A78AD1C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93A83" w:rsidR="00227CC4" w:rsidP="00227CC4" w:rsidRDefault="00227CC4" w14:paraId="778E8327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3BD394B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478"/>
        <w:gridCol w:w="2873"/>
        <w:gridCol w:w="1386"/>
        <w:gridCol w:w="1172"/>
        <w:gridCol w:w="1693"/>
        <w:gridCol w:w="1848"/>
      </w:tblGrid>
      <w:tr w:rsidRPr="00993A83" w:rsidR="00993A83" w:rsidTr="00FC7081" w14:paraId="4EA074CF" w14:textId="77777777">
        <w:trPr>
          <w:trHeight w:val="300"/>
        </w:trPr>
        <w:tc>
          <w:tcPr>
            <w:tcW w:w="707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7039E0" w:rsidRDefault="00993A83" w14:paraId="0268D5D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993A83" w:rsidP="007039E0" w:rsidRDefault="00993A83" w14:paraId="0AE11E2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993A83" w:rsidR="00993A83" w:rsidP="007039E0" w:rsidRDefault="00993A83" w14:paraId="794EB81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75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7039E0" w:rsidRDefault="00993A83" w14:paraId="5BF8B60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993A83" w:rsidR="00993A83" w:rsidP="007039E0" w:rsidRDefault="00993A83" w14:paraId="6F6C860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993A83" w:rsidP="007039E0" w:rsidRDefault="00993A83" w14:paraId="315DD58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63" w:type="pct"/>
            <w:shd w:val="clear" w:color="auto" w:fill="FFFFCC"/>
            <w:vAlign w:val="center"/>
          </w:tcPr>
          <w:p w:rsidRPr="00993A83" w:rsidR="00993A83" w:rsidP="007039E0" w:rsidRDefault="00993A83" w14:paraId="77D5EEA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61" w:type="pct"/>
            <w:shd w:val="clear" w:color="auto" w:fill="FFFFCC"/>
            <w:vAlign w:val="center"/>
          </w:tcPr>
          <w:p w:rsidRPr="00993A83" w:rsidR="00993A83" w:rsidP="007039E0" w:rsidRDefault="00993A83" w14:paraId="6531E04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10" w:type="pct"/>
            <w:shd w:val="clear" w:color="auto" w:fill="FFFFCC"/>
            <w:vAlign w:val="center"/>
          </w:tcPr>
          <w:p w:rsidRPr="00993A83" w:rsidR="00993A83" w:rsidP="007039E0" w:rsidRDefault="00993A83" w14:paraId="4576BD3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84" w:type="pct"/>
            <w:shd w:val="clear" w:color="auto" w:fill="FFFFCC"/>
            <w:vAlign w:val="center"/>
          </w:tcPr>
          <w:p w:rsidRPr="00993A83" w:rsidR="00993A83" w:rsidP="007039E0" w:rsidRDefault="00993A83" w14:paraId="7745DF9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993A83" w:rsidR="00993A83" w:rsidTr="00E71866" w14:paraId="5AD5E78E" w14:textId="77777777">
        <w:trPr>
          <w:trHeight w:val="907"/>
        </w:trPr>
        <w:tc>
          <w:tcPr>
            <w:tcW w:w="707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0101AE8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  <w:p w:rsidRPr="00993A83" w:rsidR="00993A83" w:rsidP="00993A83" w:rsidRDefault="00993A83" w14:paraId="4EEE1897" w14:textId="650EB9FB">
            <w:pPr>
              <w:pStyle w:val="Default"/>
              <w:jc w:val="center"/>
              <w:rPr>
                <w:rFonts w:ascii="Arial" w:hAnsi="Arial" w:eastAsia="Arial" w:cs="Arial"/>
              </w:rPr>
            </w:pPr>
            <w:r w:rsidRPr="00993A83">
              <w:rPr>
                <w:rFonts w:ascii="Arial" w:hAnsi="Arial" w:eastAsia="Arial" w:cs="Arial"/>
                <w:b/>
                <w:bCs/>
                <w:color w:val="auto"/>
              </w:rPr>
              <w:t>Written expression</w:t>
            </w:r>
          </w:p>
          <w:p w:rsidRPr="00993A83" w:rsidR="00993A83" w:rsidP="00993A83" w:rsidRDefault="00993A83" w14:paraId="7CADFCE4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39CBB2E9" w14:textId="5765F6FD">
            <w:pPr>
              <w:rPr>
                <w:rFonts w:ascii="Arial" w:hAnsi="Arial" w:cs="Arial"/>
                <w:sz w:val="24"/>
                <w:szCs w:val="24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1.26. Show enjoyment while making marks and or texts, and use gestures, sounds or words to focus attention on these, showing signs of understanding that texts carry meaning</w:t>
            </w:r>
          </w:p>
        </w:tc>
        <w:tc>
          <w:tcPr>
            <w:tcW w:w="663" w:type="pct"/>
            <w:vAlign w:val="center"/>
          </w:tcPr>
          <w:p w:rsidRPr="00993A83" w:rsidR="00993A83" w:rsidP="00E71866" w:rsidRDefault="00993A83" w14:paraId="569B66B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:rsidRPr="00993A83" w:rsidR="00993A83" w:rsidP="00E71866" w:rsidRDefault="00993A83" w14:paraId="22BF6A2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pct"/>
            <w:vAlign w:val="center"/>
          </w:tcPr>
          <w:p w:rsidRPr="00993A83" w:rsidR="00993A83" w:rsidP="00E71866" w:rsidRDefault="00993A83" w14:paraId="2458D39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" w:type="pct"/>
            <w:vAlign w:val="center"/>
          </w:tcPr>
          <w:p w:rsidRPr="00993A83" w:rsidR="00993A83" w:rsidP="00E71866" w:rsidRDefault="00993A83" w14:paraId="7EBAAEE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5186F695" w14:textId="77777777">
        <w:trPr>
          <w:trHeight w:val="907"/>
        </w:trPr>
        <w:tc>
          <w:tcPr>
            <w:tcW w:w="70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5B211F9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20C6622A" w14:textId="7DC1328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1.27. Engage in/with mechanics of mark-making exercises to create a form of text according to ability, using motor or eye-gaze skills as appropriate</w:t>
            </w:r>
          </w:p>
        </w:tc>
        <w:tc>
          <w:tcPr>
            <w:tcW w:w="663" w:type="pct"/>
            <w:vAlign w:val="center"/>
          </w:tcPr>
          <w:p w:rsidRPr="00993A83" w:rsidR="00993A83" w:rsidP="00E71866" w:rsidRDefault="00993A83" w14:paraId="75B0AB7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:rsidRPr="00993A83" w:rsidR="00993A83" w:rsidP="00E71866" w:rsidRDefault="00993A83" w14:paraId="15AED5A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pct"/>
            <w:vAlign w:val="center"/>
          </w:tcPr>
          <w:p w:rsidRPr="00993A83" w:rsidR="00993A83" w:rsidP="00E71866" w:rsidRDefault="00993A83" w14:paraId="6F46AD2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" w:type="pct"/>
            <w:vAlign w:val="center"/>
          </w:tcPr>
          <w:p w:rsidRPr="00993A83" w:rsidR="00993A83" w:rsidP="00E71866" w:rsidRDefault="00993A83" w14:paraId="056D69F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75025DAF" w14:textId="77777777">
        <w:trPr>
          <w:trHeight w:val="907"/>
        </w:trPr>
        <w:tc>
          <w:tcPr>
            <w:tcW w:w="70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41AE816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5EA72D00" w14:textId="77BC777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1.28. Explore a variety of implements 6and surfaces for creating texts</w:t>
            </w:r>
          </w:p>
        </w:tc>
        <w:tc>
          <w:tcPr>
            <w:tcW w:w="663" w:type="pct"/>
            <w:vAlign w:val="center"/>
          </w:tcPr>
          <w:p w:rsidRPr="00993A83" w:rsidR="00993A83" w:rsidP="00E71866" w:rsidRDefault="00993A83" w14:paraId="4E76380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:rsidRPr="00993A83" w:rsidR="00993A83" w:rsidP="00E71866" w:rsidRDefault="00993A83" w14:paraId="284F8AD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pct"/>
            <w:vAlign w:val="center"/>
          </w:tcPr>
          <w:p w:rsidRPr="00993A83" w:rsidR="00993A83" w:rsidP="00E71866" w:rsidRDefault="00993A83" w14:paraId="0E8EBD2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" w:type="pct"/>
            <w:vAlign w:val="center"/>
          </w:tcPr>
          <w:p w:rsidRPr="00993A83" w:rsidR="00993A83" w:rsidP="00E71866" w:rsidRDefault="00993A83" w14:paraId="14FACFC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1365F698" w14:textId="77777777">
        <w:trPr>
          <w:trHeight w:val="907"/>
        </w:trPr>
        <w:tc>
          <w:tcPr>
            <w:tcW w:w="70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76D0F29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48F779F9" w14:textId="143F744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1.29. Place marks, signs, symbols or texts in the correct sequence and/or with the correct orientation to infer meaning</w:t>
            </w:r>
          </w:p>
        </w:tc>
        <w:tc>
          <w:tcPr>
            <w:tcW w:w="663" w:type="pct"/>
            <w:vAlign w:val="center"/>
          </w:tcPr>
          <w:p w:rsidRPr="00993A83" w:rsidR="00993A83" w:rsidP="00E71866" w:rsidRDefault="00993A83" w14:paraId="590F2DA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:rsidRPr="00993A83" w:rsidR="00993A83" w:rsidP="00E71866" w:rsidRDefault="00993A83" w14:paraId="36585F7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pct"/>
            <w:vAlign w:val="center"/>
          </w:tcPr>
          <w:p w:rsidRPr="00993A83" w:rsidR="00993A83" w:rsidP="00E71866" w:rsidRDefault="00993A83" w14:paraId="7752A68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" w:type="pct"/>
            <w:vAlign w:val="center"/>
          </w:tcPr>
          <w:p w:rsidRPr="00993A83" w:rsidR="00993A83" w:rsidP="00E71866" w:rsidRDefault="00993A83" w14:paraId="38CC5F0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993A83" w:rsidR="00993A83" w:rsidTr="00E71866" w14:paraId="2B53A425" w14:textId="77777777">
        <w:trPr>
          <w:trHeight w:val="907"/>
        </w:trPr>
        <w:tc>
          <w:tcPr>
            <w:tcW w:w="70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993A83" w:rsidRDefault="00993A83" w14:paraId="49B1EC6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993A83" w:rsidP="00E71866" w:rsidRDefault="00993A83" w14:paraId="49C6F453" w14:textId="615CD19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1.30. Use signs, symbols or text to share experiences, thoughts, opinions, preferences with peers with growing confidence</w:t>
            </w:r>
          </w:p>
        </w:tc>
        <w:tc>
          <w:tcPr>
            <w:tcW w:w="663" w:type="pct"/>
            <w:vAlign w:val="center"/>
          </w:tcPr>
          <w:p w:rsidRPr="00993A83" w:rsidR="00993A83" w:rsidP="00E71866" w:rsidRDefault="00993A83" w14:paraId="7097E3E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:rsidRPr="00993A83" w:rsidR="00993A83" w:rsidP="00E71866" w:rsidRDefault="00993A83" w14:paraId="0E0DEC6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pct"/>
            <w:vAlign w:val="center"/>
          </w:tcPr>
          <w:p w:rsidRPr="00993A83" w:rsidR="00993A83" w:rsidP="00E71866" w:rsidRDefault="00993A83" w14:paraId="4733182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" w:type="pct"/>
            <w:vAlign w:val="center"/>
          </w:tcPr>
          <w:p w:rsidRPr="00993A83" w:rsidR="00993A83" w:rsidP="00E71866" w:rsidRDefault="00993A83" w14:paraId="0E31E61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24FAC" w:rsidP="0327F5E8" w:rsidRDefault="00124FAC" w14:paraId="0DCF6DE0" w14:textId="726F188A">
      <w:pPr>
        <w:rPr>
          <w:rFonts w:ascii="Arial" w:hAnsi="Arial" w:eastAsia="Arial" w:cs="Arial"/>
          <w:sz w:val="36"/>
          <w:szCs w:val="36"/>
          <w:lang w:val="en-GB"/>
        </w:rPr>
      </w:pPr>
    </w:p>
    <w:p w:rsidR="5EE5C075" w:rsidP="0327F5E8" w:rsidRDefault="5EE5C075" w14:paraId="69BA2EEB" w14:textId="29E5845B">
      <w:pPr>
        <w:ind w:left="-1276"/>
        <w:rPr>
          <w:rFonts w:ascii="Arial" w:hAnsi="Arial" w:eastAsia="Arial" w:cs="Arial"/>
          <w:lang w:val="en-GB"/>
        </w:rPr>
      </w:pPr>
    </w:p>
    <w:p w:rsidR="5EE5C075" w:rsidP="0327F5E8" w:rsidRDefault="5EE5C075" w14:paraId="22619E72" w14:textId="0FB53DC4">
      <w:pPr>
        <w:ind w:left="-1276"/>
        <w:rPr>
          <w:rFonts w:ascii="Arial" w:hAnsi="Arial" w:eastAsia="Arial" w:cs="Arial"/>
          <w:lang w:val="en-GB"/>
        </w:rPr>
      </w:pPr>
    </w:p>
    <w:p w:rsidR="00124FAC" w:rsidP="0327F5E8" w:rsidRDefault="00124FAC" w14:paraId="2A6A7881" w14:textId="461BE810">
      <w:pPr>
        <w:ind w:left="-1276"/>
        <w:rPr>
          <w:rFonts w:ascii="Arial" w:hAnsi="Arial" w:eastAsia="Arial" w:cs="Arial"/>
          <w:lang w:val="en-GB"/>
        </w:rPr>
      </w:pPr>
    </w:p>
    <w:p w:rsidR="00124FAC" w:rsidP="0327F5E8" w:rsidRDefault="00124FAC" w14:paraId="339C7E1E" w14:textId="77777777">
      <w:pPr>
        <w:jc w:val="center"/>
        <w:rPr>
          <w:lang w:val="en-GB"/>
        </w:rPr>
      </w:pPr>
    </w:p>
    <w:p w:rsidRPr="0028359B" w:rsidR="00124FAC" w:rsidP="0327F5E8" w:rsidRDefault="00124FAC" w14:paraId="11490E6B" w14:textId="77777777">
      <w:pPr>
        <w:jc w:val="center"/>
        <w:rPr>
          <w:lang w:val="en-GB"/>
        </w:rPr>
      </w:pPr>
    </w:p>
    <w:sectPr w:rsidRPr="0028359B" w:rsidR="00124FAC" w:rsidSect="0028359B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1155F" w:rsidP="0028359B" w:rsidRDefault="0081155F" w14:paraId="421A7E52" w14:textId="77777777">
      <w:pPr>
        <w:spacing w:after="0" w:line="240" w:lineRule="auto"/>
      </w:pPr>
      <w:r>
        <w:separator/>
      </w:r>
    </w:p>
  </w:endnote>
  <w:endnote w:type="continuationSeparator" w:id="0">
    <w:p w:rsidR="0081155F" w:rsidP="0028359B" w:rsidRDefault="0081155F" w14:paraId="24406EB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9155383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E3599" w:rsidRDefault="003E3599" w14:paraId="7F733687" w14:textId="3B910E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3E3599" w14:paraId="23A78A41" w14:textId="742BC5CB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7D344E" wp14:editId="7D824283">
          <wp:simplePos x="0" y="0"/>
          <wp:positionH relativeFrom="column">
            <wp:posOffset>0</wp:posOffset>
          </wp:positionH>
          <wp:positionV relativeFrom="paragraph">
            <wp:posOffset>-215354</wp:posOffset>
          </wp:positionV>
          <wp:extent cx="1000125" cy="389890"/>
          <wp:effectExtent l="0" t="0" r="9525" b="0"/>
          <wp:wrapNone/>
          <wp:docPr id="16603992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1155F" w:rsidP="0028359B" w:rsidRDefault="0081155F" w14:paraId="1F5EF169" w14:textId="77777777">
      <w:pPr>
        <w:spacing w:after="0" w:line="240" w:lineRule="auto"/>
      </w:pPr>
      <w:r>
        <w:separator/>
      </w:r>
    </w:p>
  </w:footnote>
  <w:footnote w:type="continuationSeparator" w:id="0">
    <w:p w:rsidR="0081155F" w:rsidP="0028359B" w:rsidRDefault="0081155F" w14:paraId="38B84B6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830538584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006F"/>
    <w:multiLevelType w:val="multilevel"/>
    <w:tmpl w:val="A17CAD9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07E9"/>
    <w:multiLevelType w:val="multilevel"/>
    <w:tmpl w:val="53E4CC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4208C"/>
    <w:multiLevelType w:val="multilevel"/>
    <w:tmpl w:val="B8C274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43A55"/>
    <w:multiLevelType w:val="multilevel"/>
    <w:tmpl w:val="FF40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4D98"/>
    <w:multiLevelType w:val="multilevel"/>
    <w:tmpl w:val="230E2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C174B"/>
    <w:multiLevelType w:val="multilevel"/>
    <w:tmpl w:val="9482BAF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E29D4"/>
    <w:multiLevelType w:val="multilevel"/>
    <w:tmpl w:val="D9620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2852A8"/>
    <w:multiLevelType w:val="multilevel"/>
    <w:tmpl w:val="6240A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FE502F"/>
    <w:multiLevelType w:val="multilevel"/>
    <w:tmpl w:val="9D9861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2C6B08"/>
    <w:multiLevelType w:val="multilevel"/>
    <w:tmpl w:val="AD681BC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935F13"/>
    <w:multiLevelType w:val="multilevel"/>
    <w:tmpl w:val="3F98F4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BC15AD"/>
    <w:multiLevelType w:val="multilevel"/>
    <w:tmpl w:val="8AAA47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07AB0"/>
    <w:multiLevelType w:val="multilevel"/>
    <w:tmpl w:val="022C9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F01899"/>
    <w:multiLevelType w:val="multilevel"/>
    <w:tmpl w:val="D966BB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9D5E37"/>
    <w:multiLevelType w:val="multilevel"/>
    <w:tmpl w:val="3EBC2ED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B040FC"/>
    <w:multiLevelType w:val="multilevel"/>
    <w:tmpl w:val="6C0C915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E97405"/>
    <w:multiLevelType w:val="multilevel"/>
    <w:tmpl w:val="7AF0BCD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CB6EAB"/>
    <w:multiLevelType w:val="multilevel"/>
    <w:tmpl w:val="B170946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DF7291"/>
    <w:multiLevelType w:val="multilevel"/>
    <w:tmpl w:val="E728882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6035AD"/>
    <w:multiLevelType w:val="multilevel"/>
    <w:tmpl w:val="EED2AAC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174BDA"/>
    <w:multiLevelType w:val="multilevel"/>
    <w:tmpl w:val="6DF0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872B1D"/>
    <w:multiLevelType w:val="multilevel"/>
    <w:tmpl w:val="661235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507D8F"/>
    <w:multiLevelType w:val="multilevel"/>
    <w:tmpl w:val="3DE042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3D4210"/>
    <w:multiLevelType w:val="multilevel"/>
    <w:tmpl w:val="31F03DC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4573A9"/>
    <w:multiLevelType w:val="multilevel"/>
    <w:tmpl w:val="F88229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9A144A"/>
    <w:multiLevelType w:val="multilevel"/>
    <w:tmpl w:val="3CDE88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521D51"/>
    <w:multiLevelType w:val="multilevel"/>
    <w:tmpl w:val="DBCA60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F046E8"/>
    <w:multiLevelType w:val="multilevel"/>
    <w:tmpl w:val="EEC235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BD69FA"/>
    <w:multiLevelType w:val="multilevel"/>
    <w:tmpl w:val="E5F8F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B56E0D"/>
    <w:multiLevelType w:val="multilevel"/>
    <w:tmpl w:val="66B22E4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8D0A7D"/>
    <w:multiLevelType w:val="multilevel"/>
    <w:tmpl w:val="2848B8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B8725B"/>
    <w:multiLevelType w:val="multilevel"/>
    <w:tmpl w:val="9F6A4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7A50E7"/>
    <w:multiLevelType w:val="multilevel"/>
    <w:tmpl w:val="DD220C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862205"/>
    <w:multiLevelType w:val="multilevel"/>
    <w:tmpl w:val="94D43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6D61B2"/>
    <w:multiLevelType w:val="multilevel"/>
    <w:tmpl w:val="69D6AB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BF1CE0"/>
    <w:multiLevelType w:val="multilevel"/>
    <w:tmpl w:val="D24AF9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0C296F"/>
    <w:multiLevelType w:val="multilevel"/>
    <w:tmpl w:val="A8B82B2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A033EB"/>
    <w:multiLevelType w:val="multilevel"/>
    <w:tmpl w:val="F45E57A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E84DB0"/>
    <w:multiLevelType w:val="multilevel"/>
    <w:tmpl w:val="16FC445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F46B50"/>
    <w:multiLevelType w:val="multilevel"/>
    <w:tmpl w:val="3848B1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F8751B"/>
    <w:multiLevelType w:val="multilevel"/>
    <w:tmpl w:val="BAE449E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A63143"/>
    <w:multiLevelType w:val="multilevel"/>
    <w:tmpl w:val="48A2D3D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C17A05"/>
    <w:multiLevelType w:val="multilevel"/>
    <w:tmpl w:val="A7FE281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3484851">
    <w:abstractNumId w:val="3"/>
  </w:num>
  <w:num w:numId="2" w16cid:durableId="1036201989">
    <w:abstractNumId w:val="31"/>
  </w:num>
  <w:num w:numId="3" w16cid:durableId="1730230026">
    <w:abstractNumId w:val="1"/>
  </w:num>
  <w:num w:numId="4" w16cid:durableId="1003121327">
    <w:abstractNumId w:val="6"/>
  </w:num>
  <w:num w:numId="5" w16cid:durableId="1156727120">
    <w:abstractNumId w:val="2"/>
  </w:num>
  <w:num w:numId="6" w16cid:durableId="1197347492">
    <w:abstractNumId w:val="12"/>
  </w:num>
  <w:num w:numId="7" w16cid:durableId="1732654059">
    <w:abstractNumId w:val="21"/>
  </w:num>
  <w:num w:numId="8" w16cid:durableId="2030837057">
    <w:abstractNumId w:val="13"/>
  </w:num>
  <w:num w:numId="9" w16cid:durableId="1871339819">
    <w:abstractNumId w:val="11"/>
  </w:num>
  <w:num w:numId="10" w16cid:durableId="1683581556">
    <w:abstractNumId w:val="39"/>
  </w:num>
  <w:num w:numId="11" w16cid:durableId="1074812113">
    <w:abstractNumId w:val="35"/>
  </w:num>
  <w:num w:numId="12" w16cid:durableId="456337731">
    <w:abstractNumId w:val="24"/>
  </w:num>
  <w:num w:numId="13" w16cid:durableId="1796486497">
    <w:abstractNumId w:val="34"/>
  </w:num>
  <w:num w:numId="14" w16cid:durableId="1826896241">
    <w:abstractNumId w:val="30"/>
  </w:num>
  <w:num w:numId="15" w16cid:durableId="910118554">
    <w:abstractNumId w:val="8"/>
  </w:num>
  <w:num w:numId="16" w16cid:durableId="1651249328">
    <w:abstractNumId w:val="32"/>
  </w:num>
  <w:num w:numId="17" w16cid:durableId="1320112715">
    <w:abstractNumId w:val="0"/>
  </w:num>
  <w:num w:numId="18" w16cid:durableId="113720564">
    <w:abstractNumId w:val="37"/>
  </w:num>
  <w:num w:numId="19" w16cid:durableId="55713479">
    <w:abstractNumId w:val="22"/>
  </w:num>
  <w:num w:numId="20" w16cid:durableId="184906376">
    <w:abstractNumId w:val="25"/>
  </w:num>
  <w:num w:numId="21" w16cid:durableId="1427848254">
    <w:abstractNumId w:val="42"/>
  </w:num>
  <w:num w:numId="22" w16cid:durableId="1450664240">
    <w:abstractNumId w:val="5"/>
  </w:num>
  <w:num w:numId="23" w16cid:durableId="881792739">
    <w:abstractNumId w:val="26"/>
  </w:num>
  <w:num w:numId="24" w16cid:durableId="1145780152">
    <w:abstractNumId w:val="23"/>
  </w:num>
  <w:num w:numId="25" w16cid:durableId="1199048774">
    <w:abstractNumId w:val="40"/>
  </w:num>
  <w:num w:numId="26" w16cid:durableId="113864169">
    <w:abstractNumId w:val="19"/>
  </w:num>
  <w:num w:numId="27" w16cid:durableId="151147058">
    <w:abstractNumId w:val="9"/>
  </w:num>
  <w:num w:numId="28" w16cid:durableId="1812407354">
    <w:abstractNumId w:val="18"/>
  </w:num>
  <w:num w:numId="29" w16cid:durableId="1320035601">
    <w:abstractNumId w:val="41"/>
  </w:num>
  <w:num w:numId="30" w16cid:durableId="1450009047">
    <w:abstractNumId w:val="17"/>
  </w:num>
  <w:num w:numId="31" w16cid:durableId="1396780846">
    <w:abstractNumId w:val="29"/>
  </w:num>
  <w:num w:numId="32" w16cid:durableId="362442966">
    <w:abstractNumId w:val="10"/>
  </w:num>
  <w:num w:numId="33" w16cid:durableId="1634629824">
    <w:abstractNumId w:val="15"/>
  </w:num>
  <w:num w:numId="34" w16cid:durableId="969214129">
    <w:abstractNumId w:val="36"/>
  </w:num>
  <w:num w:numId="35" w16cid:durableId="654989849">
    <w:abstractNumId w:val="16"/>
  </w:num>
  <w:num w:numId="36" w16cid:durableId="210112951">
    <w:abstractNumId w:val="38"/>
  </w:num>
  <w:num w:numId="37" w16cid:durableId="481895499">
    <w:abstractNumId w:val="14"/>
  </w:num>
  <w:num w:numId="38" w16cid:durableId="776564639">
    <w:abstractNumId w:val="20"/>
  </w:num>
  <w:num w:numId="39" w16cid:durableId="1785034980">
    <w:abstractNumId w:val="33"/>
  </w:num>
  <w:num w:numId="40" w16cid:durableId="251622715">
    <w:abstractNumId w:val="7"/>
  </w:num>
  <w:num w:numId="41" w16cid:durableId="1144272896">
    <w:abstractNumId w:val="28"/>
  </w:num>
  <w:num w:numId="42" w16cid:durableId="876232720">
    <w:abstractNumId w:val="4"/>
  </w:num>
  <w:num w:numId="43" w16cid:durableId="530144844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A5AB5"/>
    <w:rsid w:val="000E25BB"/>
    <w:rsid w:val="00124FAC"/>
    <w:rsid w:val="001D2F07"/>
    <w:rsid w:val="00211304"/>
    <w:rsid w:val="00227CC4"/>
    <w:rsid w:val="0028359B"/>
    <w:rsid w:val="002B4B54"/>
    <w:rsid w:val="002E3399"/>
    <w:rsid w:val="00340BD9"/>
    <w:rsid w:val="003763E7"/>
    <w:rsid w:val="003A51CE"/>
    <w:rsid w:val="003E046B"/>
    <w:rsid w:val="003E3599"/>
    <w:rsid w:val="00413217"/>
    <w:rsid w:val="00430CFB"/>
    <w:rsid w:val="004566E1"/>
    <w:rsid w:val="004B148A"/>
    <w:rsid w:val="0050EB55"/>
    <w:rsid w:val="00586231"/>
    <w:rsid w:val="005B7D8A"/>
    <w:rsid w:val="0064484F"/>
    <w:rsid w:val="007264F7"/>
    <w:rsid w:val="00734B61"/>
    <w:rsid w:val="007518EB"/>
    <w:rsid w:val="007649E9"/>
    <w:rsid w:val="007E09A4"/>
    <w:rsid w:val="00810B51"/>
    <w:rsid w:val="0081155F"/>
    <w:rsid w:val="00835677"/>
    <w:rsid w:val="008E0C4F"/>
    <w:rsid w:val="00911712"/>
    <w:rsid w:val="00993A83"/>
    <w:rsid w:val="00A33D1B"/>
    <w:rsid w:val="00A4285A"/>
    <w:rsid w:val="00A70335"/>
    <w:rsid w:val="00A92E25"/>
    <w:rsid w:val="00B04BEA"/>
    <w:rsid w:val="00B25532"/>
    <w:rsid w:val="00B56F47"/>
    <w:rsid w:val="00B660AB"/>
    <w:rsid w:val="00BC4F50"/>
    <w:rsid w:val="00C54B33"/>
    <w:rsid w:val="00C64808"/>
    <w:rsid w:val="00C6624B"/>
    <w:rsid w:val="00D73E31"/>
    <w:rsid w:val="00DF59BB"/>
    <w:rsid w:val="00E71866"/>
    <w:rsid w:val="00EE4384"/>
    <w:rsid w:val="00F9751D"/>
    <w:rsid w:val="00FC7081"/>
    <w:rsid w:val="030B0D2D"/>
    <w:rsid w:val="0327F5E8"/>
    <w:rsid w:val="063F7094"/>
    <w:rsid w:val="064C505A"/>
    <w:rsid w:val="083B6A30"/>
    <w:rsid w:val="09A69DF1"/>
    <w:rsid w:val="09AD979F"/>
    <w:rsid w:val="09E895EF"/>
    <w:rsid w:val="0B275B86"/>
    <w:rsid w:val="0D72328C"/>
    <w:rsid w:val="0F22F81A"/>
    <w:rsid w:val="16CD3601"/>
    <w:rsid w:val="1890DB8D"/>
    <w:rsid w:val="19B585A7"/>
    <w:rsid w:val="19FDE308"/>
    <w:rsid w:val="1A06DBD9"/>
    <w:rsid w:val="1A6C5C98"/>
    <w:rsid w:val="1AEDE6D4"/>
    <w:rsid w:val="20488416"/>
    <w:rsid w:val="231ADB4C"/>
    <w:rsid w:val="26D41846"/>
    <w:rsid w:val="2C68F9AF"/>
    <w:rsid w:val="2C789C74"/>
    <w:rsid w:val="2DC06E13"/>
    <w:rsid w:val="2F112C64"/>
    <w:rsid w:val="3439A956"/>
    <w:rsid w:val="38460F05"/>
    <w:rsid w:val="3A0AC28B"/>
    <w:rsid w:val="3A35301E"/>
    <w:rsid w:val="3DCB557C"/>
    <w:rsid w:val="40A66652"/>
    <w:rsid w:val="4900E7D0"/>
    <w:rsid w:val="499DB285"/>
    <w:rsid w:val="4A01F3AC"/>
    <w:rsid w:val="4E269557"/>
    <w:rsid w:val="52149309"/>
    <w:rsid w:val="52395248"/>
    <w:rsid w:val="5306F0E1"/>
    <w:rsid w:val="566A77ED"/>
    <w:rsid w:val="5D3B15C1"/>
    <w:rsid w:val="5EE5C075"/>
    <w:rsid w:val="5F964077"/>
    <w:rsid w:val="601B17CA"/>
    <w:rsid w:val="63B08DEC"/>
    <w:rsid w:val="6446DE1E"/>
    <w:rsid w:val="660EFBD4"/>
    <w:rsid w:val="6B12F27E"/>
    <w:rsid w:val="6DFE03D0"/>
    <w:rsid w:val="6E486704"/>
    <w:rsid w:val="6EA2C1DA"/>
    <w:rsid w:val="715DCD70"/>
    <w:rsid w:val="780A39F0"/>
    <w:rsid w:val="79495D57"/>
    <w:rsid w:val="79C0B366"/>
    <w:rsid w:val="7B1F069F"/>
    <w:rsid w:val="7C9E4DCF"/>
    <w:rsid w:val="7DC5558F"/>
    <w:rsid w:val="7F25C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660EFBD4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5EE5C075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81F2ABA3-B2E1-4F6F-B23E-A6D22C75261B}"/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35</revision>
  <dcterms:created xsi:type="dcterms:W3CDTF">2025-06-06T12:35:00.0000000Z</dcterms:created>
  <dcterms:modified xsi:type="dcterms:W3CDTF">2026-05-28T13:06:54.2685475Z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