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5326C" w14:textId="77777777" w:rsidR="00DA3255" w:rsidRDefault="00DA3255" w:rsidP="00124FAC">
      <w:pPr>
        <w:jc w:val="center"/>
        <w:rPr>
          <w:b/>
          <w:bCs/>
          <w:sz w:val="36"/>
          <w:szCs w:val="36"/>
        </w:rPr>
      </w:pPr>
    </w:p>
    <w:p w14:paraId="5EA65AB2" w14:textId="77777777" w:rsidR="00DA3255" w:rsidRPr="00D43BCD" w:rsidRDefault="00DA3255" w:rsidP="00DA3255">
      <w:pPr>
        <w:jc w:val="center"/>
        <w:rPr>
          <w:b/>
          <w:bCs/>
          <w:sz w:val="56"/>
          <w:szCs w:val="56"/>
          <w:highlight w:val="yellow"/>
          <w:lang w:val="en-GB"/>
        </w:rPr>
      </w:pPr>
      <w:r w:rsidRPr="00D43BCD">
        <w:rPr>
          <w:b/>
          <w:bCs/>
          <w:sz w:val="56"/>
          <w:szCs w:val="56"/>
          <w:highlight w:val="yellow"/>
          <w:lang w:val="en-GB"/>
        </w:rPr>
        <w:t>Senior Cycle Level 1 Learning Programme</w:t>
      </w:r>
    </w:p>
    <w:p w14:paraId="2267E53F" w14:textId="77777777" w:rsidR="00DA3255" w:rsidRPr="008342F4" w:rsidRDefault="00DA3255" w:rsidP="00DA3255">
      <w:pPr>
        <w:jc w:val="center"/>
        <w:rPr>
          <w:sz w:val="56"/>
          <w:szCs w:val="56"/>
          <w:highlight w:val="yellow"/>
          <w:lang w:val="en-GB"/>
        </w:rPr>
      </w:pPr>
      <w:r w:rsidRPr="008342F4">
        <w:rPr>
          <w:sz w:val="56"/>
          <w:szCs w:val="56"/>
          <w:highlight w:val="yellow"/>
          <w:lang w:val="en-GB"/>
        </w:rPr>
        <w:t>Personal Care</w:t>
      </w:r>
    </w:p>
    <w:p w14:paraId="02495E21" w14:textId="15290A4D" w:rsidR="00D9258A" w:rsidRDefault="00D9258A" w:rsidP="00DA3255">
      <w:pPr>
        <w:jc w:val="center"/>
        <w:rPr>
          <w:sz w:val="56"/>
          <w:szCs w:val="56"/>
          <w:highlight w:val="yellow"/>
          <w:lang w:val="en-GB"/>
        </w:rPr>
      </w:pPr>
      <w:r>
        <w:rPr>
          <w:sz w:val="56"/>
          <w:szCs w:val="56"/>
          <w:highlight w:val="yellow"/>
          <w:lang w:val="en-GB"/>
        </w:rPr>
        <w:t xml:space="preserve">Module: Minding Myself </w:t>
      </w:r>
    </w:p>
    <w:p w14:paraId="49C5077B" w14:textId="6FA3313F" w:rsidR="00DA3255" w:rsidRDefault="00DA3255" w:rsidP="00DA3255">
      <w:pPr>
        <w:jc w:val="center"/>
        <w:rPr>
          <w:sz w:val="56"/>
          <w:szCs w:val="56"/>
          <w:lang w:val="en-GB"/>
        </w:rPr>
      </w:pPr>
      <w:r w:rsidRPr="008342F4">
        <w:rPr>
          <w:sz w:val="56"/>
          <w:szCs w:val="56"/>
          <w:highlight w:val="yellow"/>
          <w:lang w:val="en-GB"/>
        </w:rPr>
        <w:t>Teacher Checkpoints</w:t>
      </w:r>
    </w:p>
    <w:p w14:paraId="27F464DF" w14:textId="77777777" w:rsidR="00F12B32" w:rsidRPr="00F12B32" w:rsidRDefault="00F12B32" w:rsidP="00DA3255">
      <w:pPr>
        <w:jc w:val="center"/>
        <w:rPr>
          <w:sz w:val="28"/>
          <w:szCs w:val="28"/>
          <w:lang w:val="en-GB"/>
        </w:rPr>
      </w:pPr>
    </w:p>
    <w:p w14:paraId="26BCC7FC" w14:textId="4D090DB3" w:rsidR="00DA3255" w:rsidRDefault="00F12B32" w:rsidP="00DA3255">
      <w:pPr>
        <w:rPr>
          <w:color w:val="8DD873" w:themeColor="accent6" w:themeTint="99"/>
          <w:sz w:val="56"/>
          <w:szCs w:val="56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  <w:t>Date Started: ________________</w:t>
      </w:r>
    </w:p>
    <w:p w14:paraId="3AB1DAFC" w14:textId="401A4639" w:rsidR="00DA3255" w:rsidRPr="00F12B32" w:rsidRDefault="00DA3255" w:rsidP="00DA3255">
      <w:pPr>
        <w:rPr>
          <w:sz w:val="16"/>
          <w:szCs w:val="16"/>
          <w:lang w:val="en-GB"/>
        </w:rPr>
      </w:pPr>
    </w:p>
    <w:tbl>
      <w:tblPr>
        <w:tblW w:w="9226" w:type="dxa"/>
        <w:jc w:val="center"/>
        <w:tblLayout w:type="fixed"/>
        <w:tblLook w:val="06A0" w:firstRow="1" w:lastRow="0" w:firstColumn="1" w:lastColumn="0" w:noHBand="1" w:noVBand="1"/>
      </w:tblPr>
      <w:tblGrid>
        <w:gridCol w:w="1831"/>
        <w:gridCol w:w="1851"/>
        <w:gridCol w:w="1853"/>
        <w:gridCol w:w="1851"/>
        <w:gridCol w:w="1840"/>
      </w:tblGrid>
      <w:tr w:rsidR="00741155" w:rsidRPr="00D9258A" w14:paraId="5DBE7003" w14:textId="77777777" w:rsidTr="00C775E3">
        <w:trPr>
          <w:trHeight w:val="60"/>
          <w:jc w:val="center"/>
        </w:trPr>
        <w:tc>
          <w:tcPr>
            <w:tcW w:w="9226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</w:tcPr>
          <w:p w14:paraId="20EA7605" w14:textId="544E057E" w:rsidR="00741155" w:rsidRPr="00D9258A" w:rsidRDefault="00741155" w:rsidP="0074115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36144A">
              <w:rPr>
                <w:b/>
                <w:bCs/>
                <w:sz w:val="32"/>
                <w:szCs w:val="32"/>
              </w:rPr>
              <w:t>Level 1 Progression Continuum Key</w:t>
            </w:r>
          </w:p>
        </w:tc>
      </w:tr>
      <w:tr w:rsidR="00741155" w:rsidRPr="00D9258A" w14:paraId="09B1C9CF" w14:textId="77777777" w:rsidTr="00D9258A">
        <w:trPr>
          <w:trHeight w:val="60"/>
          <w:jc w:val="center"/>
        </w:trPr>
        <w:tc>
          <w:tcPr>
            <w:tcW w:w="9226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center"/>
          </w:tcPr>
          <w:p w14:paraId="69E1777C" w14:textId="2D0156EF" w:rsidR="00741155" w:rsidRPr="00D9258A" w:rsidRDefault="00741155" w:rsidP="0074115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D9258A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Minding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M</w:t>
            </w:r>
            <w:r w:rsidRPr="00D9258A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yself</w:t>
            </w:r>
          </w:p>
        </w:tc>
      </w:tr>
      <w:tr w:rsidR="00741155" w:rsidRPr="00D9258A" w14:paraId="5A5793F6" w14:textId="77777777" w:rsidTr="00D9258A">
        <w:trPr>
          <w:trHeight w:val="60"/>
          <w:jc w:val="center"/>
        </w:trPr>
        <w:tc>
          <w:tcPr>
            <w:tcW w:w="18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3F8229" w14:textId="15934065" w:rsidR="00741155" w:rsidRPr="00D9258A" w:rsidRDefault="00741155" w:rsidP="0074115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00D9258A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711C43" w14:textId="266B9E3E" w:rsidR="00741155" w:rsidRPr="00D9258A" w:rsidRDefault="00741155" w:rsidP="0074115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00D9258A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853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56071D" w14:textId="081D55B6" w:rsidR="00741155" w:rsidRPr="00D9258A" w:rsidRDefault="00741155" w:rsidP="0074115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00D9258A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5BB609" w14:textId="0B7F5E8E" w:rsidR="00741155" w:rsidRPr="00D9258A" w:rsidRDefault="00741155" w:rsidP="0074115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00D9258A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840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632A39" w14:textId="34CE4241" w:rsidR="00741155" w:rsidRPr="00D9258A" w:rsidRDefault="00741155" w:rsidP="00741155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00D9258A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741155" w:rsidRPr="00D9258A" w14:paraId="391221F8" w14:textId="77777777" w:rsidTr="00D9258A">
        <w:trPr>
          <w:trHeight w:val="60"/>
          <w:jc w:val="center"/>
        </w:trPr>
        <w:tc>
          <w:tcPr>
            <w:tcW w:w="1831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8FEB9C" w14:textId="77777777" w:rsidR="00741155" w:rsidRPr="00670FC8" w:rsidRDefault="00741155" w:rsidP="0074115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185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4E8008" w14:textId="77777777" w:rsidR="00741155" w:rsidRPr="00670FC8" w:rsidRDefault="00741155" w:rsidP="0074115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185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92B43C" w14:textId="77777777" w:rsidR="00741155" w:rsidRPr="00670FC8" w:rsidRDefault="00741155" w:rsidP="0074115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185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19290E" w14:textId="77777777" w:rsidR="00741155" w:rsidRPr="00670FC8" w:rsidRDefault="00741155" w:rsidP="0074115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184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48CDF6" w14:textId="77777777" w:rsidR="00741155" w:rsidRPr="00670FC8" w:rsidRDefault="00741155" w:rsidP="0074115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e</w:t>
            </w:r>
          </w:p>
        </w:tc>
      </w:tr>
      <w:tr w:rsidR="00741155" w:rsidRPr="00D9258A" w14:paraId="6707E035" w14:textId="77777777" w:rsidTr="00D9258A">
        <w:trPr>
          <w:trHeight w:val="60"/>
          <w:jc w:val="center"/>
        </w:trPr>
        <w:tc>
          <w:tcPr>
            <w:tcW w:w="1831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BC09FB" w14:textId="60027477" w:rsidR="00741155" w:rsidRPr="00670FC8" w:rsidRDefault="00741155" w:rsidP="0074115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D7A121" w14:textId="0205798C" w:rsidR="00741155" w:rsidRPr="00670FC8" w:rsidRDefault="00741155" w:rsidP="0074115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4D1247" w14:textId="7E88C624" w:rsidR="00741155" w:rsidRPr="00670FC8" w:rsidRDefault="00741155" w:rsidP="0074115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C31CD7" w14:textId="646A4A77" w:rsidR="00741155" w:rsidRPr="00670FC8" w:rsidRDefault="00741155" w:rsidP="0074115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362A78" w14:textId="3B516957" w:rsidR="00741155" w:rsidRPr="00670FC8" w:rsidRDefault="00741155" w:rsidP="0074115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741155" w:rsidRPr="00D9258A" w14:paraId="6CF5E8A4" w14:textId="77777777" w:rsidTr="00D9258A">
        <w:trPr>
          <w:trHeight w:val="60"/>
          <w:jc w:val="center"/>
        </w:trPr>
        <w:tc>
          <w:tcPr>
            <w:tcW w:w="1831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A72B36" w14:textId="77777777" w:rsidR="00741155" w:rsidRPr="00670FC8" w:rsidRDefault="00741155" w:rsidP="0074115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f</w:t>
            </w:r>
          </w:p>
        </w:tc>
        <w:tc>
          <w:tcPr>
            <w:tcW w:w="185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31B4DE" w14:textId="77777777" w:rsidR="00741155" w:rsidRPr="00670FC8" w:rsidRDefault="00741155" w:rsidP="0074115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g</w:t>
            </w:r>
          </w:p>
        </w:tc>
        <w:tc>
          <w:tcPr>
            <w:tcW w:w="185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F4AB66" w14:textId="77777777" w:rsidR="00741155" w:rsidRPr="00670FC8" w:rsidRDefault="00741155" w:rsidP="0074115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h</w:t>
            </w:r>
          </w:p>
        </w:tc>
        <w:tc>
          <w:tcPr>
            <w:tcW w:w="185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60408C" w14:textId="77777777" w:rsidR="00741155" w:rsidRPr="00670FC8" w:rsidRDefault="00741155" w:rsidP="0074115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i</w:t>
            </w:r>
          </w:p>
        </w:tc>
        <w:tc>
          <w:tcPr>
            <w:tcW w:w="184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990231" w14:textId="77777777" w:rsidR="00741155" w:rsidRPr="00670FC8" w:rsidRDefault="00741155" w:rsidP="0074115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j</w:t>
            </w:r>
          </w:p>
        </w:tc>
      </w:tr>
      <w:tr w:rsidR="00741155" w:rsidRPr="00D9258A" w14:paraId="1C185F81" w14:textId="77777777" w:rsidTr="00D9258A">
        <w:trPr>
          <w:trHeight w:val="60"/>
          <w:jc w:val="center"/>
        </w:trPr>
        <w:tc>
          <w:tcPr>
            <w:tcW w:w="1831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1F29EE" w14:textId="49B1A95D" w:rsidR="00741155" w:rsidRPr="00670FC8" w:rsidRDefault="00741155" w:rsidP="0074115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983825" w14:textId="41514E30" w:rsidR="00741155" w:rsidRPr="00670FC8" w:rsidRDefault="00741155" w:rsidP="0074115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AED57B" w14:textId="78E59D3A" w:rsidR="00741155" w:rsidRPr="00670FC8" w:rsidRDefault="00741155" w:rsidP="0074115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40BB0E" w14:textId="7AF44356" w:rsidR="00741155" w:rsidRPr="00670FC8" w:rsidRDefault="00741155" w:rsidP="0074115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54ED16" w14:textId="33252E2C" w:rsidR="00741155" w:rsidRPr="00670FC8" w:rsidRDefault="00741155" w:rsidP="0074115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741155" w:rsidRPr="00D9258A" w14:paraId="0DA97034" w14:textId="77777777" w:rsidTr="00D9258A">
        <w:trPr>
          <w:trHeight w:val="60"/>
          <w:jc w:val="center"/>
        </w:trPr>
        <w:tc>
          <w:tcPr>
            <w:tcW w:w="1831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675A44" w14:textId="77777777" w:rsidR="00741155" w:rsidRPr="00670FC8" w:rsidRDefault="00741155" w:rsidP="0074115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k</w:t>
            </w:r>
          </w:p>
        </w:tc>
        <w:tc>
          <w:tcPr>
            <w:tcW w:w="185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FEE1B6" w14:textId="77777777" w:rsidR="00741155" w:rsidRPr="00670FC8" w:rsidRDefault="00741155" w:rsidP="0074115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l</w:t>
            </w:r>
          </w:p>
        </w:tc>
        <w:tc>
          <w:tcPr>
            <w:tcW w:w="185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25B205" w14:textId="77777777" w:rsidR="00741155" w:rsidRPr="00670FC8" w:rsidRDefault="00741155" w:rsidP="0074115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m</w:t>
            </w:r>
          </w:p>
        </w:tc>
        <w:tc>
          <w:tcPr>
            <w:tcW w:w="185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2B5EC7" w14:textId="77777777" w:rsidR="00741155" w:rsidRPr="00670FC8" w:rsidRDefault="00741155" w:rsidP="0074115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n</w:t>
            </w:r>
          </w:p>
        </w:tc>
        <w:tc>
          <w:tcPr>
            <w:tcW w:w="1840" w:type="dxa"/>
            <w:tcBorders>
              <w:top w:val="single" w:sz="8" w:space="0" w:color="000000" w:themeColor="text1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DFE6E4" w14:textId="77777777" w:rsidR="00741155" w:rsidRPr="00670FC8" w:rsidRDefault="00741155" w:rsidP="0074115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o</w:t>
            </w:r>
          </w:p>
        </w:tc>
      </w:tr>
      <w:tr w:rsidR="00741155" w:rsidRPr="00D9258A" w14:paraId="36CB3010" w14:textId="77777777" w:rsidTr="00D9258A">
        <w:trPr>
          <w:trHeight w:val="60"/>
          <w:jc w:val="center"/>
        </w:trPr>
        <w:tc>
          <w:tcPr>
            <w:tcW w:w="1831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79E933" w14:textId="78E0736D" w:rsidR="00741155" w:rsidRPr="00670FC8" w:rsidRDefault="00741155" w:rsidP="0074115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F40D90" w14:textId="42A88C65" w:rsidR="00741155" w:rsidRPr="00670FC8" w:rsidRDefault="00741155" w:rsidP="0074115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B92475" w14:textId="01905EC0" w:rsidR="00741155" w:rsidRPr="00670FC8" w:rsidRDefault="00741155" w:rsidP="0074115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B8597F" w14:textId="435B4D08" w:rsidR="00741155" w:rsidRPr="00670FC8" w:rsidRDefault="00741155" w:rsidP="0074115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single" w:sz="8" w:space="0" w:color="000000" w:themeColor="text1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4E316F" w14:textId="77777777" w:rsidR="00741155" w:rsidRPr="00670FC8" w:rsidRDefault="00741155" w:rsidP="0074115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741155" w:rsidRPr="00D9258A" w14:paraId="7BA99F5E" w14:textId="77777777" w:rsidTr="00D9258A">
        <w:trPr>
          <w:trHeight w:val="60"/>
          <w:jc w:val="center"/>
        </w:trPr>
        <w:tc>
          <w:tcPr>
            <w:tcW w:w="1831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FABB22" w14:textId="77777777" w:rsidR="00741155" w:rsidRPr="00670FC8" w:rsidRDefault="00741155" w:rsidP="0074115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p</w:t>
            </w:r>
          </w:p>
        </w:tc>
        <w:tc>
          <w:tcPr>
            <w:tcW w:w="1851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EA0168" w14:textId="77777777" w:rsidR="00741155" w:rsidRPr="00670FC8" w:rsidRDefault="00741155" w:rsidP="0074115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q</w:t>
            </w:r>
          </w:p>
        </w:tc>
        <w:tc>
          <w:tcPr>
            <w:tcW w:w="1853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44EEDD" w14:textId="77777777" w:rsidR="00741155" w:rsidRPr="00670FC8" w:rsidRDefault="00741155" w:rsidP="0074115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r</w:t>
            </w:r>
          </w:p>
        </w:tc>
        <w:tc>
          <w:tcPr>
            <w:tcW w:w="1851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8C6655" w14:textId="77777777" w:rsidR="00741155" w:rsidRPr="00670FC8" w:rsidRDefault="00741155" w:rsidP="0074115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3EA0C0" w14:textId="77777777" w:rsidR="00741155" w:rsidRPr="00670FC8" w:rsidRDefault="00741155" w:rsidP="0074115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670FC8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</w:tbl>
    <w:p w14:paraId="54047E43" w14:textId="77777777" w:rsidR="00DA3255" w:rsidRDefault="00DA3255" w:rsidP="00DA3255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70FC8" w14:paraId="2F153488" w14:textId="77777777" w:rsidTr="00B83B9F">
        <w:tc>
          <w:tcPr>
            <w:tcW w:w="10456" w:type="dxa"/>
            <w:gridSpan w:val="2"/>
            <w:shd w:val="clear" w:color="auto" w:fill="FFFFCC"/>
          </w:tcPr>
          <w:p w14:paraId="4DED990C" w14:textId="77777777" w:rsidR="00670FC8" w:rsidRPr="0036144A" w:rsidRDefault="00670FC8" w:rsidP="00B83B9F">
            <w:pPr>
              <w:jc w:val="center"/>
              <w:rPr>
                <w:b/>
                <w:bCs/>
                <w:sz w:val="32"/>
                <w:szCs w:val="32"/>
              </w:rPr>
            </w:pPr>
            <w:r w:rsidRPr="0036144A">
              <w:rPr>
                <w:b/>
                <w:bCs/>
                <w:sz w:val="32"/>
                <w:szCs w:val="32"/>
              </w:rPr>
              <w:t>Level 1 Progression Continuum Key</w:t>
            </w:r>
          </w:p>
        </w:tc>
      </w:tr>
      <w:tr w:rsidR="00670FC8" w14:paraId="6158598C" w14:textId="77777777" w:rsidTr="00B83B9F">
        <w:tc>
          <w:tcPr>
            <w:tcW w:w="5228" w:type="dxa"/>
            <w:shd w:val="clear" w:color="auto" w:fill="FFFFCC"/>
          </w:tcPr>
          <w:p w14:paraId="5B8D10B5" w14:textId="77777777" w:rsidR="00670FC8" w:rsidRPr="0036144A" w:rsidRDefault="00670FC8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Attend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</w:p>
        </w:tc>
        <w:tc>
          <w:tcPr>
            <w:tcW w:w="5228" w:type="dxa"/>
            <w:shd w:val="clear" w:color="auto" w:fill="FFFFCC"/>
          </w:tcPr>
          <w:p w14:paraId="4DC6DEA6" w14:textId="77777777" w:rsidR="00670FC8" w:rsidRPr="0036144A" w:rsidRDefault="00670FC8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Engagement = </w:t>
            </w:r>
            <w:r w:rsidRPr="0036144A">
              <w:rPr>
                <w:b/>
                <w:bCs/>
                <w:sz w:val="32"/>
                <w:szCs w:val="32"/>
              </w:rPr>
              <w:t>E</w:t>
            </w:r>
          </w:p>
        </w:tc>
      </w:tr>
      <w:tr w:rsidR="00670FC8" w14:paraId="2047727B" w14:textId="77777777" w:rsidTr="00B83B9F">
        <w:tc>
          <w:tcPr>
            <w:tcW w:w="5228" w:type="dxa"/>
            <w:shd w:val="clear" w:color="auto" w:fill="FFFFCC"/>
          </w:tcPr>
          <w:p w14:paraId="1570487F" w14:textId="77777777" w:rsidR="00670FC8" w:rsidRPr="0036144A" w:rsidRDefault="00670FC8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Recognition = </w:t>
            </w:r>
            <w:r w:rsidRPr="0036144A">
              <w:rPr>
                <w:b/>
                <w:bCs/>
                <w:sz w:val="32"/>
                <w:szCs w:val="32"/>
              </w:rPr>
              <w:t>R</w:t>
            </w:r>
          </w:p>
        </w:tc>
        <w:tc>
          <w:tcPr>
            <w:tcW w:w="5228" w:type="dxa"/>
            <w:shd w:val="clear" w:color="auto" w:fill="FFFFCC"/>
          </w:tcPr>
          <w:p w14:paraId="0F99F48D" w14:textId="77777777" w:rsidR="00670FC8" w:rsidRPr="0036144A" w:rsidRDefault="00670FC8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Involvement = </w:t>
            </w:r>
            <w:r w:rsidRPr="0036144A">
              <w:rPr>
                <w:b/>
                <w:bCs/>
                <w:sz w:val="32"/>
                <w:szCs w:val="32"/>
              </w:rPr>
              <w:t>I</w:t>
            </w:r>
          </w:p>
        </w:tc>
      </w:tr>
      <w:tr w:rsidR="00670FC8" w14:paraId="1BA96E6B" w14:textId="77777777" w:rsidTr="00B83B9F">
        <w:tc>
          <w:tcPr>
            <w:tcW w:w="5228" w:type="dxa"/>
            <w:shd w:val="clear" w:color="auto" w:fill="FFFFCC"/>
          </w:tcPr>
          <w:p w14:paraId="6FFFA76E" w14:textId="77777777" w:rsidR="00670FC8" w:rsidRPr="0036144A" w:rsidRDefault="00670FC8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Attention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  <w:r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5228" w:type="dxa"/>
            <w:shd w:val="clear" w:color="auto" w:fill="FFFFCC"/>
          </w:tcPr>
          <w:p w14:paraId="3DC7237E" w14:textId="77777777" w:rsidR="00670FC8" w:rsidRPr="0036144A" w:rsidRDefault="00670FC8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Anticipation = </w:t>
            </w:r>
            <w:r w:rsidRPr="0036144A">
              <w:rPr>
                <w:b/>
                <w:bCs/>
                <w:sz w:val="32"/>
                <w:szCs w:val="32"/>
              </w:rPr>
              <w:t>ANT</w:t>
            </w:r>
          </w:p>
        </w:tc>
      </w:tr>
      <w:tr w:rsidR="00670FC8" w14:paraId="5CBC954F" w14:textId="77777777" w:rsidTr="00B83B9F">
        <w:tc>
          <w:tcPr>
            <w:tcW w:w="5228" w:type="dxa"/>
            <w:shd w:val="clear" w:color="auto" w:fill="FFFFCC"/>
          </w:tcPr>
          <w:p w14:paraId="4DFDC9F3" w14:textId="77777777" w:rsidR="00670FC8" w:rsidRPr="0036144A" w:rsidRDefault="00670FC8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Acknowledgment = </w:t>
            </w:r>
            <w:r w:rsidRPr="0036144A">
              <w:rPr>
                <w:b/>
                <w:bCs/>
                <w:sz w:val="32"/>
                <w:szCs w:val="32"/>
              </w:rPr>
              <w:t>ACK</w:t>
            </w:r>
          </w:p>
        </w:tc>
        <w:tc>
          <w:tcPr>
            <w:tcW w:w="5228" w:type="dxa"/>
            <w:shd w:val="clear" w:color="auto" w:fill="FFFFCC"/>
          </w:tcPr>
          <w:p w14:paraId="1C394945" w14:textId="77777777" w:rsidR="00670FC8" w:rsidRPr="0036144A" w:rsidRDefault="00670FC8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Action = </w:t>
            </w:r>
            <w:r w:rsidRPr="0036144A">
              <w:rPr>
                <w:b/>
                <w:bCs/>
                <w:sz w:val="32"/>
                <w:szCs w:val="32"/>
              </w:rPr>
              <w:t>ACT</w:t>
            </w:r>
          </w:p>
        </w:tc>
      </w:tr>
    </w:tbl>
    <w:p w14:paraId="4B6CBB56" w14:textId="77777777" w:rsidR="00DA3255" w:rsidRDefault="00DA3255" w:rsidP="00DA3255">
      <w:pPr>
        <w:jc w:val="center"/>
        <w:rPr>
          <w:b/>
          <w:bCs/>
          <w:sz w:val="36"/>
          <w:szCs w:val="36"/>
        </w:rPr>
      </w:pPr>
    </w:p>
    <w:tbl>
      <w:tblPr>
        <w:tblStyle w:val="TableGrid1"/>
        <w:tblW w:w="10767" w:type="dxa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3119"/>
        <w:gridCol w:w="1275"/>
        <w:gridCol w:w="1134"/>
        <w:gridCol w:w="1701"/>
        <w:gridCol w:w="1703"/>
      </w:tblGrid>
      <w:tr w:rsidR="00DA7880" w:rsidRPr="00FD7A9C" w14:paraId="5EC23E6B" w14:textId="7BD43E74" w:rsidTr="00DA7880">
        <w:trPr>
          <w:trHeight w:val="6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0B2B55" w14:textId="09BF6E80" w:rsidR="00DA7880" w:rsidRPr="00FD7A9C" w:rsidRDefault="00DA7880" w:rsidP="00DA788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Students learn about</w:t>
            </w:r>
          </w:p>
        </w:tc>
        <w:tc>
          <w:tcPr>
            <w:tcW w:w="311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8A0DDC" w14:textId="77777777" w:rsidR="00DA7880" w:rsidRPr="00FD7A9C" w:rsidRDefault="00DA7880" w:rsidP="00DA788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14:paraId="03426A52" w14:textId="77777777" w:rsidR="00DA7880" w:rsidRPr="00FD7A9C" w:rsidRDefault="00DA7880" w:rsidP="00DA788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25F58483" w14:textId="6AAC28F1" w:rsidR="00DA7880" w:rsidRPr="00FD7A9C" w:rsidRDefault="00DA7880" w:rsidP="00DA788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Students can…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87B89D" w14:textId="77777777" w:rsidR="00DA7880" w:rsidRPr="00FD7A9C" w:rsidRDefault="00DA7880" w:rsidP="00DA788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FFFFCC"/>
            <w:vAlign w:val="center"/>
          </w:tcPr>
          <w:p w14:paraId="186CF3BC" w14:textId="348615D3" w:rsidR="00DA7880" w:rsidRPr="00FD7A9C" w:rsidRDefault="00DA7880" w:rsidP="00DA7880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FFFFCC"/>
            <w:vAlign w:val="center"/>
          </w:tcPr>
          <w:p w14:paraId="26CF360F" w14:textId="17001479" w:rsidR="00DA7880" w:rsidRPr="00FD7A9C" w:rsidRDefault="00DA7880" w:rsidP="00DA7880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FFFFCC"/>
            <w:vAlign w:val="center"/>
          </w:tcPr>
          <w:p w14:paraId="7659B137" w14:textId="791E311B" w:rsidR="00DA7880" w:rsidRPr="00FD7A9C" w:rsidRDefault="00DA7880" w:rsidP="00DA7880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="00DA7880" w:rsidRPr="00FD7A9C" w14:paraId="22AEBE55" w14:textId="3BFB1F7E" w:rsidTr="00DA7880">
        <w:trPr>
          <w:trHeight w:val="380"/>
        </w:trPr>
        <w:tc>
          <w:tcPr>
            <w:tcW w:w="1835" w:type="dxa"/>
            <w:vMerge w:val="restart"/>
            <w:tcBorders>
              <w:top w:val="single" w:sz="4" w:space="0" w:color="000000" w:themeColor="text1"/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E1717A" w14:textId="77777777" w:rsidR="00DA7880" w:rsidRDefault="00DA7880" w:rsidP="00DA7880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11686FB" w14:textId="2DA284BA" w:rsidR="00DA7880" w:rsidRDefault="00DA7880" w:rsidP="00DA7880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Minding myself</w:t>
            </w:r>
          </w:p>
          <w:p w14:paraId="18451EE2" w14:textId="77777777" w:rsidR="00DA7880" w:rsidRDefault="00DA7880" w:rsidP="00DA7880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EBE7375" w14:textId="77777777" w:rsidR="00DA7880" w:rsidRDefault="00DA7880" w:rsidP="00DA7880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B60218D" w14:textId="77777777" w:rsidR="00DA7880" w:rsidRDefault="00DA7880" w:rsidP="00DA7880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1F3F418" w14:textId="77777777" w:rsidR="00DA7880" w:rsidRDefault="00DA7880" w:rsidP="00DA7880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6E7F656" w14:textId="77777777" w:rsidR="00DA7880" w:rsidRDefault="00DA7880" w:rsidP="00DA7880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BE2353C" w14:textId="77777777" w:rsidR="00DA7880" w:rsidRDefault="00DA7880" w:rsidP="00DA7880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020F92A" w14:textId="77777777" w:rsidR="00DA7880" w:rsidRDefault="00DA7880" w:rsidP="00DA7880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C03AD35" w14:textId="77777777" w:rsidR="00DA7880" w:rsidRDefault="00DA7880" w:rsidP="00DA7880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41881C6" w14:textId="77777777" w:rsidR="00DA7880" w:rsidRDefault="00DA7880" w:rsidP="00DA7880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B37799F" w14:textId="77777777" w:rsidR="00DA7880" w:rsidRDefault="00DA7880" w:rsidP="00DA7880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A41A9CC" w14:textId="77777777" w:rsidR="00DA7880" w:rsidRPr="00FD7A9C" w:rsidRDefault="00DA7880" w:rsidP="00DA7880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341BB334" w14:textId="77777777" w:rsidR="00DA7880" w:rsidRDefault="00DA7880" w:rsidP="00DA788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25B69F4B" w14:textId="77777777" w:rsidR="00DA7880" w:rsidRPr="00FD7A9C" w:rsidRDefault="00DA7880" w:rsidP="00DA788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704F7C" w14:textId="23A2BEA5" w:rsidR="00DA7880" w:rsidRPr="00C21A71" w:rsidRDefault="00DA7880" w:rsidP="00DA788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1A71">
              <w:rPr>
                <w:rFonts w:ascii="Arial" w:hAnsi="Arial" w:cs="Arial"/>
                <w:sz w:val="24"/>
                <w:szCs w:val="24"/>
              </w:rPr>
              <w:t xml:space="preserve">a. </w:t>
            </w:r>
            <w:proofErr w:type="gramStart"/>
            <w:r w:rsidRPr="00C21A71">
              <w:rPr>
                <w:rFonts w:ascii="Arial" w:hAnsi="Arial" w:cs="Arial"/>
                <w:sz w:val="24"/>
                <w:szCs w:val="24"/>
              </w:rPr>
              <w:t>show</w:t>
            </w:r>
            <w:proofErr w:type="gramEnd"/>
            <w:r w:rsidRPr="00C21A71">
              <w:rPr>
                <w:rFonts w:ascii="Arial" w:hAnsi="Arial" w:cs="Arial"/>
                <w:sz w:val="24"/>
                <w:szCs w:val="24"/>
              </w:rPr>
              <w:t xml:space="preserve"> an awareness of daily activities by following structure/routine/prompts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A608DC" w14:textId="4A6B29BF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2BF3FD1E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4A42214B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66041954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A7880" w:rsidRPr="00FD7A9C" w14:paraId="1CAB3ABB" w14:textId="00F2BE3A" w:rsidTr="00DA7880">
        <w:trPr>
          <w:trHeight w:val="364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2FDCC3" w14:textId="77777777" w:rsidR="00DA7880" w:rsidRDefault="00DA7880" w:rsidP="00DA7880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34E7E6" w14:textId="35787CA2" w:rsidR="00DA7880" w:rsidRPr="00C21A71" w:rsidRDefault="00DA7880" w:rsidP="00DA788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1A71">
              <w:rPr>
                <w:rFonts w:ascii="Arial" w:hAnsi="Arial" w:cs="Arial"/>
                <w:sz w:val="24"/>
                <w:szCs w:val="24"/>
              </w:rPr>
              <w:t>b. transition from one location to the next following structure/routine/prompts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B15233" w14:textId="4FA976F5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B78727C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6CD00D3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1A574C0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A7880" w:rsidRPr="00FD7A9C" w14:paraId="46B1F827" w14:textId="077D5BED" w:rsidTr="00DA7880">
        <w:trPr>
          <w:trHeight w:val="364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F8E75B" w14:textId="77777777" w:rsidR="00DA7880" w:rsidRDefault="00DA7880" w:rsidP="00DA7880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D07C94" w14:textId="6A5231A2" w:rsidR="00DA7880" w:rsidRPr="00C21A71" w:rsidRDefault="00DA7880" w:rsidP="00DA788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1A71">
              <w:rPr>
                <w:rFonts w:ascii="Arial" w:hAnsi="Arial" w:cs="Arial"/>
                <w:sz w:val="24"/>
                <w:szCs w:val="24"/>
              </w:rPr>
              <w:t xml:space="preserve">c. </w:t>
            </w:r>
            <w:proofErr w:type="gramStart"/>
            <w:r w:rsidRPr="00C21A71">
              <w:rPr>
                <w:rFonts w:ascii="Arial" w:hAnsi="Arial" w:cs="Arial"/>
                <w:sz w:val="24"/>
                <w:szCs w:val="24"/>
              </w:rPr>
              <w:t>follow</w:t>
            </w:r>
            <w:proofErr w:type="gramEnd"/>
            <w:r w:rsidRPr="00C21A71">
              <w:rPr>
                <w:rFonts w:ascii="Arial" w:hAnsi="Arial" w:cs="Arial"/>
                <w:sz w:val="24"/>
                <w:szCs w:val="24"/>
              </w:rPr>
              <w:t xml:space="preserve"> safety routines in familiar environments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48109B" w14:textId="6E49C3BB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F3C4F1D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7B3F854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E4AA4D4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A7880" w:rsidRPr="00FD7A9C" w14:paraId="02741BA7" w14:textId="12B77453" w:rsidTr="00DA7880">
        <w:trPr>
          <w:trHeight w:val="364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89D519" w14:textId="77777777" w:rsidR="00DA7880" w:rsidRDefault="00DA7880" w:rsidP="00DA7880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C0ED43" w14:textId="6E470B6F" w:rsidR="00DA7880" w:rsidRPr="00C21A71" w:rsidRDefault="00DA7880" w:rsidP="00DA788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1A71">
              <w:rPr>
                <w:rFonts w:ascii="Arial" w:hAnsi="Arial" w:cs="Arial"/>
                <w:sz w:val="24"/>
                <w:szCs w:val="24"/>
              </w:rPr>
              <w:t xml:space="preserve">d. </w:t>
            </w:r>
            <w:proofErr w:type="gramStart"/>
            <w:r w:rsidRPr="00C21A71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C21A71">
              <w:rPr>
                <w:rFonts w:ascii="Arial" w:hAnsi="Arial" w:cs="Arial"/>
                <w:sz w:val="24"/>
                <w:szCs w:val="24"/>
              </w:rPr>
              <w:t xml:space="preserve"> safe situations/places and the factors that can make a situation/place safe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5ADA43" w14:textId="26FC7B74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2F63E6A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BC52D11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65EC6BC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A7880" w:rsidRPr="00FD7A9C" w14:paraId="6A16CE7C" w14:textId="5F425B90" w:rsidTr="00DA7880">
        <w:trPr>
          <w:trHeight w:val="364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558AF1" w14:textId="77777777" w:rsidR="00DA7880" w:rsidRDefault="00DA7880" w:rsidP="00DA7880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C01F03" w14:textId="368E9DA2" w:rsidR="00DA7880" w:rsidRPr="00C21A71" w:rsidRDefault="00DA7880" w:rsidP="00DA788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1A71">
              <w:rPr>
                <w:rFonts w:ascii="Arial" w:hAnsi="Arial" w:cs="Arial"/>
                <w:sz w:val="24"/>
                <w:szCs w:val="24"/>
              </w:rPr>
              <w:t xml:space="preserve">e. </w:t>
            </w:r>
            <w:proofErr w:type="gramStart"/>
            <w:r w:rsidRPr="00C21A71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C21A71">
              <w:rPr>
                <w:rFonts w:ascii="Arial" w:hAnsi="Arial" w:cs="Arial"/>
                <w:sz w:val="24"/>
                <w:szCs w:val="24"/>
              </w:rPr>
              <w:t xml:space="preserve"> unsafe situations/places and the factors that can make a situation/place unsafe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72904D" w14:textId="48014D76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FBF840C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13986F1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6FAA96F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A7880" w:rsidRPr="00FD7A9C" w14:paraId="7C2D9B26" w14:textId="0DCD8182" w:rsidTr="00DA7880">
        <w:trPr>
          <w:trHeight w:val="364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FC5646" w14:textId="77777777" w:rsidR="00DA7880" w:rsidRDefault="00DA7880" w:rsidP="00DA7880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866C21" w14:textId="18421084" w:rsidR="00DA7880" w:rsidRPr="00C21A71" w:rsidRDefault="00DA7880" w:rsidP="00DA788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1A71">
              <w:rPr>
                <w:rFonts w:ascii="Arial" w:hAnsi="Arial" w:cs="Arial"/>
                <w:sz w:val="24"/>
                <w:szCs w:val="24"/>
              </w:rPr>
              <w:t xml:space="preserve">f. </w:t>
            </w:r>
            <w:proofErr w:type="gramStart"/>
            <w:r w:rsidRPr="00C21A71">
              <w:rPr>
                <w:rFonts w:ascii="Arial" w:hAnsi="Arial" w:cs="Arial"/>
                <w:sz w:val="24"/>
                <w:szCs w:val="24"/>
              </w:rPr>
              <w:t>engage</w:t>
            </w:r>
            <w:proofErr w:type="gramEnd"/>
            <w:r w:rsidRPr="00C21A71">
              <w:rPr>
                <w:rFonts w:ascii="Arial" w:hAnsi="Arial" w:cs="Arial"/>
                <w:sz w:val="24"/>
                <w:szCs w:val="24"/>
              </w:rPr>
              <w:t xml:space="preserve"> in and demonstrate safety skills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EF30BE" w14:textId="64DB9678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FEDFF44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8669F89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402F75A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A7880" w:rsidRPr="00FD7A9C" w14:paraId="343C4E6D" w14:textId="735D982C" w:rsidTr="00DA7880">
        <w:trPr>
          <w:trHeight w:val="364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A5EE7F" w14:textId="77777777" w:rsidR="00DA7880" w:rsidRDefault="00DA7880" w:rsidP="00DA7880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BB7B59" w14:textId="5877D93A" w:rsidR="00DA7880" w:rsidRPr="00C21A71" w:rsidRDefault="00DA7880" w:rsidP="00DA788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1A71">
              <w:rPr>
                <w:rFonts w:ascii="Arial" w:hAnsi="Arial" w:cs="Arial"/>
                <w:sz w:val="24"/>
                <w:szCs w:val="24"/>
              </w:rPr>
              <w:t xml:space="preserve">g. </w:t>
            </w:r>
            <w:proofErr w:type="gramStart"/>
            <w:r w:rsidRPr="00C21A71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C21A71">
              <w:rPr>
                <w:rFonts w:ascii="Arial" w:hAnsi="Arial" w:cs="Arial"/>
                <w:sz w:val="24"/>
                <w:szCs w:val="24"/>
              </w:rPr>
              <w:t xml:space="preserve"> immediate potential dangers around them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77A687" w14:textId="0C0DFF16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8A3D32F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FE98E02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DF9DE0E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A7880" w:rsidRPr="00FD7A9C" w14:paraId="7D244B77" w14:textId="6DB1F0B8" w:rsidTr="00DA7880">
        <w:trPr>
          <w:trHeight w:val="364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998D15" w14:textId="77777777" w:rsidR="00DA7880" w:rsidRDefault="00DA7880" w:rsidP="00DA7880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C61E2C" w14:textId="08D571E5" w:rsidR="00DA7880" w:rsidRPr="00C21A71" w:rsidRDefault="00DA7880" w:rsidP="00DA788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1A71">
              <w:rPr>
                <w:rFonts w:ascii="Arial" w:hAnsi="Arial" w:cs="Arial"/>
                <w:sz w:val="24"/>
                <w:szCs w:val="24"/>
              </w:rPr>
              <w:t xml:space="preserve">h. </w:t>
            </w:r>
            <w:proofErr w:type="gramStart"/>
            <w:r w:rsidRPr="00C21A71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C21A71">
              <w:rPr>
                <w:rFonts w:ascii="Arial" w:hAnsi="Arial" w:cs="Arial"/>
                <w:sz w:val="24"/>
                <w:szCs w:val="24"/>
              </w:rPr>
              <w:t xml:space="preserve"> the importance of safety around medicines and link them to their use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8032A9" w14:textId="75F8A2AD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E6CB050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AB4D571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66D0480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A7880" w:rsidRPr="00FD7A9C" w14:paraId="6D3DDF82" w14:textId="1834D7E0" w:rsidTr="00DA7880">
        <w:trPr>
          <w:trHeight w:val="364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701EC5" w14:textId="77777777" w:rsidR="00DA7880" w:rsidRDefault="00DA7880" w:rsidP="00DA7880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59663A" w14:textId="7F7F2046" w:rsidR="00DA7880" w:rsidRPr="00C21A71" w:rsidRDefault="00DA7880" w:rsidP="00DA788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1A71">
              <w:rPr>
                <w:rFonts w:ascii="Arial" w:hAnsi="Arial" w:cs="Arial"/>
                <w:sz w:val="24"/>
                <w:szCs w:val="24"/>
              </w:rPr>
              <w:t xml:space="preserve">i. </w:t>
            </w:r>
            <w:proofErr w:type="gramStart"/>
            <w:r w:rsidRPr="00C21A71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C21A71">
              <w:rPr>
                <w:rFonts w:ascii="Arial" w:hAnsi="Arial" w:cs="Arial"/>
                <w:sz w:val="24"/>
                <w:szCs w:val="24"/>
              </w:rPr>
              <w:t xml:space="preserve"> the importance of safety around hazardous substances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B37FE2" w14:textId="3C7A1D38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E4A70B6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8D2C2C5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886D270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A7880" w:rsidRPr="00FD7A9C" w14:paraId="24279FB9" w14:textId="48A797C6" w:rsidTr="00DA7880">
        <w:trPr>
          <w:trHeight w:val="364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B47955" w14:textId="77777777" w:rsidR="00DA7880" w:rsidRDefault="00DA7880" w:rsidP="00DA7880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9F9C81" w14:textId="00E10D79" w:rsidR="00DA7880" w:rsidRPr="00C21A71" w:rsidRDefault="00DA7880" w:rsidP="00DA788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1A71">
              <w:rPr>
                <w:rFonts w:ascii="Arial" w:hAnsi="Arial" w:cs="Arial"/>
                <w:sz w:val="24"/>
                <w:szCs w:val="24"/>
              </w:rPr>
              <w:t xml:space="preserve">j. </w:t>
            </w:r>
            <w:proofErr w:type="gramStart"/>
            <w:r w:rsidRPr="00C21A71">
              <w:rPr>
                <w:rFonts w:ascii="Arial" w:hAnsi="Arial" w:cs="Arial"/>
                <w:sz w:val="24"/>
                <w:szCs w:val="24"/>
              </w:rPr>
              <w:t>explore</w:t>
            </w:r>
            <w:proofErr w:type="gramEnd"/>
            <w:r w:rsidRPr="00C21A71">
              <w:rPr>
                <w:rFonts w:ascii="Arial" w:hAnsi="Arial" w:cs="Arial"/>
                <w:sz w:val="24"/>
                <w:szCs w:val="24"/>
              </w:rPr>
              <w:t xml:space="preserve"> how to seek, give or deny permission respectfully when sharing possessions or personal space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43C69F" w14:textId="76F5B76F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0766749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9654BFD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E20F509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A7880" w:rsidRPr="00FD7A9C" w14:paraId="311392B8" w14:textId="7FADD41C" w:rsidTr="00DA7880">
        <w:trPr>
          <w:trHeight w:val="364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274D82" w14:textId="77777777" w:rsidR="00DA7880" w:rsidRDefault="00DA7880" w:rsidP="00DA7880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D52AC6" w14:textId="2FB9E2D1" w:rsidR="00DA7880" w:rsidRPr="00C21A71" w:rsidRDefault="00DA7880" w:rsidP="00DA788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1A71"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gramStart"/>
            <w:r w:rsidRPr="00C21A71">
              <w:rPr>
                <w:rFonts w:ascii="Arial" w:hAnsi="Arial" w:cs="Arial"/>
                <w:sz w:val="24"/>
                <w:szCs w:val="24"/>
              </w:rPr>
              <w:t>communicate</w:t>
            </w:r>
            <w:proofErr w:type="gramEnd"/>
            <w:r w:rsidRPr="00C21A71">
              <w:rPr>
                <w:rFonts w:ascii="Arial" w:hAnsi="Arial" w:cs="Arial"/>
                <w:sz w:val="24"/>
                <w:szCs w:val="24"/>
              </w:rPr>
              <w:t xml:space="preserve"> effectively when they need help/assistance or feel unsafe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D6D0C3" w14:textId="53147B71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AAF42D0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0A2FD27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7D6A7F8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A7880" w:rsidRPr="00FD7A9C" w14:paraId="10BCEF29" w14:textId="7BB005B7" w:rsidTr="00DA7880">
        <w:trPr>
          <w:trHeight w:val="364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F07A6E" w14:textId="77777777" w:rsidR="00DA7880" w:rsidRDefault="00DA7880" w:rsidP="00DA7880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95A2C7" w14:textId="4C9FAB17" w:rsidR="00DA7880" w:rsidRPr="00C21A71" w:rsidRDefault="00DA7880" w:rsidP="00DA788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1A71">
              <w:rPr>
                <w:rFonts w:ascii="Arial" w:hAnsi="Arial" w:cs="Arial"/>
                <w:sz w:val="24"/>
                <w:szCs w:val="24"/>
              </w:rPr>
              <w:t>l. show ways of getting help in unsafe situations and emergencies and identify people who can help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929DD0" w14:textId="3C598D54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AD8342B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35624AC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AC9A629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A7880" w:rsidRPr="00FD7A9C" w14:paraId="37D9B0EB" w14:textId="461062E6" w:rsidTr="00DA7880">
        <w:trPr>
          <w:trHeight w:val="364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2FAD05" w14:textId="77777777" w:rsidR="00DA7880" w:rsidRDefault="00DA7880" w:rsidP="00DA7880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0D6A57" w14:textId="24737862" w:rsidR="00DA7880" w:rsidRPr="00C21A71" w:rsidRDefault="00DA7880" w:rsidP="00DA788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1A71">
              <w:rPr>
                <w:rFonts w:ascii="Arial" w:hAnsi="Arial" w:cs="Arial"/>
                <w:sz w:val="24"/>
                <w:szCs w:val="24"/>
              </w:rPr>
              <w:t xml:space="preserve">m. </w:t>
            </w:r>
            <w:proofErr w:type="gramStart"/>
            <w:r w:rsidRPr="00C21A71">
              <w:rPr>
                <w:rFonts w:ascii="Arial" w:hAnsi="Arial" w:cs="Arial"/>
                <w:sz w:val="24"/>
                <w:szCs w:val="24"/>
              </w:rPr>
              <w:t>respond</w:t>
            </w:r>
            <w:proofErr w:type="gramEnd"/>
            <w:r w:rsidRPr="00C21A71">
              <w:rPr>
                <w:rFonts w:ascii="Arial" w:hAnsi="Arial" w:cs="Arial"/>
                <w:sz w:val="24"/>
                <w:szCs w:val="24"/>
              </w:rPr>
              <w:t xml:space="preserve"> appropriately in emergency situations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B5570F" w14:textId="6314B94B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DAEEAB7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A6F7487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0D6373B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A7880" w:rsidRPr="00FD7A9C" w14:paraId="44946995" w14:textId="4884038E" w:rsidTr="00DA7880">
        <w:trPr>
          <w:trHeight w:val="364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64F260" w14:textId="77777777" w:rsidR="00DA7880" w:rsidRDefault="00DA7880" w:rsidP="00DA7880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B31FE4" w14:textId="7CDE1812" w:rsidR="00DA7880" w:rsidRPr="00C21A71" w:rsidRDefault="00DA7880" w:rsidP="00DA788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1A71">
              <w:rPr>
                <w:rFonts w:ascii="Arial" w:hAnsi="Arial" w:cs="Arial"/>
                <w:sz w:val="24"/>
                <w:szCs w:val="24"/>
              </w:rPr>
              <w:t xml:space="preserve">n. </w:t>
            </w:r>
            <w:proofErr w:type="gramStart"/>
            <w:r w:rsidRPr="00C21A71">
              <w:rPr>
                <w:rFonts w:ascii="Arial" w:hAnsi="Arial" w:cs="Arial"/>
                <w:sz w:val="24"/>
                <w:szCs w:val="24"/>
              </w:rPr>
              <w:t>demonstrate</w:t>
            </w:r>
            <w:proofErr w:type="gramEnd"/>
            <w:r w:rsidRPr="00C21A71">
              <w:rPr>
                <w:rFonts w:ascii="Arial" w:hAnsi="Arial" w:cs="Arial"/>
                <w:sz w:val="24"/>
                <w:szCs w:val="24"/>
              </w:rPr>
              <w:t xml:space="preserve"> skills for personal safety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DB77EB" w14:textId="067776D5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B892B17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846D64B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097B2EB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A7880" w:rsidRPr="00FD7A9C" w14:paraId="236659B6" w14:textId="00D0B893" w:rsidTr="00DA7880">
        <w:trPr>
          <w:trHeight w:val="364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A352AC" w14:textId="77777777" w:rsidR="00DA7880" w:rsidRDefault="00DA7880" w:rsidP="00DA7880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A74648" w14:textId="33E9FFDD" w:rsidR="00DA7880" w:rsidRPr="00C21A71" w:rsidRDefault="00DA7880" w:rsidP="00DA788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1A71">
              <w:rPr>
                <w:rFonts w:ascii="Arial" w:hAnsi="Arial" w:cs="Arial"/>
                <w:sz w:val="24"/>
                <w:szCs w:val="24"/>
              </w:rPr>
              <w:t xml:space="preserve">o. </w:t>
            </w:r>
            <w:proofErr w:type="gramStart"/>
            <w:r w:rsidRPr="00C21A71">
              <w:rPr>
                <w:rFonts w:ascii="Arial" w:hAnsi="Arial" w:cs="Arial"/>
                <w:sz w:val="24"/>
                <w:szCs w:val="24"/>
              </w:rPr>
              <w:t>understand</w:t>
            </w:r>
            <w:proofErr w:type="gramEnd"/>
            <w:r w:rsidRPr="00C21A71">
              <w:rPr>
                <w:rFonts w:ascii="Arial" w:hAnsi="Arial" w:cs="Arial"/>
                <w:sz w:val="24"/>
                <w:szCs w:val="24"/>
              </w:rPr>
              <w:t xml:space="preserve"> the difference between appropriate and inappropriate behaviour towards self and others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402207" w14:textId="2096883F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2457F65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F35350A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7407C6D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A7880" w:rsidRPr="00FD7A9C" w14:paraId="5852A76D" w14:textId="565026A7" w:rsidTr="00DA7880">
        <w:trPr>
          <w:trHeight w:val="364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8C5590" w14:textId="77777777" w:rsidR="00DA7880" w:rsidRDefault="00DA7880" w:rsidP="00DA7880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BB42DD" w14:textId="33098DF0" w:rsidR="00DA7880" w:rsidRPr="00C21A71" w:rsidRDefault="00DA7880" w:rsidP="00DA788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1A71">
              <w:rPr>
                <w:rFonts w:ascii="Arial" w:hAnsi="Arial" w:cs="Arial"/>
                <w:sz w:val="24"/>
                <w:szCs w:val="24"/>
              </w:rPr>
              <w:t xml:space="preserve">p. </w:t>
            </w:r>
            <w:proofErr w:type="gramStart"/>
            <w:r w:rsidRPr="00C21A71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C21A71">
              <w:rPr>
                <w:rFonts w:ascii="Arial" w:hAnsi="Arial" w:cs="Arial"/>
                <w:sz w:val="24"/>
                <w:szCs w:val="24"/>
              </w:rPr>
              <w:t xml:space="preserve"> appropriate responses to inappropriate behaviour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00F20C" w14:textId="216194C1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BE7BF84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4AB058A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0007021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A7880" w:rsidRPr="00FD7A9C" w14:paraId="65B1A9ED" w14:textId="68094F44" w:rsidTr="00DA7880">
        <w:trPr>
          <w:trHeight w:val="364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EDDE2E" w14:textId="77777777" w:rsidR="00DA7880" w:rsidRDefault="00DA7880" w:rsidP="00DA7880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7185E5" w14:textId="10970310" w:rsidR="00DA7880" w:rsidRPr="00C21A71" w:rsidRDefault="00DA7880" w:rsidP="00DA788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1A71">
              <w:rPr>
                <w:rFonts w:ascii="Arial" w:hAnsi="Arial" w:cs="Arial"/>
                <w:sz w:val="24"/>
                <w:szCs w:val="24"/>
              </w:rPr>
              <w:t>q. show awareness of personal space and communicate discomfort or consent regarding personal space or touch during routines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2A6D58" w14:textId="051BD41B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832D5BF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13ED0DC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1DF64E8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A7880" w:rsidRPr="00FD7A9C" w14:paraId="3DEB6EC0" w14:textId="6628A4EC" w:rsidTr="00DA7880">
        <w:trPr>
          <w:trHeight w:val="364"/>
        </w:trPr>
        <w:tc>
          <w:tcPr>
            <w:tcW w:w="183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D0C495" w14:textId="77777777" w:rsidR="00DA7880" w:rsidRDefault="00DA7880" w:rsidP="00DA7880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128004" w14:textId="2E826E92" w:rsidR="00DA7880" w:rsidRPr="00C21A71" w:rsidRDefault="00DA7880" w:rsidP="00DA788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1A71">
              <w:rPr>
                <w:rFonts w:ascii="Arial" w:hAnsi="Arial" w:cs="Arial"/>
                <w:sz w:val="24"/>
                <w:szCs w:val="24"/>
              </w:rPr>
              <w:t>r. recognise that boundaries apply to all forms of interactions with others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C5E4E8" w14:textId="68321AC0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04BE965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B45A49A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9C88AC6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A7880" w:rsidRPr="00FD7A9C" w14:paraId="755710E3" w14:textId="4CF32499" w:rsidTr="00DA7880">
        <w:trPr>
          <w:trHeight w:val="364"/>
        </w:trPr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EC7A08" w14:textId="77777777" w:rsidR="00DA7880" w:rsidRDefault="00DA7880" w:rsidP="00DA7880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183F1D" w14:textId="77777777" w:rsidR="00DA7880" w:rsidRPr="00C21A71" w:rsidRDefault="00DA7880" w:rsidP="00DA788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A71">
              <w:rPr>
                <w:rFonts w:ascii="Arial" w:hAnsi="Arial" w:cs="Arial"/>
                <w:sz w:val="24"/>
                <w:szCs w:val="24"/>
              </w:rPr>
              <w:t xml:space="preserve">s. </w:t>
            </w:r>
            <w:proofErr w:type="gramStart"/>
            <w:r w:rsidRPr="00C21A71">
              <w:rPr>
                <w:rFonts w:ascii="Arial" w:hAnsi="Arial" w:cs="Arial"/>
                <w:sz w:val="24"/>
                <w:szCs w:val="24"/>
              </w:rPr>
              <w:t>demonstrate</w:t>
            </w:r>
            <w:proofErr w:type="gramEnd"/>
            <w:r w:rsidRPr="00C21A71">
              <w:rPr>
                <w:rFonts w:ascii="Arial" w:hAnsi="Arial" w:cs="Arial"/>
                <w:sz w:val="24"/>
                <w:szCs w:val="24"/>
              </w:rPr>
              <w:t xml:space="preserve"> skills for personal safety by applying refusal skills</w:t>
            </w:r>
          </w:p>
          <w:p w14:paraId="49126A5C" w14:textId="77777777" w:rsidR="00DA7880" w:rsidRPr="00C21A71" w:rsidRDefault="00DA7880" w:rsidP="00DA788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872303" w14:textId="4FA0489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26CFEB02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11777502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2ED099EE" w14:textId="77777777" w:rsidR="00DA7880" w:rsidRPr="00FD7A9C" w:rsidRDefault="00DA7880" w:rsidP="00DA7880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137FAB07" w14:textId="77777777" w:rsidR="005928F9" w:rsidRPr="00DC61CC" w:rsidRDefault="005928F9" w:rsidP="00054316">
      <w:pPr>
        <w:rPr>
          <w:b/>
          <w:bCs/>
          <w:sz w:val="36"/>
          <w:szCs w:val="36"/>
        </w:rPr>
      </w:pPr>
    </w:p>
    <w:sectPr w:rsidR="005928F9" w:rsidRPr="00DC61CC" w:rsidSect="007C0D27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BC685" w14:textId="77777777" w:rsidR="000345EC" w:rsidRDefault="000345EC" w:rsidP="0028359B">
      <w:pPr>
        <w:spacing w:after="0" w:line="240" w:lineRule="auto"/>
      </w:pPr>
      <w:r>
        <w:separator/>
      </w:r>
    </w:p>
  </w:endnote>
  <w:endnote w:type="continuationSeparator" w:id="0">
    <w:p w14:paraId="0909062C" w14:textId="77777777" w:rsidR="000345EC" w:rsidRDefault="000345EC" w:rsidP="0028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5A281" w14:textId="018F916D" w:rsidR="00211304" w:rsidRDefault="00211304">
    <w:pPr>
      <w:pStyle w:val="Footer"/>
    </w:pPr>
    <w:r w:rsidRPr="0028359B">
      <w:rPr>
        <w:noProof/>
        <w:lang w:val="en-GB"/>
      </w:rPr>
      <w:drawing>
        <wp:inline distT="0" distB="0" distL="0" distR="0" wp14:anchorId="11FF61DC" wp14:editId="0D59DE10">
          <wp:extent cx="998220" cy="388620"/>
          <wp:effectExtent l="0" t="0" r="0" b="0"/>
          <wp:docPr id="1389673128" name="Picture 1" descr="A grey and black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729739" name="Picture 1" descr="A grey and black sign with whit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6455" cy="391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2FDC">
      <w:tab/>
    </w:r>
    <w:r w:rsidR="00002FDC">
      <w:tab/>
    </w:r>
  </w:p>
  <w:p w14:paraId="23A78A41" w14:textId="77777777" w:rsidR="00211304" w:rsidRDefault="00211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52FDC" w14:textId="77777777" w:rsidR="000345EC" w:rsidRDefault="000345EC" w:rsidP="0028359B">
      <w:pPr>
        <w:spacing w:after="0" w:line="240" w:lineRule="auto"/>
      </w:pPr>
      <w:r>
        <w:separator/>
      </w:r>
    </w:p>
  </w:footnote>
  <w:footnote w:type="continuationSeparator" w:id="0">
    <w:p w14:paraId="3B91CBD5" w14:textId="77777777" w:rsidR="000345EC" w:rsidRDefault="000345EC" w:rsidP="00283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7DAE" w14:textId="69FCA5B1" w:rsidR="00A92E25" w:rsidRDefault="00A92E25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BDA05B" w14:textId="77777777" w:rsidR="00A92E25" w:rsidRDefault="00A92E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345EC"/>
    <w:rsid w:val="0003689B"/>
    <w:rsid w:val="00054316"/>
    <w:rsid w:val="00076155"/>
    <w:rsid w:val="00086BDF"/>
    <w:rsid w:val="00094F41"/>
    <w:rsid w:val="00097423"/>
    <w:rsid w:val="000B57D2"/>
    <w:rsid w:val="000B7A33"/>
    <w:rsid w:val="000C1EA9"/>
    <w:rsid w:val="000C363A"/>
    <w:rsid w:val="000C546E"/>
    <w:rsid w:val="000F5508"/>
    <w:rsid w:val="00124FAC"/>
    <w:rsid w:val="001250A1"/>
    <w:rsid w:val="00125882"/>
    <w:rsid w:val="00125F3E"/>
    <w:rsid w:val="00140741"/>
    <w:rsid w:val="00183328"/>
    <w:rsid w:val="00187408"/>
    <w:rsid w:val="001D2F07"/>
    <w:rsid w:val="001E76A0"/>
    <w:rsid w:val="002100AE"/>
    <w:rsid w:val="00211304"/>
    <w:rsid w:val="002340F4"/>
    <w:rsid w:val="00254ED6"/>
    <w:rsid w:val="00256F8F"/>
    <w:rsid w:val="0026170E"/>
    <w:rsid w:val="00276132"/>
    <w:rsid w:val="0028359B"/>
    <w:rsid w:val="002D3BD3"/>
    <w:rsid w:val="003005B5"/>
    <w:rsid w:val="00325158"/>
    <w:rsid w:val="003344D1"/>
    <w:rsid w:val="00340BD9"/>
    <w:rsid w:val="00375E28"/>
    <w:rsid w:val="00387007"/>
    <w:rsid w:val="003A72E4"/>
    <w:rsid w:val="003A77DC"/>
    <w:rsid w:val="004351DD"/>
    <w:rsid w:val="00442803"/>
    <w:rsid w:val="00447890"/>
    <w:rsid w:val="00456F37"/>
    <w:rsid w:val="00487DC1"/>
    <w:rsid w:val="0049534E"/>
    <w:rsid w:val="004957A1"/>
    <w:rsid w:val="004A4032"/>
    <w:rsid w:val="004A4255"/>
    <w:rsid w:val="004B7487"/>
    <w:rsid w:val="005108A0"/>
    <w:rsid w:val="0053513F"/>
    <w:rsid w:val="00564E49"/>
    <w:rsid w:val="00570570"/>
    <w:rsid w:val="005928F9"/>
    <w:rsid w:val="00597213"/>
    <w:rsid w:val="005A36E2"/>
    <w:rsid w:val="005B202C"/>
    <w:rsid w:val="005C383A"/>
    <w:rsid w:val="005C7903"/>
    <w:rsid w:val="00630964"/>
    <w:rsid w:val="00670FC8"/>
    <w:rsid w:val="00672F13"/>
    <w:rsid w:val="00690221"/>
    <w:rsid w:val="006C49EF"/>
    <w:rsid w:val="006E250C"/>
    <w:rsid w:val="006E3D73"/>
    <w:rsid w:val="006E727D"/>
    <w:rsid w:val="007242DA"/>
    <w:rsid w:val="00734B61"/>
    <w:rsid w:val="007368ED"/>
    <w:rsid w:val="00741155"/>
    <w:rsid w:val="00757B5A"/>
    <w:rsid w:val="00761C9F"/>
    <w:rsid w:val="007649E9"/>
    <w:rsid w:val="00766CF3"/>
    <w:rsid w:val="007761D2"/>
    <w:rsid w:val="007935DC"/>
    <w:rsid w:val="007C0D27"/>
    <w:rsid w:val="007E3EC5"/>
    <w:rsid w:val="00800067"/>
    <w:rsid w:val="00804BBE"/>
    <w:rsid w:val="008106F5"/>
    <w:rsid w:val="00811E84"/>
    <w:rsid w:val="00831F95"/>
    <w:rsid w:val="008342F4"/>
    <w:rsid w:val="00835677"/>
    <w:rsid w:val="00850154"/>
    <w:rsid w:val="00867CD9"/>
    <w:rsid w:val="0087192D"/>
    <w:rsid w:val="00875EDF"/>
    <w:rsid w:val="00886EDF"/>
    <w:rsid w:val="008D42EE"/>
    <w:rsid w:val="008E0C4F"/>
    <w:rsid w:val="008E7894"/>
    <w:rsid w:val="00906403"/>
    <w:rsid w:val="00911712"/>
    <w:rsid w:val="00912809"/>
    <w:rsid w:val="00923B3F"/>
    <w:rsid w:val="00962380"/>
    <w:rsid w:val="009A35C5"/>
    <w:rsid w:val="009D1BC3"/>
    <w:rsid w:val="009D3DBA"/>
    <w:rsid w:val="009E58F7"/>
    <w:rsid w:val="00A12E13"/>
    <w:rsid w:val="00A24924"/>
    <w:rsid w:val="00A44252"/>
    <w:rsid w:val="00A54D78"/>
    <w:rsid w:val="00A70335"/>
    <w:rsid w:val="00A92E25"/>
    <w:rsid w:val="00AA72F1"/>
    <w:rsid w:val="00AC64CD"/>
    <w:rsid w:val="00AE228B"/>
    <w:rsid w:val="00AE509C"/>
    <w:rsid w:val="00B10F6C"/>
    <w:rsid w:val="00B170CE"/>
    <w:rsid w:val="00BA2052"/>
    <w:rsid w:val="00BA7741"/>
    <w:rsid w:val="00BD062C"/>
    <w:rsid w:val="00BE53D3"/>
    <w:rsid w:val="00BE5588"/>
    <w:rsid w:val="00C0283F"/>
    <w:rsid w:val="00C12A80"/>
    <w:rsid w:val="00C13178"/>
    <w:rsid w:val="00C21A71"/>
    <w:rsid w:val="00C41C48"/>
    <w:rsid w:val="00C46E93"/>
    <w:rsid w:val="00C54B33"/>
    <w:rsid w:val="00C57BBE"/>
    <w:rsid w:val="00C64808"/>
    <w:rsid w:val="00C6624B"/>
    <w:rsid w:val="00C80874"/>
    <w:rsid w:val="00CD54C2"/>
    <w:rsid w:val="00CF0AC5"/>
    <w:rsid w:val="00CF4956"/>
    <w:rsid w:val="00D26BF7"/>
    <w:rsid w:val="00D43BCD"/>
    <w:rsid w:val="00D56B20"/>
    <w:rsid w:val="00D9258A"/>
    <w:rsid w:val="00DA3255"/>
    <w:rsid w:val="00DA7880"/>
    <w:rsid w:val="00DC61CC"/>
    <w:rsid w:val="00DD62A1"/>
    <w:rsid w:val="00DF0171"/>
    <w:rsid w:val="00DF59BB"/>
    <w:rsid w:val="00E53DAC"/>
    <w:rsid w:val="00E673D8"/>
    <w:rsid w:val="00E81C4E"/>
    <w:rsid w:val="00EA331D"/>
    <w:rsid w:val="00EB602D"/>
    <w:rsid w:val="00F12B32"/>
    <w:rsid w:val="00F204CF"/>
    <w:rsid w:val="00F51481"/>
    <w:rsid w:val="00F70441"/>
    <w:rsid w:val="00F73930"/>
    <w:rsid w:val="00F8144D"/>
    <w:rsid w:val="00FD38A1"/>
    <w:rsid w:val="00FD3C2C"/>
    <w:rsid w:val="00FD7A9C"/>
    <w:rsid w:val="08BECD09"/>
    <w:rsid w:val="0C9DEEE2"/>
    <w:rsid w:val="19467416"/>
    <w:rsid w:val="227123A5"/>
    <w:rsid w:val="24421126"/>
    <w:rsid w:val="24A6EA8F"/>
    <w:rsid w:val="253B1971"/>
    <w:rsid w:val="3354537B"/>
    <w:rsid w:val="36B77145"/>
    <w:rsid w:val="3B27769C"/>
    <w:rsid w:val="4409B042"/>
    <w:rsid w:val="50B1349B"/>
    <w:rsid w:val="5A23A3B4"/>
    <w:rsid w:val="5A7B6892"/>
    <w:rsid w:val="67640D49"/>
    <w:rsid w:val="6A6F5544"/>
    <w:rsid w:val="7E93F48E"/>
    <w:rsid w:val="7F49F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9B"/>
  </w:style>
  <w:style w:type="character" w:customStyle="1" w:styleId="normaltextrun">
    <w:name w:val="normaltextrun"/>
    <w:basedOn w:val="DefaultParagraphFont"/>
    <w:rsid w:val="00734B61"/>
  </w:style>
  <w:style w:type="character" w:customStyle="1" w:styleId="eop">
    <w:name w:val="eop"/>
    <w:basedOn w:val="DefaultParagraphFont"/>
    <w:rsid w:val="00734B61"/>
  </w:style>
  <w:style w:type="character" w:customStyle="1" w:styleId="wacimagecontainer">
    <w:name w:val="wacimagecontainer"/>
    <w:basedOn w:val="DefaultParagraphFont"/>
    <w:rsid w:val="007935DC"/>
  </w:style>
  <w:style w:type="paragraph" w:customStyle="1" w:styleId="paragraph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5108A0"/>
    <w:rPr>
      <w:color w:val="666666"/>
    </w:rPr>
  </w:style>
  <w:style w:type="paragraph" w:styleId="NoSpacing">
    <w:name w:val="No Spacing"/>
    <w:uiPriority w:val="1"/>
    <w:qFormat/>
    <w:rsid w:val="00C21A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3.xml><?xml version="1.0" encoding="utf-8"?>
<ds:datastoreItem xmlns:ds="http://schemas.openxmlformats.org/officeDocument/2006/customXml" ds:itemID="{44FF810C-64EC-4059-B502-6F1796BA1F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 Fitzpatrick</dc:creator>
  <cp:keywords/>
  <dc:description/>
  <cp:lastModifiedBy>Sarah Caulfield</cp:lastModifiedBy>
  <cp:revision>24</cp:revision>
  <dcterms:created xsi:type="dcterms:W3CDTF">2025-10-02T13:26:00Z</dcterms:created>
  <dcterms:modified xsi:type="dcterms:W3CDTF">2026-05-26T08:58:00Z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