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004" w14:textId="1B6AB788" w:rsidR="4C751951" w:rsidRPr="00066255" w:rsidRDefault="4FE30CE5" w:rsidP="40BA341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066255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="4C751951" w:rsidRPr="00066255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14:paraId="55DAD41D" w14:textId="5EAAD0F1" w:rsidR="008D42EE" w:rsidRPr="009D43D4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14:paraId="22D552C6" w14:textId="41C6D1C6" w:rsidR="004A4255" w:rsidRPr="009D43D4" w:rsidRDefault="005548D2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Exploring Reading</w:t>
      </w:r>
    </w:p>
    <w:p w14:paraId="4BA789AA" w14:textId="44D5623B" w:rsidR="004A4255" w:rsidRPr="009D43D4" w:rsidRDefault="004A4255" w:rsidP="00066255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Teacher</w:t>
      </w:r>
      <w:r w:rsidR="00066255">
        <w:rPr>
          <w:color w:val="4C94D8" w:themeColor="text2" w:themeTint="80"/>
          <w:sz w:val="56"/>
          <w:szCs w:val="56"/>
          <w:lang w:val="en-GB"/>
        </w:rPr>
        <w:t xml:space="preserve"> </w:t>
      </w:r>
      <w:r w:rsidRPr="009D43D4">
        <w:rPr>
          <w:color w:val="4C94D8" w:themeColor="text2" w:themeTint="80"/>
          <w:sz w:val="56"/>
          <w:szCs w:val="56"/>
          <w:lang w:val="en-GB"/>
        </w:rPr>
        <w:t>Checkpoints</w:t>
      </w:r>
    </w:p>
    <w:p w14:paraId="3EC6890D" w14:textId="77777777" w:rsidR="00066255" w:rsidRDefault="00066255" w:rsidP="00F8144D">
      <w:pPr>
        <w:rPr>
          <w:sz w:val="28"/>
          <w:szCs w:val="28"/>
          <w:lang w:val="en-GB"/>
        </w:rPr>
      </w:pPr>
    </w:p>
    <w:p w14:paraId="714B3BAE" w14:textId="77777777" w:rsidR="00195B5E" w:rsidRDefault="00195B5E" w:rsidP="00195B5E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2A88C714" w14:textId="77777777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86"/>
        <w:gridCol w:w="1804"/>
        <w:gridCol w:w="1879"/>
        <w:gridCol w:w="1730"/>
        <w:gridCol w:w="1901"/>
      </w:tblGrid>
      <w:tr w:rsidR="00505F31" w14:paraId="73600A3B" w14:textId="77777777" w:rsidTr="005548D2">
        <w:trPr>
          <w:trHeight w:val="576"/>
          <w:jc w:val="center"/>
        </w:trPr>
        <w:tc>
          <w:tcPr>
            <w:tcW w:w="910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0156A0B6" w14:textId="016B9209" w:rsidR="00505F31" w:rsidRPr="670B6AE1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505F31" w14:paraId="2ADD8378" w14:textId="77777777" w:rsidTr="005548D2">
        <w:trPr>
          <w:trHeight w:val="576"/>
          <w:jc w:val="center"/>
        </w:trPr>
        <w:tc>
          <w:tcPr>
            <w:tcW w:w="910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3ADE18D8" w14:textId="1C231883" w:rsidR="00505F31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Exploring Reading</w:t>
            </w:r>
          </w:p>
        </w:tc>
      </w:tr>
      <w:tr w:rsidR="00505F31" w14:paraId="2F3D8B76" w14:textId="77777777" w:rsidTr="00195B5E">
        <w:trPr>
          <w:trHeight w:val="576"/>
          <w:jc w:val="center"/>
        </w:trPr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4867E" w14:textId="5E8F9FDE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177AA" w14:textId="2BD67D3F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8949D" w14:textId="0BE358E8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4703D" w14:textId="6DFC8766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2F52C" w14:textId="00CA5A72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F31" w14:paraId="2B2C375E" w14:textId="77777777" w:rsidTr="00195B5E">
        <w:trPr>
          <w:trHeight w:val="576"/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BAB51" w14:textId="6C417F32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BC28D" w14:textId="32F4B8D1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EF881" w14:textId="4FB241CB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9AB0" w14:textId="4DF48197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44A4C" w14:textId="20DBDFCB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505F31" w14:paraId="5B18B6BE" w14:textId="77777777" w:rsidTr="00195B5E">
        <w:trPr>
          <w:trHeight w:val="576"/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72045" w14:textId="057F2952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58EA5" w14:textId="5B632494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E5CEF" w14:textId="240E8077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652A8" w14:textId="78CE7940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9A712" w14:textId="59BB12D6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F31" w14:paraId="165AC1CD" w14:textId="77777777" w:rsidTr="00195B5E">
        <w:trPr>
          <w:trHeight w:val="576"/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60D79" w14:textId="388C32EF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520EF" w14:textId="23F6F88D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FEC30" w14:textId="2C9F41E5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6E23C" w14:textId="7077ABCB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34BA3" w14:textId="3F3ACC4D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505F31" w14:paraId="2F536CC4" w14:textId="77777777" w:rsidTr="00195B5E">
        <w:trPr>
          <w:trHeight w:val="576"/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7B918" w14:textId="75CBF8AD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1FEE7" w14:textId="12F901EF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A3395" w14:textId="28CE7205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60BCF" w14:textId="452B4A4E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888F2" w14:textId="33725B74" w:rsidR="00505F31" w:rsidRPr="00FB749E" w:rsidRDefault="00505F31" w:rsidP="00505F31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05F31" w14:paraId="502FD8D2" w14:textId="77777777" w:rsidTr="00195B5E">
        <w:trPr>
          <w:trHeight w:val="576"/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D3EA0" w14:textId="2680F27F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2EB99" w14:textId="4CA14258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CF3CB" w14:textId="2178AC34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EE9EB" w14:textId="2C9358BB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8B9BB" w14:textId="0F58D426" w:rsidR="00505F31" w:rsidRPr="009E7864" w:rsidRDefault="00505F31" w:rsidP="00505F3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</w:tr>
    </w:tbl>
    <w:p w14:paraId="31981A10" w14:textId="797E7181" w:rsidR="670B6AE1" w:rsidRDefault="670B6AE1" w:rsidP="670B6AE1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702E" w14:paraId="6ECD830E" w14:textId="77777777" w:rsidTr="00C328AD">
        <w:tc>
          <w:tcPr>
            <w:tcW w:w="10456" w:type="dxa"/>
            <w:gridSpan w:val="2"/>
            <w:shd w:val="clear" w:color="auto" w:fill="DAE9F7" w:themeFill="text2" w:themeFillTint="1A"/>
          </w:tcPr>
          <w:p w14:paraId="1F35D232" w14:textId="77777777" w:rsidR="00CC702E" w:rsidRPr="00493AB4" w:rsidRDefault="00CC702E" w:rsidP="00C328AD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CC702E" w14:paraId="677AA9BF" w14:textId="77777777" w:rsidTr="00C328AD">
        <w:tc>
          <w:tcPr>
            <w:tcW w:w="5228" w:type="dxa"/>
            <w:shd w:val="clear" w:color="auto" w:fill="DAE9F7" w:themeFill="text2" w:themeFillTint="1A"/>
          </w:tcPr>
          <w:p w14:paraId="5D29A772" w14:textId="77777777" w:rsidR="00CC702E" w:rsidRPr="00493AB4" w:rsidRDefault="00CC702E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741D8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209A7E4" w14:textId="77777777" w:rsidR="00CC702E" w:rsidRPr="00493AB4" w:rsidRDefault="00CC702E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741D8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CC702E" w14:paraId="7E3481EB" w14:textId="77777777" w:rsidTr="00C328AD">
        <w:tc>
          <w:tcPr>
            <w:tcW w:w="5228" w:type="dxa"/>
            <w:shd w:val="clear" w:color="auto" w:fill="DAE9F7" w:themeFill="text2" w:themeFillTint="1A"/>
          </w:tcPr>
          <w:p w14:paraId="67CEEF02" w14:textId="77777777" w:rsidR="00CC702E" w:rsidRPr="00493AB4" w:rsidRDefault="00CC702E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741D8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08B40BC7" w14:textId="77777777" w:rsidR="00CC702E" w:rsidRPr="00493AB4" w:rsidRDefault="00CC702E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741D8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CC702E" w14:paraId="01F8D3BF" w14:textId="77777777" w:rsidTr="00C328AD">
        <w:tc>
          <w:tcPr>
            <w:tcW w:w="5228" w:type="dxa"/>
            <w:shd w:val="clear" w:color="auto" w:fill="DAE9F7" w:themeFill="text2" w:themeFillTint="1A"/>
          </w:tcPr>
          <w:p w14:paraId="3F691027" w14:textId="3F6C3C7A" w:rsidR="00CC702E" w:rsidRPr="00493AB4" w:rsidRDefault="00CC702E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741D8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3C9D84B4" w14:textId="77777777" w:rsidR="00CC702E" w:rsidRPr="00493AB4" w:rsidRDefault="00CC702E" w:rsidP="00C328AD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741D8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60C9224D" w14:textId="77777777" w:rsidR="00CC702E" w:rsidRDefault="00CC702E" w:rsidP="670B6AE1">
      <w:pPr>
        <w:jc w:val="center"/>
        <w:rPr>
          <w:b/>
          <w:bCs/>
          <w:sz w:val="36"/>
          <w:szCs w:val="36"/>
        </w:rPr>
      </w:pPr>
    </w:p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551"/>
        <w:gridCol w:w="1276"/>
        <w:gridCol w:w="1134"/>
        <w:gridCol w:w="1701"/>
        <w:gridCol w:w="1701"/>
      </w:tblGrid>
      <w:tr w:rsidR="00B73E60" w14:paraId="0E629A12" w14:textId="05E4FDBD" w:rsidTr="000C1651">
        <w:trPr>
          <w:trHeight w:val="6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54DE5" w14:textId="2FB25ECB" w:rsidR="00B73E60" w:rsidRDefault="00B73E60" w:rsidP="00B73E6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A2A9F" w14:textId="77777777" w:rsidR="00B73E60" w:rsidRDefault="00B73E60" w:rsidP="00B73E6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7E620D32" w14:textId="77777777" w:rsidR="00B73E60" w:rsidRDefault="00B73E60" w:rsidP="00B73E6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A12589" w14:textId="77777777" w:rsidR="00B73E60" w:rsidRDefault="00B73E60" w:rsidP="00B73E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7D993" w14:textId="77777777" w:rsidR="00B73E60" w:rsidRDefault="00B73E60" w:rsidP="00B73E6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CE6FF05" w14:textId="589604AD" w:rsidR="00B73E60" w:rsidRDefault="00B73E60" w:rsidP="00B73E6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4D247F9" w14:textId="0E3E3884" w:rsidR="00B73E60" w:rsidRDefault="00B73E60" w:rsidP="00B73E6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21FD72E" w14:textId="040AE75D" w:rsidR="00B73E60" w:rsidRDefault="00B73E60" w:rsidP="00B73E6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B73E60" w14:paraId="229E9A17" w14:textId="383E7493" w:rsidTr="000C1651">
        <w:trPr>
          <w:trHeight w:val="654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EAD11" w14:textId="77777777" w:rsidR="00B73E60" w:rsidRDefault="00B73E60" w:rsidP="00B73E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90E752" w14:textId="1BEDFDCF" w:rsidR="00B73E60" w:rsidRPr="00C56C5D" w:rsidRDefault="00B73E60" w:rsidP="00B73E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56C5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Exploring Reading</w:t>
            </w:r>
          </w:p>
          <w:p w14:paraId="750F7087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C5CD1EB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FEE0D59" w14:textId="0DCC9572" w:rsidR="00B73E60" w:rsidRPr="007E21E7" w:rsidRDefault="00B73E60" w:rsidP="00B73E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82D53E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83B710E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B6D1582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2DED399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9687756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7B70784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A834BD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6FBEBB5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98E6FAB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85EE910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C1FBA8C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8443506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BB2E872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98C18E9" w14:textId="77777777" w:rsidR="00B73E60" w:rsidRDefault="00B73E60" w:rsidP="00B73E60">
            <w:pPr>
              <w:pStyle w:val="Default"/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BF28C" w14:textId="0292195C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a. Identify themselves as a reader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4B5C9" w14:textId="23276850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F0AF38F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22E8BB7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EB2D25B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10CC8546" w14:textId="2090F33F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4824F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480E0E" w14:textId="39E37F9E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b. Recognise that reading can be for pleasure and to gain information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00494" w14:textId="7D18D0BD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3D080F0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0EF7B37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56A28E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3CED1BD7" w14:textId="34018BA4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18A4D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36478" w14:textId="67A395C8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c. Independently choose a piece of reading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227C9" w14:textId="7565FCD1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56CF6C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60289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021834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0BA7D492" w14:textId="1E964346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1EE6E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34DE4F" w14:textId="09B61225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d. Share opinions on a piece of reading and listen to others’ opinions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1495A" w14:textId="77EE32EE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59F92ED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5D43C54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1B3F20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52E46B3A" w14:textId="0CE518E2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29478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6989C" w14:textId="28E2CBEA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e. Identify accompanying images and use them to aid comprehension and enjoyment of text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96A6B" w14:textId="3CF36691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BF852A5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8754CB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CCA2D9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73B8F262" w14:textId="572E62B3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2808A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39FA43" w14:textId="1FB5ABDF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f. Identify new vocabulary from reading and relate it to known vocabulary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2A4CD" w14:textId="6684D28C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8D4A64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6B9E3E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7A2880A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07C62D31" w14:textId="68DBE147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7965C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900B89" w14:textId="178F5804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g. Build upon functional reading fluidity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73E85" w14:textId="4776B33A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5E5AED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CD312C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8476F2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773A0AFE" w14:textId="65EDD9A8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05F1B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0D7263" w14:textId="7130484C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h. Use the mechanics of reading to include vocabulary, patterns, pronunciation, grammar and spelling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A292B" w14:textId="1D7D2799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0C3E4A2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271C8E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7F373F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247D8878" w14:textId="42C12AB6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4B135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CEE656" w14:textId="64528A50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E2BA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E2BAB">
              <w:rPr>
                <w:rFonts w:ascii="Arial" w:hAnsi="Arial" w:cs="Arial"/>
                <w:sz w:val="24"/>
                <w:szCs w:val="24"/>
              </w:rPr>
              <w:t>. Understand and apply basic text conventions to aid comprehension, support and promote reading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77844" w14:textId="51BAC69A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7905A7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EB529C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CCFA2C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138A0AA4" w14:textId="678A6E2D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92D2B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76D90F" w14:textId="4D90FEE5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j. Read and understand everyday functional forms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1F9D4" w14:textId="08A3DCC3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B199E0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6904EF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3EF2782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63A4271A" w14:textId="3B5F06BD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6FA24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76F246" w14:textId="4E8F7D3E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k. Identify and extract relevant information or key points from text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92DF0" w14:textId="4FB82F0D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92533B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8FDEB7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15FFBFB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7022A018" w14:textId="2E906395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D0543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3F95A2" w14:textId="71C49C7F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 xml:space="preserve">l. Use an online dictionary or </w:t>
            </w:r>
            <w:r w:rsidRPr="007E2BAB">
              <w:rPr>
                <w:rFonts w:ascii="Arial" w:hAnsi="Arial" w:cs="Arial"/>
                <w:sz w:val="24"/>
                <w:szCs w:val="24"/>
              </w:rPr>
              <w:lastRenderedPageBreak/>
              <w:t>thesaurus to check meaning of words or search for a new word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C4DD5" w14:textId="765BA473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4490FD6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1F1743D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05066E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167A3AF6" w14:textId="14239AFC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4B001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1052E" w14:textId="1EB4A056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m. Employ key reading strategies and apply them in all reading and comprehension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0A86D" w14:textId="37E8F39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FD78E9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14416E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1F216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03F12B7C" w14:textId="5020699D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4AF47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3534AD" w14:textId="1277C1CF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n. Use predictions, sounds and decoding strategies to aid all reading comprehension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28A51" w14:textId="4AA19B73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809AC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EBEAFF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71713E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73E60" w14:paraId="6B859225" w14:textId="0A5B5048" w:rsidTr="000C1651">
        <w:trPr>
          <w:trHeight w:val="647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DD8E4" w14:textId="77777777" w:rsidR="00B73E60" w:rsidRDefault="00B73E60" w:rsidP="00B73E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68FDA" w14:textId="1752EF61" w:rsidR="00B73E60" w:rsidRPr="007E2BAB" w:rsidRDefault="00B73E60" w:rsidP="007E2BAB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o. Clarify word meaning by using context, asking others or accessing online apps such as a dictionary or thesaurus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95CAF" w14:textId="6B0E3DDE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C238636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9E0BE54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DF267F8" w14:textId="77777777" w:rsidR="00B73E60" w:rsidRDefault="00B73E60" w:rsidP="00B73E60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ECD1E99" w14:textId="77777777" w:rsidR="00DE089E" w:rsidRDefault="00DE089E" w:rsidP="00124FAC">
      <w:pPr>
        <w:jc w:val="center"/>
        <w:rPr>
          <w:b/>
          <w:bCs/>
          <w:sz w:val="36"/>
          <w:szCs w:val="36"/>
        </w:rPr>
      </w:pPr>
    </w:p>
    <w:p w14:paraId="124E4F9D" w14:textId="77777777" w:rsidR="00726562" w:rsidRDefault="00726562" w:rsidP="00124FAC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E14D" w14:textId="77777777" w:rsidR="005A0ABE" w:rsidRDefault="005A0ABE" w:rsidP="0028359B">
      <w:pPr>
        <w:spacing w:after="0" w:line="240" w:lineRule="auto"/>
      </w:pPr>
      <w:r>
        <w:separator/>
      </w:r>
    </w:p>
  </w:endnote>
  <w:endnote w:type="continuationSeparator" w:id="0">
    <w:p w14:paraId="1F620B22" w14:textId="77777777" w:rsidR="005A0ABE" w:rsidRDefault="005A0ABE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042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88AC8" w14:textId="4D7047D6" w:rsidR="007E2BAB" w:rsidRDefault="007E2B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6483" w14:textId="77777777" w:rsidR="005A0ABE" w:rsidRDefault="005A0ABE" w:rsidP="0028359B">
      <w:pPr>
        <w:spacing w:after="0" w:line="240" w:lineRule="auto"/>
      </w:pPr>
      <w:r>
        <w:separator/>
      </w:r>
    </w:p>
  </w:footnote>
  <w:footnote w:type="continuationSeparator" w:id="0">
    <w:p w14:paraId="315A66C5" w14:textId="77777777" w:rsidR="005A0ABE" w:rsidRDefault="005A0ABE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022D"/>
    <w:rsid w:val="00031C08"/>
    <w:rsid w:val="00056848"/>
    <w:rsid w:val="00066255"/>
    <w:rsid w:val="00076155"/>
    <w:rsid w:val="000C1651"/>
    <w:rsid w:val="000C1EA9"/>
    <w:rsid w:val="000C363A"/>
    <w:rsid w:val="000C546E"/>
    <w:rsid w:val="00124FAC"/>
    <w:rsid w:val="001250A1"/>
    <w:rsid w:val="00125882"/>
    <w:rsid w:val="00140741"/>
    <w:rsid w:val="00187408"/>
    <w:rsid w:val="00190196"/>
    <w:rsid w:val="00192119"/>
    <w:rsid w:val="00195B5E"/>
    <w:rsid w:val="001D2F07"/>
    <w:rsid w:val="00202E26"/>
    <w:rsid w:val="002100AE"/>
    <w:rsid w:val="00211304"/>
    <w:rsid w:val="0028359B"/>
    <w:rsid w:val="002D3BD3"/>
    <w:rsid w:val="002F7A63"/>
    <w:rsid w:val="00340BD9"/>
    <w:rsid w:val="00375E28"/>
    <w:rsid w:val="00385E63"/>
    <w:rsid w:val="003A77DC"/>
    <w:rsid w:val="003F528C"/>
    <w:rsid w:val="00456F37"/>
    <w:rsid w:val="004957A1"/>
    <w:rsid w:val="004A4255"/>
    <w:rsid w:val="004E6487"/>
    <w:rsid w:val="00505F31"/>
    <w:rsid w:val="0053463B"/>
    <w:rsid w:val="0053513F"/>
    <w:rsid w:val="005548D2"/>
    <w:rsid w:val="0057178B"/>
    <w:rsid w:val="005764BD"/>
    <w:rsid w:val="005A0ABE"/>
    <w:rsid w:val="005A41E8"/>
    <w:rsid w:val="005C383A"/>
    <w:rsid w:val="00657C30"/>
    <w:rsid w:val="00664A20"/>
    <w:rsid w:val="00690221"/>
    <w:rsid w:val="006B666A"/>
    <w:rsid w:val="006C49EF"/>
    <w:rsid w:val="006E250C"/>
    <w:rsid w:val="00726562"/>
    <w:rsid w:val="00734B61"/>
    <w:rsid w:val="007368ED"/>
    <w:rsid w:val="00741D88"/>
    <w:rsid w:val="00762046"/>
    <w:rsid w:val="007649E9"/>
    <w:rsid w:val="00766CF3"/>
    <w:rsid w:val="007935DC"/>
    <w:rsid w:val="007C0D27"/>
    <w:rsid w:val="007E21E7"/>
    <w:rsid w:val="007E2BAB"/>
    <w:rsid w:val="00804BBE"/>
    <w:rsid w:val="00811E84"/>
    <w:rsid w:val="00835677"/>
    <w:rsid w:val="00852ECA"/>
    <w:rsid w:val="00875AB9"/>
    <w:rsid w:val="00875EDF"/>
    <w:rsid w:val="008A7332"/>
    <w:rsid w:val="008C1AE5"/>
    <w:rsid w:val="008D42EE"/>
    <w:rsid w:val="008E0C4F"/>
    <w:rsid w:val="00906403"/>
    <w:rsid w:val="00911712"/>
    <w:rsid w:val="00923B3F"/>
    <w:rsid w:val="0093551C"/>
    <w:rsid w:val="00935D56"/>
    <w:rsid w:val="00945270"/>
    <w:rsid w:val="00973DC5"/>
    <w:rsid w:val="009C2C51"/>
    <w:rsid w:val="009D0A6C"/>
    <w:rsid w:val="009D43D4"/>
    <w:rsid w:val="009E58F7"/>
    <w:rsid w:val="009E7864"/>
    <w:rsid w:val="00A70335"/>
    <w:rsid w:val="00A75CE9"/>
    <w:rsid w:val="00A92E25"/>
    <w:rsid w:val="00AA3753"/>
    <w:rsid w:val="00AB3496"/>
    <w:rsid w:val="00AC64CD"/>
    <w:rsid w:val="00AE228B"/>
    <w:rsid w:val="00AE509C"/>
    <w:rsid w:val="00B26557"/>
    <w:rsid w:val="00B475EB"/>
    <w:rsid w:val="00B73E60"/>
    <w:rsid w:val="00BA2052"/>
    <w:rsid w:val="00BE53D3"/>
    <w:rsid w:val="00BE5C85"/>
    <w:rsid w:val="00BF2A35"/>
    <w:rsid w:val="00C12A80"/>
    <w:rsid w:val="00C41C48"/>
    <w:rsid w:val="00C54B33"/>
    <w:rsid w:val="00C56C5D"/>
    <w:rsid w:val="00C64808"/>
    <w:rsid w:val="00C6624B"/>
    <w:rsid w:val="00C80874"/>
    <w:rsid w:val="00CB42D4"/>
    <w:rsid w:val="00CC702E"/>
    <w:rsid w:val="00CD54C2"/>
    <w:rsid w:val="00CE21E8"/>
    <w:rsid w:val="00D2695F"/>
    <w:rsid w:val="00D4385E"/>
    <w:rsid w:val="00DC61CC"/>
    <w:rsid w:val="00DD62A1"/>
    <w:rsid w:val="00DE089E"/>
    <w:rsid w:val="00DE6479"/>
    <w:rsid w:val="00DF59BB"/>
    <w:rsid w:val="00E20E9F"/>
    <w:rsid w:val="00E53DAC"/>
    <w:rsid w:val="00E74F37"/>
    <w:rsid w:val="00E81C4E"/>
    <w:rsid w:val="00EA7274"/>
    <w:rsid w:val="00EB602D"/>
    <w:rsid w:val="00F73930"/>
    <w:rsid w:val="00F8144D"/>
    <w:rsid w:val="00FB749E"/>
    <w:rsid w:val="00FC1C93"/>
    <w:rsid w:val="00FC59DD"/>
    <w:rsid w:val="00FD38A1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22D7926"/>
    <w:rsid w:val="62E5D275"/>
    <w:rsid w:val="65CE066B"/>
    <w:rsid w:val="670B6AE1"/>
    <w:rsid w:val="670EC1FC"/>
    <w:rsid w:val="6A6F5544"/>
    <w:rsid w:val="6D2320CD"/>
    <w:rsid w:val="70B1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7E2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2A53CE86-A526-49EE-BE6F-AFAA0A5ACDD0}"/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24</cp:revision>
  <dcterms:created xsi:type="dcterms:W3CDTF">2025-10-03T11:33:00Z</dcterms:created>
  <dcterms:modified xsi:type="dcterms:W3CDTF">2026-05-26T11:47:00Z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