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C2B2" w14:textId="51532ABE" w:rsidR="006215EA" w:rsidRPr="00772851" w:rsidRDefault="00772851" w:rsidP="00772851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772851">
        <w:rPr>
          <w:rFonts w:ascii="Arial" w:hAnsi="Arial" w:cs="Arial"/>
          <w:sz w:val="32"/>
          <w:szCs w:val="32"/>
          <w:lang w:val="en-GB"/>
        </w:rPr>
        <w:t xml:space="preserve">Personal Care Scenarios </w:t>
      </w:r>
    </w:p>
    <w:p w14:paraId="011259D2" w14:textId="77777777" w:rsidR="006215EA" w:rsidRDefault="006215EA" w:rsidP="0058504D">
      <w:pPr>
        <w:jc w:val="center"/>
        <w:rPr>
          <w:rFonts w:ascii="Arial" w:hAnsi="Arial" w:cs="Arial"/>
          <w:sz w:val="32"/>
          <w:szCs w:val="3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11246" w14:paraId="087396F2" w14:textId="77777777" w:rsidTr="43E4081E">
        <w:tc>
          <w:tcPr>
            <w:tcW w:w="4649" w:type="dxa"/>
          </w:tcPr>
          <w:p w14:paraId="2FD693DC" w14:textId="77777777" w:rsidR="00C11246" w:rsidRDefault="00C11246" w:rsidP="00C11246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43E4081E">
              <w:rPr>
                <w:rFonts w:ascii="Arial" w:hAnsi="Arial" w:cs="Arial"/>
                <w:sz w:val="32"/>
                <w:szCs w:val="32"/>
                <w:lang w:val="en-GB"/>
              </w:rPr>
              <w:t>Student is having difficulty understanding physical and emotional changes during puberty.</w:t>
            </w:r>
          </w:p>
          <w:p w14:paraId="1E398D14" w14:textId="40B30EAE" w:rsidR="43E4081E" w:rsidRDefault="43E4081E" w:rsidP="43E4081E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3045152C" w14:textId="4F92159E" w:rsidR="00C11246" w:rsidRDefault="00C11246" w:rsidP="0058504D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2543E31" wp14:editId="2F85AEEB">
                  <wp:extent cx="2620905" cy="2020124"/>
                  <wp:effectExtent l="0" t="0" r="0" b="0"/>
                  <wp:docPr id="1900048754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A7006-69D0-4768-B02F-AEB447E757C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04875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905" cy="202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2DD21640" w14:textId="77777777" w:rsidR="00C11246" w:rsidRDefault="00C11246" w:rsidP="00C11246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43E4081E">
              <w:rPr>
                <w:rFonts w:ascii="Arial" w:hAnsi="Arial" w:cs="Arial"/>
                <w:sz w:val="32"/>
                <w:szCs w:val="32"/>
                <w:lang w:val="en-GB"/>
              </w:rPr>
              <w:t>Experiences discomfort with the sensation, taste and texture and smell of most foods. Has a very limited number of food preferences.</w:t>
            </w:r>
          </w:p>
          <w:p w14:paraId="032A0CC0" w14:textId="3495A809" w:rsidR="43E4081E" w:rsidRDefault="43E4081E" w:rsidP="43E4081E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654A02C9" w14:textId="78DC2F0E" w:rsidR="00C11246" w:rsidRDefault="00C11246" w:rsidP="0058504D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125034">
              <w:rPr>
                <w:rFonts w:ascii="Arial" w:hAnsi="Arial" w:cs="Arial"/>
                <w:noProof/>
                <w:sz w:val="32"/>
                <w:szCs w:val="32"/>
                <w:lang w:val="en-GB"/>
              </w:rPr>
              <w:drawing>
                <wp:inline distT="0" distB="0" distL="0" distR="0" wp14:anchorId="320630C9" wp14:editId="103981BC">
                  <wp:extent cx="2781254" cy="2529840"/>
                  <wp:effectExtent l="0" t="0" r="635" b="3810"/>
                  <wp:docPr id="33062928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2B0F72-432D-4F9E-9678-B6F57B2371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629286" name=""/>
                          <pic:cNvPicPr/>
                        </pic:nvPicPr>
                        <pic:blipFill rotWithShape="1">
                          <a:blip r:embed="rId9"/>
                          <a:srcRect l="5149" t="2778" r="3711" b="77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308" cy="2546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</w:tcPr>
          <w:p w14:paraId="772CF4D7" w14:textId="77777777" w:rsidR="00C11246" w:rsidRDefault="00C11246" w:rsidP="00C11246">
            <w:pPr>
              <w:jc w:val="center"/>
              <w:rPr>
                <w:noProof/>
              </w:rPr>
            </w:pPr>
            <w:r w:rsidRPr="43E4081E">
              <w:rPr>
                <w:rFonts w:ascii="Arial" w:hAnsi="Arial" w:cs="Arial"/>
                <w:sz w:val="32"/>
                <w:szCs w:val="32"/>
                <w:lang w:val="en-GB"/>
              </w:rPr>
              <w:t>Difficulty in establishing and maintaining a daily hygiene routine and doesn’t understand the social importance of cleanliness.</w:t>
            </w:r>
            <w:r w:rsidRPr="43E4081E">
              <w:rPr>
                <w:noProof/>
              </w:rPr>
              <w:t xml:space="preserve"> </w:t>
            </w:r>
          </w:p>
          <w:p w14:paraId="3655CB3D" w14:textId="5B85E243" w:rsidR="43E4081E" w:rsidRDefault="43E4081E" w:rsidP="43E4081E">
            <w:pPr>
              <w:jc w:val="center"/>
              <w:rPr>
                <w:noProof/>
              </w:rPr>
            </w:pPr>
          </w:p>
          <w:p w14:paraId="6359D600" w14:textId="610F4307" w:rsidR="00C11246" w:rsidRDefault="00C11246" w:rsidP="0058504D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58504D">
              <w:rPr>
                <w:rFonts w:ascii="Arial" w:hAnsi="Arial" w:cs="Arial"/>
                <w:noProof/>
                <w:sz w:val="32"/>
                <w:szCs w:val="32"/>
                <w:lang w:val="en-GB"/>
              </w:rPr>
              <w:drawing>
                <wp:inline distT="0" distB="0" distL="0" distR="0" wp14:anchorId="0ACEE5F3" wp14:editId="3E585D84">
                  <wp:extent cx="2768575" cy="2796539"/>
                  <wp:effectExtent l="0" t="0" r="0" b="4445"/>
                  <wp:docPr id="99267258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06C7CD-9DC6-43EB-B83A-D9DD7D85CB1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67258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575" cy="2796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9F2E51" w14:textId="77777777" w:rsidR="00C11246" w:rsidRDefault="00C11246" w:rsidP="0058504D">
      <w:pPr>
        <w:jc w:val="center"/>
        <w:rPr>
          <w:rFonts w:ascii="Arial" w:hAnsi="Arial" w:cs="Arial"/>
          <w:sz w:val="32"/>
          <w:szCs w:val="32"/>
          <w:lang w:val="en-GB"/>
        </w:rPr>
      </w:pPr>
    </w:p>
    <w:p w14:paraId="59D5A0D9" w14:textId="77777777" w:rsidR="00C11246" w:rsidRDefault="00C11246" w:rsidP="0058504D">
      <w:pPr>
        <w:jc w:val="center"/>
        <w:rPr>
          <w:rFonts w:ascii="Arial" w:hAnsi="Arial" w:cs="Arial"/>
          <w:sz w:val="32"/>
          <w:szCs w:val="3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11246" w14:paraId="6920845A" w14:textId="77777777" w:rsidTr="43E4081E">
        <w:tc>
          <w:tcPr>
            <w:tcW w:w="4649" w:type="dxa"/>
          </w:tcPr>
          <w:p w14:paraId="116CE5D0" w14:textId="03F6CE1D" w:rsidR="5B7B3F15" w:rsidRDefault="5B7B3F15" w:rsidP="43E4081E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43E4081E">
              <w:rPr>
                <w:rFonts w:ascii="Arial" w:hAnsi="Arial" w:cs="Arial"/>
                <w:sz w:val="32"/>
                <w:szCs w:val="32"/>
                <w:lang w:val="en-GB"/>
              </w:rPr>
              <w:lastRenderedPageBreak/>
              <w:t>Difficulty grasping what a period is, why it happens, or how to manage it</w:t>
            </w:r>
          </w:p>
          <w:p w14:paraId="3647324D" w14:textId="63C3C4D7" w:rsidR="00C11246" w:rsidRDefault="00C11246" w:rsidP="0058504D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DD1623">
              <w:rPr>
                <w:rFonts w:ascii="Arial" w:hAnsi="Arial" w:cs="Arial"/>
                <w:noProof/>
                <w:sz w:val="32"/>
                <w:szCs w:val="32"/>
                <w:lang w:val="en-GB"/>
              </w:rPr>
              <w:drawing>
                <wp:inline distT="0" distB="0" distL="0" distR="0" wp14:anchorId="686356E0" wp14:editId="20E348DD">
                  <wp:extent cx="2303585" cy="3657600"/>
                  <wp:effectExtent l="0" t="0" r="1905" b="0"/>
                  <wp:docPr id="201474035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46FB96-6DB9-4927-BE99-316A028806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7403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513" cy="3663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1AABD34A" w14:textId="4F8E6960" w:rsidR="00C11246" w:rsidRDefault="00C11246" w:rsidP="00C11246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43E4081E">
              <w:rPr>
                <w:rFonts w:ascii="Arial" w:hAnsi="Arial" w:cs="Arial"/>
                <w:sz w:val="32"/>
                <w:szCs w:val="32"/>
                <w:lang w:val="en-GB"/>
              </w:rPr>
              <w:t xml:space="preserve">Finds it difficult to identify and verbalise their emotions, leading to social </w:t>
            </w:r>
            <w:r w:rsidR="5A17F62F" w:rsidRPr="43E4081E">
              <w:rPr>
                <w:rFonts w:ascii="Arial" w:hAnsi="Arial" w:cs="Arial"/>
                <w:sz w:val="32"/>
                <w:szCs w:val="32"/>
                <w:lang w:val="en-GB"/>
              </w:rPr>
              <w:t>isolation, misunderstanding</w:t>
            </w:r>
            <w:r w:rsidR="003921BF">
              <w:rPr>
                <w:rFonts w:ascii="Arial" w:hAnsi="Arial" w:cs="Arial"/>
                <w:sz w:val="32"/>
                <w:szCs w:val="32"/>
                <w:lang w:val="en-GB"/>
              </w:rPr>
              <w:t xml:space="preserve"> </w:t>
            </w:r>
            <w:r w:rsidRPr="43E4081E">
              <w:rPr>
                <w:rFonts w:ascii="Arial" w:hAnsi="Arial" w:cs="Arial"/>
                <w:sz w:val="32"/>
                <w:szCs w:val="32"/>
                <w:lang w:val="en-GB"/>
              </w:rPr>
              <w:t>and/or disagreements with peers and staff.</w:t>
            </w:r>
          </w:p>
          <w:p w14:paraId="797761A9" w14:textId="5B7448F1" w:rsidR="43E4081E" w:rsidRDefault="43E4081E" w:rsidP="43E4081E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6461820C" w14:textId="0F8CC2DD" w:rsidR="00C11246" w:rsidRDefault="00C11246" w:rsidP="0058504D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58504D">
              <w:rPr>
                <w:rFonts w:ascii="Arial" w:hAnsi="Arial" w:cs="Arial"/>
                <w:noProof/>
                <w:sz w:val="32"/>
                <w:szCs w:val="32"/>
                <w:lang w:val="en-GB"/>
              </w:rPr>
              <w:drawing>
                <wp:inline distT="0" distB="0" distL="0" distR="0" wp14:anchorId="261C5774" wp14:editId="3B255500">
                  <wp:extent cx="2806633" cy="3032760"/>
                  <wp:effectExtent l="0" t="0" r="0" b="0"/>
                  <wp:docPr id="1819440960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8C0554-3423-46D9-991F-50DCB3B379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44096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579" cy="3038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</w:tcPr>
          <w:p w14:paraId="79CC5163" w14:textId="404E2CF4" w:rsidR="00C11246" w:rsidRDefault="00C11246" w:rsidP="00C11246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58504D">
              <w:rPr>
                <w:rFonts w:ascii="Arial" w:hAnsi="Arial" w:cs="Arial"/>
                <w:sz w:val="32"/>
                <w:szCs w:val="32"/>
                <w:lang w:val="en-GB"/>
              </w:rPr>
              <w:t>Struggles to say</w:t>
            </w:r>
            <w:r>
              <w:rPr>
                <w:rFonts w:ascii="Arial" w:hAnsi="Arial" w:cs="Arial"/>
                <w:sz w:val="32"/>
                <w:szCs w:val="32"/>
                <w:lang w:val="en-GB"/>
              </w:rPr>
              <w:t xml:space="preserve"> “No!” </w:t>
            </w:r>
          </w:p>
          <w:p w14:paraId="2E43C5BA" w14:textId="77777777" w:rsidR="00C11246" w:rsidRDefault="00C11246" w:rsidP="00C11246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1E93E500" w14:textId="64F04447" w:rsidR="43E4081E" w:rsidRDefault="43E4081E" w:rsidP="43E4081E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1A9C4B7C" w14:textId="65397F8B" w:rsidR="43E4081E" w:rsidRDefault="43E4081E" w:rsidP="43E4081E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045B88B4" w14:textId="3A72DEA6" w:rsidR="43E4081E" w:rsidRDefault="43E4081E" w:rsidP="43E4081E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497796D8" w14:textId="17993904" w:rsidR="43E4081E" w:rsidRDefault="43E4081E" w:rsidP="43E4081E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0BC6EA8B" w14:textId="55B5D504" w:rsidR="00C11246" w:rsidRDefault="00C11246" w:rsidP="0058504D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/>
              </w:rPr>
              <w:drawing>
                <wp:inline distT="0" distB="0" distL="0" distR="0" wp14:anchorId="3BB9D079" wp14:editId="7A115F7C">
                  <wp:extent cx="2781300" cy="2903343"/>
                  <wp:effectExtent l="0" t="0" r="0" b="0"/>
                  <wp:docPr id="71917906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02D76B-C170-4772-BC19-0CBD1892599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214" cy="2909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C7E610" w14:textId="2C76A3BB" w:rsidR="00C11246" w:rsidRDefault="00C11246" w:rsidP="43E4081E">
      <w:pPr>
        <w:jc w:val="center"/>
        <w:rPr>
          <w:rFonts w:ascii="Arial" w:hAnsi="Arial" w:cs="Arial"/>
          <w:sz w:val="32"/>
          <w:szCs w:val="3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11246" w14:paraId="41DCDC45" w14:textId="77777777" w:rsidTr="43E4081E">
        <w:tc>
          <w:tcPr>
            <w:tcW w:w="4649" w:type="dxa"/>
          </w:tcPr>
          <w:p w14:paraId="421C404A" w14:textId="60405341" w:rsidR="00C11246" w:rsidRDefault="00C11246" w:rsidP="00C112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43E4081E">
              <w:rPr>
                <w:rFonts w:ascii="Arial" w:hAnsi="Arial" w:cs="Arial"/>
                <w:sz w:val="32"/>
                <w:szCs w:val="32"/>
              </w:rPr>
              <w:lastRenderedPageBreak/>
              <w:t>Underestimates potential risks in an environment and doesn’t adjust behaviour based on safety guidance.</w:t>
            </w:r>
          </w:p>
          <w:p w14:paraId="4583B419" w14:textId="0E539FDF" w:rsidR="00C11246" w:rsidRDefault="00C11246" w:rsidP="43E408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45BA7D6" w14:textId="17B775DC" w:rsidR="00C11246" w:rsidRDefault="00C11246" w:rsidP="43E408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B2D691B" w14:textId="35328844" w:rsidR="00C11246" w:rsidRDefault="00C11246" w:rsidP="43E408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AAD1A90" w14:textId="50BD317C" w:rsidR="00C11246" w:rsidRDefault="15CB450F" w:rsidP="005850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CD2B7B" wp14:editId="3F1FEEDD">
                  <wp:extent cx="2641774" cy="1853391"/>
                  <wp:effectExtent l="0" t="0" r="0" b="0"/>
                  <wp:docPr id="280878948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5CB974-0361-48F5-B4FB-59F2C9AC88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78948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774" cy="1853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72AE2AF8" w14:textId="3614D90D" w:rsidR="00C11246" w:rsidRDefault="00C11246" w:rsidP="00C11246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43E4081E">
              <w:rPr>
                <w:rFonts w:ascii="Arial" w:hAnsi="Arial" w:cs="Arial"/>
                <w:sz w:val="32"/>
                <w:szCs w:val="32"/>
                <w:lang w:val="en-GB"/>
              </w:rPr>
              <w:t xml:space="preserve">Difficulty recognising physical contact requires consent and varies depending on </w:t>
            </w:r>
            <w:r w:rsidR="007C3304">
              <w:rPr>
                <w:rFonts w:ascii="Arial" w:hAnsi="Arial" w:cs="Arial"/>
                <w:sz w:val="32"/>
                <w:szCs w:val="32"/>
                <w:lang w:val="en-GB"/>
              </w:rPr>
              <w:t xml:space="preserve">the </w:t>
            </w:r>
            <w:r w:rsidRPr="43E4081E">
              <w:rPr>
                <w:rFonts w:ascii="Arial" w:hAnsi="Arial" w:cs="Arial"/>
                <w:sz w:val="32"/>
                <w:szCs w:val="32"/>
                <w:lang w:val="en-GB"/>
              </w:rPr>
              <w:t>relationship.</w:t>
            </w:r>
          </w:p>
          <w:p w14:paraId="0A190EF0" w14:textId="37EA1813" w:rsidR="43E4081E" w:rsidRDefault="43E4081E" w:rsidP="43E4081E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5DE0EE03" w14:textId="417FD83B" w:rsidR="00C11246" w:rsidRDefault="00C11246" w:rsidP="0058504D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772851">
              <w:rPr>
                <w:rFonts w:ascii="Arial" w:hAnsi="Arial" w:cs="Arial"/>
                <w:noProof/>
                <w:sz w:val="32"/>
                <w:szCs w:val="32"/>
                <w:lang w:val="en-GB"/>
              </w:rPr>
              <w:drawing>
                <wp:inline distT="0" distB="0" distL="0" distR="0" wp14:anchorId="60972EBE" wp14:editId="6B18B561">
                  <wp:extent cx="2765959" cy="2529840"/>
                  <wp:effectExtent l="0" t="0" r="0" b="3810"/>
                  <wp:docPr id="53818903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9719B4-716F-49B0-A2F1-A98167F75E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18903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275" cy="2535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</w:tcPr>
          <w:p w14:paraId="55F7DAE9" w14:textId="412E0A17" w:rsidR="00C11246" w:rsidRDefault="00C11246" w:rsidP="00C11246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43E4081E">
              <w:rPr>
                <w:rFonts w:ascii="Arial" w:hAnsi="Arial" w:cs="Arial"/>
                <w:sz w:val="32"/>
                <w:szCs w:val="32"/>
                <w:lang w:val="en-GB"/>
              </w:rPr>
              <w:t>Struggles to differentiate between safe and unsafe</w:t>
            </w:r>
            <w:r w:rsidR="24C21DA1" w:rsidRPr="43E4081E">
              <w:rPr>
                <w:rFonts w:ascii="Arial" w:hAnsi="Arial" w:cs="Arial"/>
                <w:sz w:val="32"/>
                <w:szCs w:val="32"/>
                <w:lang w:val="en-GB"/>
              </w:rPr>
              <w:t xml:space="preserve"> online</w:t>
            </w:r>
            <w:r w:rsidRPr="43E4081E">
              <w:rPr>
                <w:rFonts w:ascii="Arial" w:hAnsi="Arial" w:cs="Arial"/>
                <w:sz w:val="32"/>
                <w:szCs w:val="32"/>
                <w:lang w:val="en-GB"/>
              </w:rPr>
              <w:t xml:space="preserve"> social behaviour.</w:t>
            </w:r>
          </w:p>
          <w:p w14:paraId="370B8274" w14:textId="6933FE37" w:rsidR="43E4081E" w:rsidRDefault="43E4081E" w:rsidP="43E4081E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5720BA5A" w14:textId="6F97CEDB" w:rsidR="43E4081E" w:rsidRDefault="43E4081E" w:rsidP="43E4081E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5EF72CA4" w14:textId="417B1B8C" w:rsidR="43E4081E" w:rsidRDefault="43E4081E" w:rsidP="43E4081E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1917D1EB" w14:textId="2C8B7989" w:rsidR="00C11246" w:rsidRDefault="00C11246" w:rsidP="0058504D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DC250B0" wp14:editId="376340F5">
                  <wp:extent cx="2855757" cy="2114102"/>
                  <wp:effectExtent l="0" t="0" r="0" b="0"/>
                  <wp:docPr id="149652100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C1885D-0738-4670-B772-7CF596F496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52100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757" cy="211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6D3C09" w14:textId="77777777" w:rsidR="00B35105" w:rsidRDefault="00B35105" w:rsidP="0058504D">
      <w:pPr>
        <w:jc w:val="center"/>
        <w:rPr>
          <w:rFonts w:ascii="Arial" w:hAnsi="Arial" w:cs="Arial"/>
          <w:sz w:val="32"/>
          <w:szCs w:val="32"/>
          <w:lang w:val="en-GB"/>
        </w:rPr>
      </w:pPr>
    </w:p>
    <w:p w14:paraId="146C4687" w14:textId="6257DDBD" w:rsidR="00B35105" w:rsidRDefault="00B35105" w:rsidP="43E4081E">
      <w:pPr>
        <w:jc w:val="center"/>
        <w:rPr>
          <w:rFonts w:ascii="Arial" w:hAnsi="Arial" w:cs="Arial"/>
          <w:sz w:val="32"/>
          <w:szCs w:val="32"/>
          <w:lang w:val="en-GB"/>
        </w:rPr>
      </w:pPr>
    </w:p>
    <w:p w14:paraId="63A3650F" w14:textId="77777777" w:rsidR="003921BF" w:rsidRDefault="003921BF" w:rsidP="43E4081E">
      <w:pPr>
        <w:jc w:val="center"/>
        <w:rPr>
          <w:rFonts w:ascii="Arial" w:hAnsi="Arial" w:cs="Arial"/>
          <w:sz w:val="32"/>
          <w:szCs w:val="32"/>
          <w:lang w:val="en-GB"/>
        </w:rPr>
      </w:pPr>
    </w:p>
    <w:p w14:paraId="06BB59E3" w14:textId="71666513" w:rsidR="43E4081E" w:rsidRDefault="43E4081E" w:rsidP="43E4081E">
      <w:pPr>
        <w:jc w:val="center"/>
        <w:rPr>
          <w:rFonts w:ascii="Arial" w:hAnsi="Arial" w:cs="Arial"/>
          <w:sz w:val="32"/>
          <w:szCs w:val="32"/>
          <w:lang w:val="en-GB"/>
        </w:rPr>
      </w:pPr>
    </w:p>
    <w:tbl>
      <w:tblPr>
        <w:tblStyle w:val="TableGrid"/>
        <w:tblW w:w="13288" w:type="dxa"/>
        <w:tblLayout w:type="fixed"/>
        <w:tblLook w:val="04A0" w:firstRow="1" w:lastRow="0" w:firstColumn="1" w:lastColumn="0" w:noHBand="0" w:noVBand="1"/>
      </w:tblPr>
      <w:tblGrid>
        <w:gridCol w:w="4649"/>
        <w:gridCol w:w="4649"/>
        <w:gridCol w:w="3990"/>
      </w:tblGrid>
      <w:tr w:rsidR="002701AA" w:rsidRPr="002701AA" w14:paraId="4FC5AF21" w14:textId="77777777" w:rsidTr="75559986">
        <w:tc>
          <w:tcPr>
            <w:tcW w:w="4649" w:type="dxa"/>
          </w:tcPr>
          <w:p w14:paraId="3CA02D54" w14:textId="77777777" w:rsidR="003921BF" w:rsidRDefault="002701AA" w:rsidP="003921BF">
            <w:pPr>
              <w:spacing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701AA">
              <w:rPr>
                <w:rFonts w:ascii="Arial" w:hAnsi="Arial" w:cs="Arial"/>
                <w:sz w:val="32"/>
                <w:szCs w:val="32"/>
              </w:rPr>
              <w:lastRenderedPageBreak/>
              <w:t>Aversion to the smell, noise, or feel of toilets (e.g., flushing sounds, cold seats).</w:t>
            </w:r>
          </w:p>
          <w:p w14:paraId="28E8CEBD" w14:textId="77777777" w:rsidR="003921BF" w:rsidRDefault="003921BF" w:rsidP="003921BF">
            <w:pPr>
              <w:spacing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5AAE39D" w14:textId="77777777" w:rsidR="003921BF" w:rsidRDefault="003921BF" w:rsidP="003921BF">
            <w:pPr>
              <w:spacing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98C3B15" w14:textId="5EB764BA" w:rsidR="002701AA" w:rsidRPr="002701AA" w:rsidRDefault="003921BF" w:rsidP="003921BF">
            <w:pPr>
              <w:spacing w:line="259" w:lineRule="auto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B3510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5A7D6A9" wp14:editId="22E2FA72">
                  <wp:extent cx="1695450" cy="2329575"/>
                  <wp:effectExtent l="0" t="0" r="0" b="0"/>
                  <wp:docPr id="178193778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5487BA-862B-42DA-B2F1-19A0A2E3209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93778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086" cy="2333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04DA90BB" w14:textId="224001B4" w:rsidR="00AD64EE" w:rsidRDefault="6635D172" w:rsidP="43E4081E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43E4081E">
              <w:rPr>
                <w:rFonts w:ascii="Arial" w:hAnsi="Arial" w:cs="Arial"/>
                <w:sz w:val="32"/>
                <w:szCs w:val="32"/>
                <w:lang w:val="en-GB"/>
              </w:rPr>
              <w:t>Not understanding social rules about and private vs. public behaviours</w:t>
            </w:r>
          </w:p>
          <w:p w14:paraId="1B507D41" w14:textId="15722C17" w:rsidR="00AD64EE" w:rsidRDefault="00AD64EE" w:rsidP="002701AA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6C60C905" w14:textId="77777777" w:rsidR="00AD64EE" w:rsidRDefault="00AD64EE" w:rsidP="002701AA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33C35884" w14:textId="79E1F429" w:rsidR="002701AA" w:rsidRPr="002701AA" w:rsidRDefault="00AD64EE" w:rsidP="002701AA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AD64EE">
              <w:rPr>
                <w:rFonts w:ascii="Arial" w:hAnsi="Arial" w:cs="Arial"/>
                <w:noProof/>
                <w:sz w:val="32"/>
                <w:szCs w:val="32"/>
                <w:lang w:val="en-GB"/>
              </w:rPr>
              <w:drawing>
                <wp:inline distT="0" distB="0" distL="0" distR="0" wp14:anchorId="665AE259" wp14:editId="117BCBD7">
                  <wp:extent cx="2755964" cy="2255520"/>
                  <wp:effectExtent l="0" t="0" r="6350" b="0"/>
                  <wp:docPr id="175976704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B98E05-0348-4D6C-B6DD-23DFD12708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767049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459" cy="2260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</w:tcPr>
          <w:p w14:paraId="4D397EC8" w14:textId="77777777" w:rsidR="002701AA" w:rsidRDefault="00134EB4" w:rsidP="002701AA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134EB4">
              <w:rPr>
                <w:rFonts w:ascii="Arial" w:hAnsi="Arial" w:cs="Arial"/>
                <w:sz w:val="32"/>
                <w:szCs w:val="32"/>
                <w:lang w:val="en-GB"/>
              </w:rPr>
              <w:t>Trouble choosing appropriate clothing for weather, activities, or body changes (e.g., bras, clean underwear, swimwear).</w:t>
            </w:r>
          </w:p>
          <w:p w14:paraId="7181B5E0" w14:textId="77777777" w:rsidR="00C11246" w:rsidRDefault="00C11246" w:rsidP="002701AA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68278928" w14:textId="748A2A23" w:rsidR="00C11246" w:rsidRPr="002701AA" w:rsidRDefault="00C11246" w:rsidP="002701AA">
            <w:pPr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C11246">
              <w:rPr>
                <w:rFonts w:ascii="Arial" w:hAnsi="Arial" w:cs="Arial"/>
                <w:noProof/>
                <w:sz w:val="32"/>
                <w:szCs w:val="32"/>
                <w:lang w:val="en-GB"/>
              </w:rPr>
              <w:drawing>
                <wp:inline distT="0" distB="0" distL="0" distR="0" wp14:anchorId="737F7A65" wp14:editId="43CA1F90">
                  <wp:extent cx="2404110" cy="2404110"/>
                  <wp:effectExtent l="0" t="0" r="0" b="0"/>
                  <wp:docPr id="190545956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AFAA0A-E1A7-4F63-8942-4E7B077670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45956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445" cy="240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926CCD" w14:textId="77777777" w:rsidR="002701AA" w:rsidRPr="0058504D" w:rsidRDefault="002701AA" w:rsidP="0058504D">
      <w:pPr>
        <w:jc w:val="center"/>
        <w:rPr>
          <w:rFonts w:ascii="Arial" w:hAnsi="Arial" w:cs="Arial"/>
          <w:sz w:val="32"/>
          <w:szCs w:val="32"/>
          <w:lang w:val="en-GB"/>
        </w:rPr>
      </w:pPr>
    </w:p>
    <w:sectPr w:rsidR="002701AA" w:rsidRPr="0058504D" w:rsidSect="005850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C54C2"/>
    <w:multiLevelType w:val="multilevel"/>
    <w:tmpl w:val="D7E8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49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EA"/>
    <w:rsid w:val="00012FD2"/>
    <w:rsid w:val="000202AA"/>
    <w:rsid w:val="000B7FB7"/>
    <w:rsid w:val="00125034"/>
    <w:rsid w:val="00134EB4"/>
    <w:rsid w:val="001D0C48"/>
    <w:rsid w:val="0021726E"/>
    <w:rsid w:val="00241786"/>
    <w:rsid w:val="002701AA"/>
    <w:rsid w:val="00346FA0"/>
    <w:rsid w:val="003921BF"/>
    <w:rsid w:val="003B5E70"/>
    <w:rsid w:val="003D49DF"/>
    <w:rsid w:val="003F3DF1"/>
    <w:rsid w:val="004C0526"/>
    <w:rsid w:val="0058504D"/>
    <w:rsid w:val="0060610A"/>
    <w:rsid w:val="006129F5"/>
    <w:rsid w:val="006215EA"/>
    <w:rsid w:val="00650A53"/>
    <w:rsid w:val="006D114F"/>
    <w:rsid w:val="006D51D7"/>
    <w:rsid w:val="007641E7"/>
    <w:rsid w:val="00772851"/>
    <w:rsid w:val="007C3304"/>
    <w:rsid w:val="007D49AC"/>
    <w:rsid w:val="007F6F67"/>
    <w:rsid w:val="008C2161"/>
    <w:rsid w:val="008D0A28"/>
    <w:rsid w:val="00904A73"/>
    <w:rsid w:val="009316BA"/>
    <w:rsid w:val="0095152F"/>
    <w:rsid w:val="009D3049"/>
    <w:rsid w:val="009F764F"/>
    <w:rsid w:val="00A31AA3"/>
    <w:rsid w:val="00A33A65"/>
    <w:rsid w:val="00A40B03"/>
    <w:rsid w:val="00AD64EE"/>
    <w:rsid w:val="00B06420"/>
    <w:rsid w:val="00B24F5C"/>
    <w:rsid w:val="00B35105"/>
    <w:rsid w:val="00BC7DF0"/>
    <w:rsid w:val="00BF15A9"/>
    <w:rsid w:val="00C11246"/>
    <w:rsid w:val="00C63843"/>
    <w:rsid w:val="00CD7918"/>
    <w:rsid w:val="00CE7E4E"/>
    <w:rsid w:val="00D625C9"/>
    <w:rsid w:val="00DC6C92"/>
    <w:rsid w:val="00DD1623"/>
    <w:rsid w:val="00ED5E1E"/>
    <w:rsid w:val="00F301E5"/>
    <w:rsid w:val="00F61497"/>
    <w:rsid w:val="00F614ED"/>
    <w:rsid w:val="00F878CF"/>
    <w:rsid w:val="0A01A426"/>
    <w:rsid w:val="0E3BB19B"/>
    <w:rsid w:val="15CB450F"/>
    <w:rsid w:val="16F7FB79"/>
    <w:rsid w:val="24C21DA1"/>
    <w:rsid w:val="43E4081E"/>
    <w:rsid w:val="449A819F"/>
    <w:rsid w:val="4D08FDB1"/>
    <w:rsid w:val="5611109E"/>
    <w:rsid w:val="5A17F62F"/>
    <w:rsid w:val="5B7B3F15"/>
    <w:rsid w:val="6635D172"/>
    <w:rsid w:val="67E2756F"/>
    <w:rsid w:val="6AD949D3"/>
    <w:rsid w:val="70E74FEA"/>
    <w:rsid w:val="75559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489D3"/>
  <w15:chartTrackingRefBased/>
  <w15:docId w15:val="{BE9A97C2-0C56-41C1-890E-7272C45F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5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33c0325d1b9bf3716aba55caf05f7cdb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31d52aa27f68fcd6cce397ddc6f568d6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69213-F50F-4006-A9A0-C42AB909973F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B0C1E38F-29DE-4E00-9D0F-03DD034F4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AEF09-DD41-461B-BE7E-6CF015F22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Kelly</dc:creator>
  <cp:keywords/>
  <dc:description/>
  <cp:lastModifiedBy>Niall Bridges</cp:lastModifiedBy>
  <cp:revision>2</cp:revision>
  <dcterms:created xsi:type="dcterms:W3CDTF">2025-10-24T19:01:00Z</dcterms:created>
  <dcterms:modified xsi:type="dcterms:W3CDTF">2025-10-24T19:01:00Z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  <property fmtid="{D5CDD505-2E9C-101B-9397-08002B2CF9AE}" pid="4" name="GrammarlyDocumentId">
    <vt:lpwstr>f94a9158-4ffe-4e25-8f81-6b8fc90054f1</vt:lpwstr>
  </property>
</Properties>
</file>