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A62F" w14:textId="77777777" w:rsidR="004A4255" w:rsidRDefault="004A4255" w:rsidP="00124FAC">
      <w:pPr>
        <w:jc w:val="center"/>
        <w:rPr>
          <w:color w:val="8DD873" w:themeColor="accent6" w:themeTint="99"/>
          <w:sz w:val="48"/>
          <w:szCs w:val="48"/>
          <w:lang w:val="en-GB"/>
        </w:rPr>
      </w:pPr>
    </w:p>
    <w:p w14:paraId="55DAD41D" w14:textId="6F9B5DD4" w:rsidR="008D42EE" w:rsidRPr="00A6192D" w:rsidRDefault="00C46E93" w:rsidP="640B7CD5">
      <w:pPr>
        <w:jc w:val="center"/>
        <w:rPr>
          <w:b/>
          <w:bCs/>
          <w:color w:val="4C94D8" w:themeColor="text2" w:themeTint="80"/>
          <w:sz w:val="56"/>
          <w:szCs w:val="56"/>
          <w:lang w:val="en-GB"/>
        </w:rPr>
      </w:pPr>
      <w:r w:rsidRPr="00A6192D">
        <w:rPr>
          <w:b/>
          <w:bCs/>
          <w:color w:val="4C94D8" w:themeColor="text2" w:themeTint="80"/>
          <w:sz w:val="56"/>
          <w:szCs w:val="56"/>
          <w:lang w:val="en-GB"/>
        </w:rPr>
        <w:t>Senior Cycle Level 2 Learning Programme</w:t>
      </w:r>
    </w:p>
    <w:p w14:paraId="5F7CAFCA" w14:textId="50D64D46" w:rsidR="00C46E93" w:rsidRPr="00C46E93" w:rsidRDefault="38A9853A" w:rsidP="41D31214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41D31214">
        <w:rPr>
          <w:color w:val="4C94D8" w:themeColor="text2" w:themeTint="80"/>
          <w:sz w:val="56"/>
          <w:szCs w:val="56"/>
          <w:lang w:val="en-GB"/>
        </w:rPr>
        <w:t xml:space="preserve">Elective: </w:t>
      </w:r>
      <w:r w:rsidR="42A23A3E" w:rsidRPr="41D31214">
        <w:rPr>
          <w:color w:val="4C94D8" w:themeColor="text2" w:themeTint="80"/>
          <w:sz w:val="56"/>
          <w:szCs w:val="56"/>
          <w:lang w:val="en-GB"/>
        </w:rPr>
        <w:t>L</w:t>
      </w:r>
      <w:r w:rsidR="4922D18A" w:rsidRPr="41D31214">
        <w:rPr>
          <w:color w:val="4C94D8" w:themeColor="text2" w:themeTint="80"/>
          <w:sz w:val="56"/>
          <w:szCs w:val="56"/>
          <w:lang w:val="en-GB"/>
        </w:rPr>
        <w:t>ooking After My Environment</w:t>
      </w:r>
    </w:p>
    <w:p w14:paraId="4BA789AA" w14:textId="562B0E9C" w:rsidR="004A4255" w:rsidRDefault="004A4255" w:rsidP="00A6192D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00C46E93">
        <w:rPr>
          <w:color w:val="4C94D8" w:themeColor="text2" w:themeTint="80"/>
          <w:sz w:val="56"/>
          <w:szCs w:val="56"/>
          <w:lang w:val="en-GB"/>
        </w:rPr>
        <w:t>Teacher</w:t>
      </w:r>
      <w:r w:rsidR="00A6192D">
        <w:rPr>
          <w:color w:val="4C94D8" w:themeColor="text2" w:themeTint="80"/>
          <w:sz w:val="56"/>
          <w:szCs w:val="56"/>
          <w:lang w:val="en-GB"/>
        </w:rPr>
        <w:t xml:space="preserve"> </w:t>
      </w:r>
      <w:r w:rsidRPr="00C46E93">
        <w:rPr>
          <w:color w:val="4C94D8" w:themeColor="text2" w:themeTint="80"/>
          <w:sz w:val="56"/>
          <w:szCs w:val="56"/>
          <w:lang w:val="en-GB"/>
        </w:rPr>
        <w:t>Checkpoints</w:t>
      </w:r>
    </w:p>
    <w:p w14:paraId="19FB5054" w14:textId="77777777" w:rsidR="00C678A3" w:rsidRPr="00C678A3" w:rsidRDefault="00C678A3" w:rsidP="00A6192D">
      <w:pPr>
        <w:jc w:val="center"/>
        <w:rPr>
          <w:color w:val="4C94D8" w:themeColor="text2" w:themeTint="80"/>
          <w:sz w:val="28"/>
          <w:szCs w:val="28"/>
          <w:lang w:val="en-GB"/>
        </w:rPr>
      </w:pPr>
    </w:p>
    <w:p w14:paraId="4656C185" w14:textId="77777777" w:rsidR="00C678A3" w:rsidRDefault="00C678A3" w:rsidP="00C678A3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  <w:t>Date Started: ________________</w:t>
      </w:r>
    </w:p>
    <w:p w14:paraId="0407F45C" w14:textId="137C8157" w:rsidR="004957A1" w:rsidRPr="00C678A3" w:rsidRDefault="004957A1" w:rsidP="00A6192D">
      <w:pPr>
        <w:rPr>
          <w:color w:val="8DD873" w:themeColor="accent6" w:themeTint="99"/>
          <w:sz w:val="24"/>
          <w:szCs w:val="24"/>
          <w:lang w:val="en-GB"/>
        </w:rPr>
      </w:pPr>
    </w:p>
    <w:tbl>
      <w:tblPr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97"/>
        <w:gridCol w:w="1008"/>
        <w:gridCol w:w="1009"/>
        <w:gridCol w:w="1008"/>
        <w:gridCol w:w="1000"/>
        <w:gridCol w:w="997"/>
        <w:gridCol w:w="1008"/>
        <w:gridCol w:w="1008"/>
        <w:gridCol w:w="1008"/>
        <w:gridCol w:w="997"/>
        <w:gridCol w:w="6"/>
      </w:tblGrid>
      <w:tr w:rsidR="00D22F0B" w14:paraId="59962A2F" w14:textId="77777777" w:rsidTr="002F30CC">
        <w:trPr>
          <w:trHeight w:val="370"/>
          <w:jc w:val="center"/>
        </w:trPr>
        <w:tc>
          <w:tcPr>
            <w:tcW w:w="10046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14:paraId="3A4A907F" w14:textId="6589B377" w:rsidR="00D22F0B" w:rsidRPr="391A079B" w:rsidRDefault="00D22F0B" w:rsidP="00D22F0B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F09D1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D22F0B" w14:paraId="04DA1350" w14:textId="77777777" w:rsidTr="00A6192D">
        <w:trPr>
          <w:trHeight w:val="370"/>
          <w:jc w:val="center"/>
        </w:trPr>
        <w:tc>
          <w:tcPr>
            <w:tcW w:w="5022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14:paraId="7D30119A" w14:textId="666580E2" w:rsidR="00D22F0B" w:rsidRDefault="00D22F0B" w:rsidP="00D22F0B">
            <w:pPr>
              <w:spacing w:after="0"/>
              <w:jc w:val="center"/>
            </w:pPr>
            <w:r w:rsidRPr="391A079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Their Local Environment</w:t>
            </w:r>
          </w:p>
        </w:tc>
        <w:tc>
          <w:tcPr>
            <w:tcW w:w="5024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14:paraId="2078281F" w14:textId="3A7C0CEC" w:rsidR="00D22F0B" w:rsidRDefault="00D22F0B" w:rsidP="00D22F0B">
            <w:pPr>
              <w:spacing w:after="0"/>
              <w:jc w:val="center"/>
            </w:pPr>
            <w:r w:rsidRPr="391A079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Caring for the Environment</w:t>
            </w:r>
          </w:p>
        </w:tc>
      </w:tr>
      <w:tr w:rsidR="00D22F0B" w14:paraId="22E4DF0C" w14:textId="77777777" w:rsidTr="00A6192D">
        <w:trPr>
          <w:gridAfter w:val="1"/>
          <w:wAfter w:w="6" w:type="dxa"/>
          <w:trHeight w:val="370"/>
          <w:jc w:val="center"/>
        </w:trPr>
        <w:tc>
          <w:tcPr>
            <w:tcW w:w="9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C814C" w14:textId="139BC744" w:rsidR="00D22F0B" w:rsidRPr="00543E46" w:rsidRDefault="00D22F0B" w:rsidP="00D22F0B">
            <w:pPr>
              <w:jc w:val="center"/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EAAB7C" w14:textId="533782A5" w:rsidR="00D22F0B" w:rsidRPr="00543E46" w:rsidRDefault="00D22F0B" w:rsidP="00D22F0B">
            <w:pPr>
              <w:jc w:val="center"/>
              <w:rPr>
                <w:b/>
                <w:bCs/>
              </w:rPr>
            </w:pPr>
          </w:p>
        </w:tc>
        <w:tc>
          <w:tcPr>
            <w:tcW w:w="10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FE6E1D" w14:textId="413617B0" w:rsidR="00D22F0B" w:rsidRPr="00543E46" w:rsidRDefault="00D22F0B" w:rsidP="00D22F0B">
            <w:pPr>
              <w:jc w:val="center"/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C1F7F3" w14:textId="11CB5986" w:rsidR="00D22F0B" w:rsidRPr="00543E46" w:rsidRDefault="00D22F0B" w:rsidP="00D22F0B">
            <w:pPr>
              <w:jc w:val="center"/>
              <w:rPr>
                <w:b/>
                <w:bCs/>
              </w:rPr>
            </w:pPr>
          </w:p>
        </w:tc>
        <w:tc>
          <w:tcPr>
            <w:tcW w:w="100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725AAF" w14:textId="2C5D4922" w:rsidR="00D22F0B" w:rsidRPr="00543E46" w:rsidRDefault="00D22F0B" w:rsidP="00D22F0B">
            <w:pPr>
              <w:jc w:val="center"/>
              <w:rPr>
                <w:b/>
                <w:bCs/>
              </w:rPr>
            </w:pPr>
          </w:p>
        </w:tc>
        <w:tc>
          <w:tcPr>
            <w:tcW w:w="9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F8111D" w14:textId="71A043FE" w:rsidR="00D22F0B" w:rsidRPr="00543E46" w:rsidRDefault="00D22F0B" w:rsidP="00D22F0B">
            <w:pPr>
              <w:jc w:val="center"/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4E1B08" w14:textId="3A628BF7" w:rsidR="00D22F0B" w:rsidRPr="00543E46" w:rsidRDefault="00D22F0B" w:rsidP="00D22F0B">
            <w:pPr>
              <w:jc w:val="center"/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7DAA48" w14:textId="5107FC30" w:rsidR="00D22F0B" w:rsidRPr="00543E46" w:rsidRDefault="00D22F0B" w:rsidP="00D22F0B">
            <w:pPr>
              <w:jc w:val="center"/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EA1792" w14:textId="3C562CF8" w:rsidR="00D22F0B" w:rsidRPr="00543E46" w:rsidRDefault="00D22F0B" w:rsidP="00D22F0B">
            <w:pPr>
              <w:jc w:val="center"/>
              <w:rPr>
                <w:b/>
                <w:bCs/>
              </w:rPr>
            </w:pPr>
          </w:p>
        </w:tc>
        <w:tc>
          <w:tcPr>
            <w:tcW w:w="99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BEE52C" w14:textId="059B92AA" w:rsidR="00D22F0B" w:rsidRPr="00543E46" w:rsidRDefault="00D22F0B" w:rsidP="00D22F0B">
            <w:pPr>
              <w:jc w:val="center"/>
              <w:rPr>
                <w:b/>
                <w:bCs/>
              </w:rPr>
            </w:pPr>
          </w:p>
        </w:tc>
      </w:tr>
      <w:tr w:rsidR="00D22F0B" w14:paraId="560F17E0" w14:textId="77777777" w:rsidTr="00A6192D">
        <w:trPr>
          <w:gridAfter w:val="1"/>
          <w:wAfter w:w="6" w:type="dxa"/>
          <w:trHeight w:val="370"/>
          <w:jc w:val="center"/>
        </w:trPr>
        <w:tc>
          <w:tcPr>
            <w:tcW w:w="997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758422" w14:textId="23FAFB1A" w:rsidR="00D22F0B" w:rsidRPr="00543E46" w:rsidRDefault="00D22F0B" w:rsidP="00D22F0B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554E2E" w14:textId="73863EEB" w:rsidR="00D22F0B" w:rsidRPr="00543E46" w:rsidRDefault="00D22F0B" w:rsidP="00D22F0B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51398A" w14:textId="02F5F20B" w:rsidR="00D22F0B" w:rsidRPr="00543E46" w:rsidRDefault="00D22F0B" w:rsidP="00D22F0B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BE349B" w14:textId="49C5B3BC" w:rsidR="00D22F0B" w:rsidRPr="00543E46" w:rsidRDefault="00D22F0B" w:rsidP="00D22F0B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99ABE4" w14:textId="38B8BD6A" w:rsidR="00D22F0B" w:rsidRPr="00543E46" w:rsidRDefault="00D22F0B" w:rsidP="00D22F0B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961621" w14:textId="4AE42E51" w:rsidR="00D22F0B" w:rsidRPr="00543E46" w:rsidRDefault="00D22F0B" w:rsidP="00D22F0B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55F724" w14:textId="72192CF6" w:rsidR="00D22F0B" w:rsidRPr="00543E46" w:rsidRDefault="00D22F0B" w:rsidP="00D22F0B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EAD19B" w14:textId="0706F593" w:rsidR="00D22F0B" w:rsidRPr="00543E46" w:rsidRDefault="00D22F0B" w:rsidP="00D22F0B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q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A5F57F" w14:textId="35A5E870" w:rsidR="00D22F0B" w:rsidRPr="00543E46" w:rsidRDefault="00D22F0B" w:rsidP="00D22F0B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9EBDF3" w14:textId="3DD76C9C" w:rsidR="00D22F0B" w:rsidRPr="00543E46" w:rsidRDefault="00D22F0B" w:rsidP="00D22F0B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</w:tr>
      <w:tr w:rsidR="00D22F0B" w14:paraId="08E351F8" w14:textId="77777777" w:rsidTr="00A6192D">
        <w:trPr>
          <w:gridAfter w:val="1"/>
          <w:wAfter w:w="6" w:type="dxa"/>
          <w:trHeight w:val="370"/>
          <w:jc w:val="center"/>
        </w:trPr>
        <w:tc>
          <w:tcPr>
            <w:tcW w:w="99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FAD3F8" w14:textId="363DD14C" w:rsidR="00D22F0B" w:rsidRPr="00543E46" w:rsidRDefault="00D22F0B" w:rsidP="00D22F0B">
            <w:pPr>
              <w:jc w:val="center"/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70CE3F" w14:textId="43CD4E33" w:rsidR="00D22F0B" w:rsidRPr="00543E46" w:rsidRDefault="00D22F0B" w:rsidP="00D22F0B">
            <w:pPr>
              <w:jc w:val="center"/>
              <w:rPr>
                <w:b/>
                <w:bCs/>
              </w:rPr>
            </w:pP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D5AAB9" w14:textId="14A2C787" w:rsidR="00D22F0B" w:rsidRPr="00543E46" w:rsidRDefault="00D22F0B" w:rsidP="00D22F0B">
            <w:pPr>
              <w:jc w:val="center"/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F65CA9" w14:textId="508EE2E2" w:rsidR="00D22F0B" w:rsidRPr="00543E46" w:rsidRDefault="00D22F0B" w:rsidP="00D22F0B">
            <w:pPr>
              <w:jc w:val="center"/>
              <w:rPr>
                <w:b/>
                <w:bCs/>
              </w:rPr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07D03A" w14:textId="5C01EA85" w:rsidR="00D22F0B" w:rsidRPr="00543E46" w:rsidRDefault="00D22F0B" w:rsidP="00D22F0B">
            <w:pPr>
              <w:jc w:val="center"/>
              <w:rPr>
                <w:b/>
                <w:bCs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BFB12A" w14:textId="769F6566" w:rsidR="00D22F0B" w:rsidRPr="00543E46" w:rsidRDefault="00D22F0B" w:rsidP="00D22F0B">
            <w:pPr>
              <w:jc w:val="center"/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289591" w14:textId="7C94E197" w:rsidR="00D22F0B" w:rsidRPr="00543E46" w:rsidRDefault="00D22F0B" w:rsidP="00D22F0B">
            <w:pPr>
              <w:jc w:val="center"/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4785D4" w14:textId="186BD9F2" w:rsidR="00D22F0B" w:rsidRPr="00543E46" w:rsidRDefault="00D22F0B" w:rsidP="00D22F0B">
            <w:pPr>
              <w:jc w:val="center"/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6B9DED" w14:textId="5C1478D1" w:rsidR="00D22F0B" w:rsidRPr="00543E46" w:rsidRDefault="00D22F0B" w:rsidP="00D22F0B">
            <w:pPr>
              <w:jc w:val="center"/>
              <w:rPr>
                <w:b/>
                <w:bCs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E2D597" w14:textId="399D2154" w:rsidR="00D22F0B" w:rsidRPr="00543E46" w:rsidRDefault="00D22F0B" w:rsidP="00D22F0B">
            <w:pPr>
              <w:jc w:val="center"/>
              <w:rPr>
                <w:b/>
                <w:bCs/>
              </w:rPr>
            </w:pPr>
          </w:p>
        </w:tc>
      </w:tr>
      <w:tr w:rsidR="00D22F0B" w14:paraId="18DD338D" w14:textId="77777777" w:rsidTr="00A6192D">
        <w:trPr>
          <w:gridAfter w:val="1"/>
          <w:wAfter w:w="6" w:type="dxa"/>
          <w:trHeight w:val="370"/>
          <w:jc w:val="center"/>
        </w:trPr>
        <w:tc>
          <w:tcPr>
            <w:tcW w:w="997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288517" w14:textId="5DCED9B5" w:rsidR="00D22F0B" w:rsidRPr="00543E46" w:rsidRDefault="00D22F0B" w:rsidP="00D22F0B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398410" w14:textId="67602CD7" w:rsidR="00D22F0B" w:rsidRPr="00543E46" w:rsidRDefault="00D22F0B" w:rsidP="00D22F0B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402FF6" w14:textId="2CA84B36" w:rsidR="00D22F0B" w:rsidRPr="00543E46" w:rsidRDefault="00D22F0B" w:rsidP="00D22F0B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C0EB90" w14:textId="5F514A55" w:rsidR="00D22F0B" w:rsidRPr="00543E46" w:rsidRDefault="00D22F0B" w:rsidP="00D22F0B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543E4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56CCDB" w14:textId="0EEC8576" w:rsidR="00D22F0B" w:rsidRPr="00543E46" w:rsidRDefault="00D22F0B" w:rsidP="00D22F0B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BC298F" w14:textId="716172E5" w:rsidR="00D22F0B" w:rsidRPr="00543E46" w:rsidRDefault="00D22F0B" w:rsidP="00D22F0B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EAC85C" w14:textId="2F87354A" w:rsidR="00D22F0B" w:rsidRPr="00543E46" w:rsidRDefault="00D22F0B" w:rsidP="00D22F0B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3EE62F" w14:textId="55BF9A35" w:rsidR="00D22F0B" w:rsidRPr="00543E46" w:rsidRDefault="00D22F0B" w:rsidP="00D22F0B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7F9DD5" w14:textId="3E5C48DE" w:rsidR="00D22F0B" w:rsidRPr="00543E46" w:rsidRDefault="00D22F0B" w:rsidP="00D22F0B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EEFDB6" w14:textId="10A016D8" w:rsidR="00D22F0B" w:rsidRPr="00543E46" w:rsidRDefault="00D22F0B" w:rsidP="00D22F0B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</w:tr>
      <w:tr w:rsidR="00D22F0B" w14:paraId="7A6D4ED4" w14:textId="77777777" w:rsidTr="00A6192D">
        <w:trPr>
          <w:gridAfter w:val="1"/>
          <w:wAfter w:w="6" w:type="dxa"/>
          <w:trHeight w:val="370"/>
          <w:jc w:val="center"/>
        </w:trPr>
        <w:tc>
          <w:tcPr>
            <w:tcW w:w="99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CCE10E" w14:textId="22C4EA30" w:rsidR="00D22F0B" w:rsidRPr="00543E46" w:rsidRDefault="00D22F0B" w:rsidP="00D22F0B">
            <w:pPr>
              <w:jc w:val="center"/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E95B3E" w14:textId="15338A50" w:rsidR="00D22F0B" w:rsidRPr="00543E46" w:rsidRDefault="00D22F0B" w:rsidP="00D22F0B">
            <w:pPr>
              <w:jc w:val="center"/>
              <w:rPr>
                <w:b/>
                <w:bCs/>
              </w:rPr>
            </w:pP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B18014" w14:textId="59235B03" w:rsidR="00D22F0B" w:rsidRPr="00543E46" w:rsidRDefault="00D22F0B" w:rsidP="00D22F0B">
            <w:pPr>
              <w:jc w:val="center"/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FD4A95" w14:textId="2EA12779" w:rsidR="00D22F0B" w:rsidRPr="00543E46" w:rsidRDefault="00D22F0B" w:rsidP="00D22F0B">
            <w:pPr>
              <w:jc w:val="center"/>
              <w:rPr>
                <w:b/>
                <w:bCs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000000" w:themeColor="text1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6E69EF" w14:textId="704E88CB" w:rsidR="00D22F0B" w:rsidRPr="00543E46" w:rsidRDefault="00D22F0B" w:rsidP="00D22F0B">
            <w:pPr>
              <w:jc w:val="center"/>
              <w:rPr>
                <w:b/>
                <w:bCs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945DF2" w14:textId="4F2B5E24" w:rsidR="00D22F0B" w:rsidRPr="00543E46" w:rsidRDefault="00D22F0B" w:rsidP="00D22F0B">
            <w:pPr>
              <w:jc w:val="center"/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86BEE5" w14:textId="7C93111F" w:rsidR="00D22F0B" w:rsidRPr="00543E46" w:rsidRDefault="00D22F0B" w:rsidP="00D22F0B">
            <w:pPr>
              <w:jc w:val="center"/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4C1050" w14:textId="4BD39697" w:rsidR="00D22F0B" w:rsidRPr="00543E46" w:rsidRDefault="00D22F0B" w:rsidP="00D22F0B">
            <w:pPr>
              <w:jc w:val="center"/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943C3F" w14:textId="3BF6FDDF" w:rsidR="00D22F0B" w:rsidRPr="00543E46" w:rsidRDefault="00D22F0B" w:rsidP="00D22F0B">
            <w:pPr>
              <w:jc w:val="center"/>
              <w:rPr>
                <w:b/>
                <w:bCs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44F69" w14:textId="31C1C27D" w:rsidR="00D22F0B" w:rsidRPr="00543E46" w:rsidRDefault="00D22F0B" w:rsidP="00D22F0B">
            <w:pPr>
              <w:jc w:val="center"/>
              <w:rPr>
                <w:b/>
                <w:bCs/>
              </w:rPr>
            </w:pPr>
          </w:p>
        </w:tc>
      </w:tr>
      <w:tr w:rsidR="00D22F0B" w14:paraId="63171C03" w14:textId="77777777" w:rsidTr="00A6192D">
        <w:trPr>
          <w:gridAfter w:val="1"/>
          <w:wAfter w:w="6" w:type="dxa"/>
          <w:trHeight w:val="370"/>
          <w:jc w:val="center"/>
        </w:trPr>
        <w:tc>
          <w:tcPr>
            <w:tcW w:w="99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7E55B8" w14:textId="77A82FE0" w:rsidR="00D22F0B" w:rsidRPr="00543E46" w:rsidRDefault="00D22F0B" w:rsidP="00D22F0B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9E3890" w14:textId="172612D0" w:rsidR="00D22F0B" w:rsidRPr="00543E46" w:rsidRDefault="00D22F0B" w:rsidP="00D22F0B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F2FBF9" w14:textId="45FF30AD" w:rsidR="00D22F0B" w:rsidRPr="00543E46" w:rsidRDefault="00D22F0B" w:rsidP="00D22F0B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7EE3A5" w14:textId="27450C11" w:rsidR="00D22F0B" w:rsidRPr="00543E46" w:rsidRDefault="00D22F0B" w:rsidP="00D22F0B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F03F31" w14:textId="1115644E" w:rsidR="00D22F0B" w:rsidRPr="00543E46" w:rsidRDefault="00D22F0B" w:rsidP="00D22F0B">
            <w:pPr>
              <w:jc w:val="center"/>
              <w:rPr>
                <w:b/>
                <w:bCs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4BA6F5" w14:textId="2E16FF6E" w:rsidR="00D22F0B" w:rsidRPr="00543E46" w:rsidRDefault="00D22F0B" w:rsidP="00D22F0B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87FA84" w14:textId="2C786E83" w:rsidR="00D22F0B" w:rsidRPr="00543E46" w:rsidRDefault="00D22F0B" w:rsidP="00D22F0B">
            <w:pPr>
              <w:spacing w:after="0"/>
              <w:jc w:val="center"/>
              <w:rPr>
                <w:b/>
                <w:bCs/>
              </w:rPr>
            </w:pPr>
            <w:r w:rsidRPr="00543E4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7D2935" w14:textId="3F9EC67D" w:rsidR="00D22F0B" w:rsidRPr="00543E46" w:rsidRDefault="00D22F0B" w:rsidP="00D22F0B">
            <w:pPr>
              <w:jc w:val="center"/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E78FD3" w14:textId="588C4F1D" w:rsidR="00D22F0B" w:rsidRPr="00543E46" w:rsidRDefault="00D22F0B" w:rsidP="00D22F0B">
            <w:pPr>
              <w:jc w:val="center"/>
              <w:rPr>
                <w:b/>
                <w:bCs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D0D60" w14:textId="6C982A38" w:rsidR="00D22F0B" w:rsidRPr="00543E46" w:rsidRDefault="00D22F0B" w:rsidP="00D22F0B">
            <w:pPr>
              <w:jc w:val="center"/>
              <w:rPr>
                <w:b/>
                <w:bCs/>
              </w:rPr>
            </w:pPr>
          </w:p>
        </w:tc>
      </w:tr>
    </w:tbl>
    <w:p w14:paraId="3C11E407" w14:textId="261D976A" w:rsidR="004957A1" w:rsidRPr="004957A1" w:rsidRDefault="004957A1" w:rsidP="00124FAC">
      <w:pPr>
        <w:jc w:val="center"/>
        <w:rPr>
          <w:rFonts w:ascii="Arial" w:hAnsi="Arial" w:cs="Arial"/>
          <w:sz w:val="48"/>
          <w:szCs w:val="4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B6540" w14:paraId="5A0F4B2A" w14:textId="77777777" w:rsidTr="00C75693">
        <w:tc>
          <w:tcPr>
            <w:tcW w:w="10456" w:type="dxa"/>
            <w:gridSpan w:val="2"/>
            <w:shd w:val="clear" w:color="auto" w:fill="DAE9F7" w:themeFill="text2" w:themeFillTint="1A"/>
          </w:tcPr>
          <w:p w14:paraId="132A5519" w14:textId="77777777" w:rsidR="003B6540" w:rsidRPr="00493AB4" w:rsidRDefault="003B6540" w:rsidP="00C75693">
            <w:pPr>
              <w:jc w:val="center"/>
              <w:rPr>
                <w:b/>
                <w:bCs/>
                <w:sz w:val="28"/>
                <w:szCs w:val="28"/>
              </w:rPr>
            </w:pPr>
            <w:r w:rsidRPr="00493AB4">
              <w:rPr>
                <w:b/>
                <w:bCs/>
                <w:sz w:val="28"/>
                <w:szCs w:val="28"/>
              </w:rPr>
              <w:t>Level 2 Progression Continuum Key</w:t>
            </w:r>
          </w:p>
        </w:tc>
      </w:tr>
      <w:tr w:rsidR="003B6540" w14:paraId="333B7EAF" w14:textId="77777777" w:rsidTr="00C75693">
        <w:tc>
          <w:tcPr>
            <w:tcW w:w="5228" w:type="dxa"/>
            <w:shd w:val="clear" w:color="auto" w:fill="DAE9F7" w:themeFill="text2" w:themeFillTint="1A"/>
          </w:tcPr>
          <w:p w14:paraId="17C3751C" w14:textId="77777777" w:rsidR="003B6540" w:rsidRPr="00493AB4" w:rsidRDefault="003B6540" w:rsidP="00C75693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Engagement = </w:t>
            </w:r>
            <w:r w:rsidRPr="002E07B7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40706766" w14:textId="77777777" w:rsidR="003B6540" w:rsidRPr="00493AB4" w:rsidRDefault="003B6540" w:rsidP="00C75693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Competency = </w:t>
            </w:r>
            <w:r w:rsidRPr="002E07B7">
              <w:rPr>
                <w:b/>
                <w:bCs/>
                <w:sz w:val="28"/>
                <w:szCs w:val="28"/>
              </w:rPr>
              <w:t>AC</w:t>
            </w:r>
          </w:p>
        </w:tc>
      </w:tr>
      <w:tr w:rsidR="003B6540" w14:paraId="6F6D4FE9" w14:textId="77777777" w:rsidTr="00C75693">
        <w:tc>
          <w:tcPr>
            <w:tcW w:w="5228" w:type="dxa"/>
            <w:shd w:val="clear" w:color="auto" w:fill="DAE9F7" w:themeFill="text2" w:themeFillTint="1A"/>
          </w:tcPr>
          <w:p w14:paraId="0C77D61F" w14:textId="77777777" w:rsidR="003B6540" w:rsidRPr="00493AB4" w:rsidRDefault="003B6540" w:rsidP="00C75693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Engagement = </w:t>
            </w:r>
            <w:r w:rsidRPr="002E07B7">
              <w:rPr>
                <w:b/>
                <w:bCs/>
                <w:sz w:val="28"/>
                <w:szCs w:val="28"/>
              </w:rPr>
              <w:t>AE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6C5E0EDE" w14:textId="77777777" w:rsidR="003B6540" w:rsidRPr="00493AB4" w:rsidRDefault="003B6540" w:rsidP="00C75693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Proficiency = </w:t>
            </w:r>
            <w:r w:rsidRPr="002E07B7">
              <w:rPr>
                <w:b/>
                <w:bCs/>
                <w:sz w:val="28"/>
                <w:szCs w:val="28"/>
              </w:rPr>
              <w:t>P</w:t>
            </w:r>
          </w:p>
        </w:tc>
      </w:tr>
      <w:tr w:rsidR="003B6540" w14:paraId="18BBDE05" w14:textId="77777777" w:rsidTr="00C75693">
        <w:tc>
          <w:tcPr>
            <w:tcW w:w="5228" w:type="dxa"/>
            <w:shd w:val="clear" w:color="auto" w:fill="DAE9F7" w:themeFill="text2" w:themeFillTint="1A"/>
          </w:tcPr>
          <w:p w14:paraId="4F9F81D3" w14:textId="563A1D6A" w:rsidR="003B6540" w:rsidRPr="00493AB4" w:rsidRDefault="003B6540" w:rsidP="00C75693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Competency = </w:t>
            </w:r>
            <w:r w:rsidRPr="002E07B7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35444FF3" w14:textId="77777777" w:rsidR="003B6540" w:rsidRPr="00493AB4" w:rsidRDefault="003B6540" w:rsidP="00C75693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Expertise = </w:t>
            </w:r>
            <w:r w:rsidRPr="002E07B7">
              <w:rPr>
                <w:b/>
                <w:bCs/>
                <w:sz w:val="28"/>
                <w:szCs w:val="28"/>
              </w:rPr>
              <w:t>EX</w:t>
            </w:r>
          </w:p>
        </w:tc>
      </w:tr>
    </w:tbl>
    <w:p w14:paraId="44817814" w14:textId="7055F6BD" w:rsidR="000C546E" w:rsidRDefault="000C546E" w:rsidP="715D3F82">
      <w:pPr>
        <w:jc w:val="center"/>
        <w:rPr>
          <w:rFonts w:ascii="Arial" w:hAnsi="Arial" w:cs="Arial"/>
          <w:sz w:val="48"/>
          <w:szCs w:val="48"/>
          <w:lang w:val="en-GB"/>
        </w:rPr>
      </w:pPr>
    </w:p>
    <w:p w14:paraId="536FF588" w14:textId="77777777" w:rsidR="00DC61CC" w:rsidRDefault="00DC61CC" w:rsidP="00124FAC">
      <w:pPr>
        <w:jc w:val="center"/>
        <w:rPr>
          <w:b/>
          <w:bCs/>
          <w:sz w:val="36"/>
          <w:szCs w:val="36"/>
        </w:rPr>
      </w:pPr>
    </w:p>
    <w:p w14:paraId="59DE5821" w14:textId="77777777" w:rsidR="00DC61CC" w:rsidRDefault="00DC61CC" w:rsidP="00124FAC">
      <w:pPr>
        <w:jc w:val="center"/>
        <w:rPr>
          <w:b/>
          <w:bCs/>
          <w:sz w:val="36"/>
          <w:szCs w:val="36"/>
        </w:rPr>
      </w:pPr>
    </w:p>
    <w:p w14:paraId="49BB61FF" w14:textId="77777777" w:rsidR="00C46E93" w:rsidRDefault="00C46E93" w:rsidP="00124FAC">
      <w:pPr>
        <w:jc w:val="center"/>
        <w:rPr>
          <w:b/>
          <w:bCs/>
          <w:sz w:val="36"/>
          <w:szCs w:val="36"/>
        </w:rPr>
      </w:pPr>
    </w:p>
    <w:tbl>
      <w:tblPr>
        <w:tblStyle w:val="TableGrid1"/>
        <w:tblW w:w="10767" w:type="dxa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2835"/>
        <w:gridCol w:w="1418"/>
        <w:gridCol w:w="1134"/>
        <w:gridCol w:w="1701"/>
        <w:gridCol w:w="1986"/>
      </w:tblGrid>
      <w:tr w:rsidR="005C4162" w:rsidRPr="00FD7A9C" w14:paraId="1D06EFE3" w14:textId="4985C92B" w:rsidTr="005C4162">
        <w:trPr>
          <w:trHeight w:val="6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4F604" w14:textId="76F49239" w:rsidR="005C4162" w:rsidRPr="00FD7A9C" w:rsidRDefault="005C4162" w:rsidP="005C416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lk208482326"/>
            <w:r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Students learn about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EFD93" w14:textId="77777777" w:rsidR="005C4162" w:rsidRPr="00FD7A9C" w:rsidRDefault="005C4162" w:rsidP="005C416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14:paraId="2A12CFA3" w14:textId="77777777" w:rsidR="005C4162" w:rsidRPr="00FD7A9C" w:rsidRDefault="005C4162" w:rsidP="005C416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EB474E3" w14:textId="77777777" w:rsidR="005C4162" w:rsidRPr="00FD7A9C" w:rsidRDefault="005C4162" w:rsidP="005C416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Students can…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C2D69" w14:textId="77777777" w:rsidR="005C4162" w:rsidRPr="00FD7A9C" w:rsidRDefault="005C4162" w:rsidP="005C416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2C835362" w14:textId="2AF084B6" w:rsidR="005C4162" w:rsidRPr="00FD7A9C" w:rsidRDefault="005C4162" w:rsidP="005C4162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4522AB7F" w14:textId="681FFB74" w:rsidR="005C4162" w:rsidRPr="00FD7A9C" w:rsidRDefault="005C4162" w:rsidP="005C4162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5E19F942" w14:textId="2DFE79F7" w:rsidR="005C4162" w:rsidRPr="00FD7A9C" w:rsidRDefault="005C4162" w:rsidP="005C4162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="005C4162" w:rsidRPr="00FD7A9C" w14:paraId="3DDEFBA4" w14:textId="2FCC4B99" w:rsidTr="005C4162">
        <w:trPr>
          <w:trHeight w:val="108"/>
        </w:trPr>
        <w:tc>
          <w:tcPr>
            <w:tcW w:w="1693" w:type="dxa"/>
            <w:vMerge w:val="restart"/>
            <w:tcBorders>
              <w:top w:val="single" w:sz="4" w:space="0" w:color="000000" w:themeColor="text1"/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38671C" w14:textId="77777777" w:rsidR="005C4162" w:rsidRDefault="005C4162" w:rsidP="005C4162">
            <w:pPr>
              <w:jc w:val="center"/>
              <w:rPr>
                <w:rFonts w:ascii="Arial" w:eastAsia="Aptos Narrow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B4B24DE" w14:textId="5DF63ABE" w:rsidR="005C4162" w:rsidRPr="00452242" w:rsidRDefault="005C4162" w:rsidP="005C4162">
            <w:pPr>
              <w:jc w:val="center"/>
              <w:rPr>
                <w:rFonts w:ascii="Arial" w:eastAsia="Aptos Narrow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52242">
              <w:rPr>
                <w:rFonts w:ascii="Arial" w:eastAsia="Aptos Narrow" w:hAnsi="Arial" w:cs="Arial"/>
                <w:b/>
                <w:bCs/>
                <w:color w:val="000000" w:themeColor="text1"/>
                <w:sz w:val="24"/>
                <w:szCs w:val="24"/>
              </w:rPr>
              <w:t>Their Local Environment</w:t>
            </w:r>
          </w:p>
          <w:p w14:paraId="4ECEBF18" w14:textId="53D5F09D" w:rsidR="005C4162" w:rsidRDefault="005C4162" w:rsidP="005C4162">
            <w:pPr>
              <w:jc w:val="center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39DA4B" w14:textId="4EA0D252" w:rsidR="005C4162" w:rsidRPr="00266A0C" w:rsidRDefault="005C4162" w:rsidP="005C416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6A0C">
              <w:rPr>
                <w:rFonts w:ascii="Arial" w:hAnsi="Arial" w:cs="Arial"/>
                <w:sz w:val="24"/>
                <w:szCs w:val="24"/>
              </w:rPr>
              <w:t xml:space="preserve">a. </w:t>
            </w:r>
            <w:proofErr w:type="gramStart"/>
            <w:r w:rsidRPr="00266A0C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266A0C">
              <w:rPr>
                <w:rFonts w:ascii="Arial" w:hAnsi="Arial" w:cs="Arial"/>
                <w:sz w:val="24"/>
                <w:szCs w:val="24"/>
              </w:rPr>
              <w:t xml:space="preserve"> the distinctive natural and human-made features of their local areas, region and county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781588" w14:textId="6A83EA34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4B7D09CB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16ED8917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31B0F0C0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4162" w:rsidRPr="00FD7A9C" w14:paraId="541B19D2" w14:textId="1433F9C8" w:rsidTr="005C4162">
        <w:trPr>
          <w:trHeight w:val="105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419C3B" w14:textId="77777777" w:rsidR="005C4162" w:rsidRPr="391A079B" w:rsidRDefault="005C4162" w:rsidP="005C4162">
            <w:pPr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13454B" w14:textId="0AB16EAE" w:rsidR="005C4162" w:rsidRPr="00266A0C" w:rsidRDefault="005C4162" w:rsidP="005C416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6A0C"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gramStart"/>
            <w:r w:rsidRPr="00266A0C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266A0C">
              <w:rPr>
                <w:rFonts w:ascii="Arial" w:hAnsi="Arial" w:cs="Arial"/>
                <w:sz w:val="24"/>
                <w:szCs w:val="24"/>
              </w:rPr>
              <w:t xml:space="preserve"> the names and relative location of some natural and human-made features of their local areas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56417D" w14:textId="42E9EAC5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9022FBF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3EE6DCE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CF7533F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4162" w:rsidRPr="00FD7A9C" w14:paraId="32EDD2A8" w14:textId="31AD701C" w:rsidTr="005C4162">
        <w:trPr>
          <w:trHeight w:val="105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BA7D15" w14:textId="77777777" w:rsidR="005C4162" w:rsidRPr="391A079B" w:rsidRDefault="005C4162" w:rsidP="005C4162">
            <w:pPr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5D68C5" w14:textId="53EFC959" w:rsidR="005C4162" w:rsidRPr="00266A0C" w:rsidRDefault="005C4162" w:rsidP="005C416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6A0C">
              <w:rPr>
                <w:rFonts w:ascii="Arial" w:hAnsi="Arial" w:cs="Arial"/>
                <w:sz w:val="24"/>
                <w:szCs w:val="24"/>
              </w:rPr>
              <w:t xml:space="preserve">c. </w:t>
            </w:r>
            <w:proofErr w:type="gramStart"/>
            <w:r w:rsidRPr="00266A0C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266A0C">
              <w:rPr>
                <w:rFonts w:ascii="Arial" w:hAnsi="Arial" w:cs="Arial"/>
                <w:sz w:val="24"/>
                <w:szCs w:val="24"/>
              </w:rPr>
              <w:t xml:space="preserve"> cardinal directions during exploration of the local areas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8914BF" w14:textId="68BD098F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5B2AC93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2936B68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C8C2CC1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4162" w:rsidRPr="00FD7A9C" w14:paraId="7ACB0CC8" w14:textId="10A6610F" w:rsidTr="005C4162">
        <w:trPr>
          <w:trHeight w:val="105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B746D4" w14:textId="77777777" w:rsidR="005C4162" w:rsidRPr="391A079B" w:rsidRDefault="005C4162" w:rsidP="005C4162">
            <w:pPr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251E03" w14:textId="310C47C1" w:rsidR="005C4162" w:rsidRPr="00266A0C" w:rsidRDefault="005C4162" w:rsidP="005C416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6A0C">
              <w:rPr>
                <w:rFonts w:ascii="Arial" w:hAnsi="Arial" w:cs="Arial"/>
                <w:sz w:val="24"/>
                <w:szCs w:val="24"/>
              </w:rPr>
              <w:t>d. use and record directions and routes on maps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D419D" w14:textId="5B8C8563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9E634B8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F81607D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15F9FF5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4162" w:rsidRPr="00FD7A9C" w14:paraId="4D8086E5" w14:textId="6A958351" w:rsidTr="005C4162">
        <w:trPr>
          <w:trHeight w:val="105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B6524F" w14:textId="77777777" w:rsidR="005C4162" w:rsidRPr="391A079B" w:rsidRDefault="005C4162" w:rsidP="005C4162">
            <w:pPr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809211" w14:textId="3F298A95" w:rsidR="005C4162" w:rsidRPr="00266A0C" w:rsidRDefault="005C4162" w:rsidP="005C416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6A0C">
              <w:rPr>
                <w:rFonts w:ascii="Arial" w:hAnsi="Arial" w:cs="Arial"/>
                <w:sz w:val="24"/>
                <w:szCs w:val="24"/>
              </w:rPr>
              <w:t>e. use and recognise maps and photographs of a variety of scales and purposes from their local areas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706933" w14:textId="32FC0C96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4DBA08F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8AB312A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A8A0055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4162" w:rsidRPr="00FD7A9C" w14:paraId="3C14D039" w14:textId="77876E80" w:rsidTr="005C4162">
        <w:trPr>
          <w:trHeight w:val="105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C3CFF7" w14:textId="77777777" w:rsidR="005C4162" w:rsidRPr="391A079B" w:rsidRDefault="005C4162" w:rsidP="005C4162">
            <w:pPr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0E093A" w14:textId="37B65D4E" w:rsidR="005C4162" w:rsidRPr="00266A0C" w:rsidRDefault="005C4162" w:rsidP="005C416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6A0C">
              <w:rPr>
                <w:rFonts w:ascii="Arial" w:hAnsi="Arial" w:cs="Arial"/>
                <w:sz w:val="24"/>
                <w:szCs w:val="24"/>
              </w:rPr>
              <w:t xml:space="preserve">f. </w:t>
            </w:r>
            <w:proofErr w:type="gramStart"/>
            <w:r w:rsidRPr="00266A0C">
              <w:rPr>
                <w:rFonts w:ascii="Arial" w:hAnsi="Arial" w:cs="Arial"/>
                <w:sz w:val="24"/>
                <w:szCs w:val="24"/>
              </w:rPr>
              <w:t>appreciate</w:t>
            </w:r>
            <w:proofErr w:type="gramEnd"/>
            <w:r w:rsidRPr="00266A0C">
              <w:rPr>
                <w:rFonts w:ascii="Arial" w:hAnsi="Arial" w:cs="Arial"/>
                <w:sz w:val="24"/>
                <w:szCs w:val="24"/>
              </w:rPr>
              <w:t xml:space="preserve"> the people, occupations and communities who live and work in their locality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84CF64" w14:textId="4E4A8855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1A72C6C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55FF1E5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CCF9CAE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4162" w:rsidRPr="00FD7A9C" w14:paraId="7802B3CC" w14:textId="18CE99B2" w:rsidTr="005C4162">
        <w:trPr>
          <w:trHeight w:val="105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84EA96" w14:textId="77777777" w:rsidR="005C4162" w:rsidRPr="391A079B" w:rsidRDefault="005C4162" w:rsidP="005C4162">
            <w:pPr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2838BC" w14:textId="6A2657BE" w:rsidR="005C4162" w:rsidRPr="00266A0C" w:rsidRDefault="005C4162" w:rsidP="005C416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6A0C">
              <w:rPr>
                <w:rFonts w:ascii="Arial" w:hAnsi="Arial" w:cs="Arial"/>
                <w:sz w:val="24"/>
                <w:szCs w:val="24"/>
              </w:rPr>
              <w:t xml:space="preserve">g. </w:t>
            </w:r>
            <w:proofErr w:type="gramStart"/>
            <w:r w:rsidRPr="00266A0C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266A0C">
              <w:rPr>
                <w:rFonts w:ascii="Arial" w:hAnsi="Arial" w:cs="Arial"/>
                <w:sz w:val="24"/>
                <w:szCs w:val="24"/>
              </w:rPr>
              <w:t xml:space="preserve"> and record changes in natural features in their locality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155FA3" w14:textId="6E439B89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8EAFD4F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A0489A6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B21B039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4162" w:rsidRPr="00FD7A9C" w14:paraId="1053736E" w14:textId="5D76A811" w:rsidTr="005C4162">
        <w:trPr>
          <w:trHeight w:val="105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B8932C" w14:textId="77777777" w:rsidR="005C4162" w:rsidRPr="391A079B" w:rsidRDefault="005C4162" w:rsidP="005C4162">
            <w:pPr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F2AE6A" w14:textId="5C010F21" w:rsidR="005C4162" w:rsidRPr="00266A0C" w:rsidRDefault="005C4162" w:rsidP="005C416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6A0C">
              <w:rPr>
                <w:rFonts w:ascii="Arial" w:hAnsi="Arial" w:cs="Arial"/>
                <w:sz w:val="24"/>
                <w:szCs w:val="24"/>
              </w:rPr>
              <w:t xml:space="preserve">h. </w:t>
            </w:r>
            <w:proofErr w:type="gramStart"/>
            <w:r w:rsidRPr="00266A0C">
              <w:rPr>
                <w:rFonts w:ascii="Arial" w:hAnsi="Arial" w:cs="Arial"/>
                <w:sz w:val="24"/>
                <w:szCs w:val="24"/>
              </w:rPr>
              <w:t>explain</w:t>
            </w:r>
            <w:proofErr w:type="gramEnd"/>
            <w:r w:rsidRPr="00266A0C">
              <w:rPr>
                <w:rFonts w:ascii="Arial" w:hAnsi="Arial" w:cs="Arial"/>
                <w:sz w:val="24"/>
                <w:szCs w:val="24"/>
              </w:rPr>
              <w:t xml:space="preserve"> the importance of local habitat for flora and fauna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19F186" w14:textId="6844C95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C1A69BF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C578880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51C4E40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4162" w:rsidRPr="00FD7A9C" w14:paraId="6A76AD4C" w14:textId="4691D931" w:rsidTr="005C4162">
        <w:trPr>
          <w:trHeight w:val="105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7FFCF4" w14:textId="77777777" w:rsidR="005C4162" w:rsidRPr="391A079B" w:rsidRDefault="005C4162" w:rsidP="005C4162">
            <w:pPr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180D1D" w14:textId="2FAE4F8A" w:rsidR="005C4162" w:rsidRPr="00266A0C" w:rsidRDefault="005C4162" w:rsidP="005C416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66A0C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266A0C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266A0C">
              <w:rPr>
                <w:rFonts w:ascii="Arial" w:hAnsi="Arial" w:cs="Arial"/>
                <w:sz w:val="24"/>
                <w:szCs w:val="24"/>
              </w:rPr>
              <w:t>investigate</w:t>
            </w:r>
            <w:proofErr w:type="gramEnd"/>
            <w:r w:rsidRPr="00266A0C">
              <w:rPr>
                <w:rFonts w:ascii="Arial" w:hAnsi="Arial" w:cs="Arial"/>
                <w:sz w:val="24"/>
                <w:szCs w:val="24"/>
              </w:rPr>
              <w:t xml:space="preserve"> the influence of natural features on plants, on the lives of animals and on people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BBB761" w14:textId="4A6DADE2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445FDA6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C20A2C4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B1134C3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4162" w:rsidRPr="00FD7A9C" w14:paraId="3035FBD0" w14:textId="44DF97F3" w:rsidTr="005C4162">
        <w:trPr>
          <w:trHeight w:val="105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E32B20" w14:textId="77777777" w:rsidR="005C4162" w:rsidRPr="391A079B" w:rsidRDefault="005C4162" w:rsidP="005C4162">
            <w:pPr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FA67C1" w14:textId="4D2E1FD9" w:rsidR="005C4162" w:rsidRPr="00266A0C" w:rsidRDefault="005C4162" w:rsidP="005C416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6A0C">
              <w:rPr>
                <w:rFonts w:ascii="Arial" w:hAnsi="Arial" w:cs="Arial"/>
                <w:sz w:val="24"/>
                <w:szCs w:val="24"/>
              </w:rPr>
              <w:t xml:space="preserve">j. </w:t>
            </w:r>
            <w:proofErr w:type="gramStart"/>
            <w:r w:rsidRPr="00266A0C">
              <w:rPr>
                <w:rFonts w:ascii="Arial" w:hAnsi="Arial" w:cs="Arial"/>
                <w:sz w:val="24"/>
                <w:szCs w:val="24"/>
              </w:rPr>
              <w:t>describe</w:t>
            </w:r>
            <w:proofErr w:type="gramEnd"/>
            <w:r w:rsidRPr="00266A0C">
              <w:rPr>
                <w:rFonts w:ascii="Arial" w:hAnsi="Arial" w:cs="Arial"/>
                <w:sz w:val="24"/>
                <w:szCs w:val="24"/>
              </w:rPr>
              <w:t xml:space="preserve"> ways that natural features have been altered by people, plants or animals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6B3DFD" w14:textId="2FF6D6B8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0D52BEE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D031D75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B8DDCBC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4162" w:rsidRPr="00FD7A9C" w14:paraId="5AE4F0B1" w14:textId="56367CC7" w:rsidTr="005C4162">
        <w:trPr>
          <w:trHeight w:val="105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0A196E" w14:textId="77777777" w:rsidR="005C4162" w:rsidRPr="391A079B" w:rsidRDefault="005C4162" w:rsidP="005C4162">
            <w:pPr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7E53A5" w14:textId="7D88A2F1" w:rsidR="005C4162" w:rsidRPr="00266A0C" w:rsidRDefault="005C4162" w:rsidP="005C416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6A0C"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gramStart"/>
            <w:r w:rsidRPr="00266A0C">
              <w:rPr>
                <w:rFonts w:ascii="Arial" w:hAnsi="Arial" w:cs="Arial"/>
                <w:sz w:val="24"/>
                <w:szCs w:val="24"/>
              </w:rPr>
              <w:t>observe</w:t>
            </w:r>
            <w:proofErr w:type="gramEnd"/>
            <w:r w:rsidRPr="00266A0C">
              <w:rPr>
                <w:rFonts w:ascii="Arial" w:hAnsi="Arial" w:cs="Arial"/>
                <w:sz w:val="24"/>
                <w:szCs w:val="24"/>
              </w:rPr>
              <w:t xml:space="preserve"> and recognise different flora and fauna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5BD41C" w14:textId="5FAC1869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35DCC97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07E7EB8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FD025B8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4162" w:rsidRPr="00FD7A9C" w14:paraId="7607EDE7" w14:textId="4C81BDF0" w:rsidTr="005C4162">
        <w:trPr>
          <w:trHeight w:val="105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F28AD3" w14:textId="77777777" w:rsidR="005C4162" w:rsidRPr="391A079B" w:rsidRDefault="005C4162" w:rsidP="005C4162">
            <w:pPr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C46FEF" w14:textId="7DDFF2F4" w:rsidR="005C4162" w:rsidRPr="00266A0C" w:rsidRDefault="005C4162" w:rsidP="005C416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6A0C">
              <w:rPr>
                <w:rFonts w:ascii="Arial" w:hAnsi="Arial" w:cs="Arial"/>
                <w:sz w:val="24"/>
                <w:szCs w:val="24"/>
              </w:rPr>
              <w:t xml:space="preserve">l. </w:t>
            </w:r>
            <w:proofErr w:type="gramStart"/>
            <w:r w:rsidRPr="00266A0C">
              <w:rPr>
                <w:rFonts w:ascii="Arial" w:hAnsi="Arial" w:cs="Arial"/>
                <w:sz w:val="24"/>
                <w:szCs w:val="24"/>
              </w:rPr>
              <w:t>describe</w:t>
            </w:r>
            <w:proofErr w:type="gramEnd"/>
            <w:r w:rsidRPr="00266A0C">
              <w:rPr>
                <w:rFonts w:ascii="Arial" w:hAnsi="Arial" w:cs="Arial"/>
                <w:sz w:val="24"/>
                <w:szCs w:val="24"/>
              </w:rPr>
              <w:t xml:space="preserve"> strategies to protect flora and/or fauna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06EEE8" w14:textId="733AC75A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8608DCF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B2D0E13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A81BA82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4162" w:rsidRPr="00FD7A9C" w14:paraId="03F826D3" w14:textId="798110C8" w:rsidTr="005C4162">
        <w:trPr>
          <w:trHeight w:val="105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3EBCE4" w14:textId="77777777" w:rsidR="005C4162" w:rsidRPr="391A079B" w:rsidRDefault="005C4162" w:rsidP="005C4162">
            <w:pPr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E147F9" w14:textId="13788124" w:rsidR="005C4162" w:rsidRPr="00266A0C" w:rsidRDefault="005C4162" w:rsidP="005C416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6A0C">
              <w:rPr>
                <w:rFonts w:ascii="Arial" w:hAnsi="Arial" w:cs="Arial"/>
                <w:sz w:val="24"/>
                <w:szCs w:val="24"/>
              </w:rPr>
              <w:t>m. record and display simple weather observations in systematic way using graphs, charts and common meteorological symbols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9310CB" w14:textId="7D40362E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76DCBB4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A2CACC0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EEC4554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4162" w:rsidRPr="00FD7A9C" w14:paraId="67A0C8BB" w14:textId="64D73E7D" w:rsidTr="005C4162">
        <w:trPr>
          <w:trHeight w:val="105"/>
        </w:trPr>
        <w:tc>
          <w:tcPr>
            <w:tcW w:w="16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C77F1F" w14:textId="77777777" w:rsidR="005C4162" w:rsidRPr="391A079B" w:rsidRDefault="005C4162" w:rsidP="005C4162">
            <w:pPr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64B030" w14:textId="10FEF75B" w:rsidR="005C4162" w:rsidRPr="00266A0C" w:rsidRDefault="005C4162" w:rsidP="005C416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6A0C">
              <w:rPr>
                <w:rFonts w:ascii="Arial" w:hAnsi="Arial" w:cs="Arial"/>
                <w:sz w:val="24"/>
                <w:szCs w:val="24"/>
              </w:rPr>
              <w:t xml:space="preserve">n. </w:t>
            </w:r>
            <w:proofErr w:type="gramStart"/>
            <w:r w:rsidRPr="00266A0C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266A0C">
              <w:rPr>
                <w:rFonts w:ascii="Arial" w:hAnsi="Arial" w:cs="Arial"/>
                <w:sz w:val="24"/>
                <w:szCs w:val="24"/>
              </w:rPr>
              <w:t xml:space="preserve"> weather patterns and the impact of weather on people and places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C7F8CD" w14:textId="538E6688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30852E82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0055F6B0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7CE58005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5C4162" w:rsidRPr="00FD7A9C" w14:paraId="538D326D" w14:textId="29FBC1D9" w:rsidTr="005C4162">
        <w:trPr>
          <w:trHeight w:val="125"/>
        </w:trPr>
        <w:tc>
          <w:tcPr>
            <w:tcW w:w="1693" w:type="dxa"/>
            <w:vMerge w:val="restart"/>
            <w:tcBorders>
              <w:top w:val="single" w:sz="4" w:space="0" w:color="000000" w:themeColor="text1"/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3BC769" w14:textId="64CC215F" w:rsidR="005C4162" w:rsidRPr="00FD7A9C" w:rsidRDefault="005C4162" w:rsidP="005C4162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91A079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Caring for the Environment</w:t>
            </w:r>
          </w:p>
          <w:p w14:paraId="0D160B4D" w14:textId="69C839DB" w:rsidR="005C4162" w:rsidRPr="00FD7A9C" w:rsidRDefault="005C4162" w:rsidP="005C416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35C076" w14:textId="6FC1A8CD" w:rsidR="005C4162" w:rsidRPr="00266A0C" w:rsidRDefault="005C4162" w:rsidP="005C4162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o. </w:t>
            </w:r>
            <w:proofErr w:type="gramStart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>use</w:t>
            </w:r>
            <w:proofErr w:type="gramEnd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appropriate tools and equipment safely and effectively while undertaking an environmental activity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2571D7" w14:textId="73E8ECA0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3A485A67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04C10095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7B3FFB77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4162" w:rsidRPr="00FD7A9C" w14:paraId="052324EC" w14:textId="36D4B8C8" w:rsidTr="005C4162">
        <w:trPr>
          <w:trHeight w:val="115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006E0A" w14:textId="77777777" w:rsidR="005C4162" w:rsidRPr="391A079B" w:rsidRDefault="005C4162" w:rsidP="005C4162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8A5F35" w14:textId="7375B762" w:rsidR="005C4162" w:rsidRPr="00266A0C" w:rsidRDefault="005C4162" w:rsidP="005C4162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p. </w:t>
            </w:r>
            <w:proofErr w:type="gramStart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>recognise</w:t>
            </w:r>
            <w:proofErr w:type="gramEnd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symbols and signs relating to recycling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734B78" w14:textId="49B3A05B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9C19777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2DC7CA9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FA71D5C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4162" w:rsidRPr="00FD7A9C" w14:paraId="52160BC6" w14:textId="3AB7AE58" w:rsidTr="005C4162">
        <w:trPr>
          <w:trHeight w:val="115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4C1B9F" w14:textId="77777777" w:rsidR="005C4162" w:rsidRPr="391A079B" w:rsidRDefault="005C4162" w:rsidP="005C4162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CC6AD7" w14:textId="06090EA2" w:rsidR="005C4162" w:rsidRPr="00266A0C" w:rsidRDefault="005C4162" w:rsidP="005C4162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q. </w:t>
            </w:r>
            <w:proofErr w:type="gramStart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>recognise</w:t>
            </w:r>
            <w:proofErr w:type="gramEnd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sort categories of recyclable materials (plastic, paper, metal, etc.)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2BB045" w14:textId="54302BA4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3A8376B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762C85B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3AD25A7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4162" w:rsidRPr="00FD7A9C" w14:paraId="0F75460D" w14:textId="7FEFC61E" w:rsidTr="005C4162">
        <w:trPr>
          <w:trHeight w:val="115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CE9A6D" w14:textId="77777777" w:rsidR="005C4162" w:rsidRPr="391A079B" w:rsidRDefault="005C4162" w:rsidP="005C4162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0705DD" w14:textId="24832336" w:rsidR="005C4162" w:rsidRPr="00266A0C" w:rsidRDefault="005C4162" w:rsidP="005C4162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r. </w:t>
            </w:r>
            <w:proofErr w:type="gramStart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>identify</w:t>
            </w:r>
            <w:proofErr w:type="gramEnd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everyday items that can be reused or upcycled and design solutions for reuse or upcycle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78C6F4" w14:textId="237681C0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C90622A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A12A313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806E41E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4162" w:rsidRPr="00FD7A9C" w14:paraId="6C0C1357" w14:textId="2D2D9CFA" w:rsidTr="005C4162">
        <w:trPr>
          <w:trHeight w:val="115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0D182C" w14:textId="77777777" w:rsidR="005C4162" w:rsidRPr="391A079B" w:rsidRDefault="005C4162" w:rsidP="005C4162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651359" w14:textId="55EA9799" w:rsidR="005C4162" w:rsidRPr="00266A0C" w:rsidRDefault="005C4162" w:rsidP="005C4162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s. </w:t>
            </w:r>
            <w:proofErr w:type="gramStart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>recognise</w:t>
            </w:r>
            <w:proofErr w:type="gramEnd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how our consumer choices affect the environment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A3FC1F" w14:textId="5A79733D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9EBE62E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9EA57DC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E399B5E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4162" w:rsidRPr="00FD7A9C" w14:paraId="67FD5F83" w14:textId="54AEFB6B" w:rsidTr="005C4162">
        <w:trPr>
          <w:trHeight w:val="115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4EE7E5" w14:textId="77777777" w:rsidR="005C4162" w:rsidRPr="391A079B" w:rsidRDefault="005C4162" w:rsidP="005C4162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22F643" w14:textId="23C69F47" w:rsidR="005C4162" w:rsidRPr="00266A0C" w:rsidRDefault="005C4162" w:rsidP="005C4162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t. </w:t>
            </w:r>
            <w:proofErr w:type="gramStart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>recognise</w:t>
            </w:r>
            <w:proofErr w:type="gramEnd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various ways to look after and protect places of significance (e.g. conservation, preservation, restoration)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4E396A" w14:textId="056C3125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7F0269D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30640B5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1ED3A45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4162" w:rsidRPr="00FD7A9C" w14:paraId="04F34D69" w14:textId="3AC4ED65" w:rsidTr="005C4162">
        <w:trPr>
          <w:trHeight w:val="115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4613C8" w14:textId="77777777" w:rsidR="005C4162" w:rsidRPr="391A079B" w:rsidRDefault="005C4162" w:rsidP="005C4162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71CEC6" w14:textId="15D92057" w:rsidR="005C4162" w:rsidRPr="00266A0C" w:rsidRDefault="005C4162" w:rsidP="005C4162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>u. explain why certain places are significant to different people (e.g., social, emotional, cultural, historical, personal significance)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66A27" w14:textId="36CAC20C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FD40E1D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52E40E1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A7BE97C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4162" w:rsidRPr="00FD7A9C" w14:paraId="7D0BC46B" w14:textId="6BF4B7F4" w:rsidTr="005C4162">
        <w:trPr>
          <w:trHeight w:val="115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ED7690" w14:textId="77777777" w:rsidR="005C4162" w:rsidRPr="391A079B" w:rsidRDefault="005C4162" w:rsidP="005C4162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EA1562" w14:textId="45BA7043" w:rsidR="005C4162" w:rsidRPr="00266A0C" w:rsidRDefault="005C4162" w:rsidP="005C4162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v. </w:t>
            </w:r>
            <w:proofErr w:type="gramStart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>describe</w:t>
            </w:r>
            <w:proofErr w:type="gramEnd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 place of personal significance </w:t>
            </w:r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and explain their personal connection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430461" w14:textId="655179A0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641F3A5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B2CB8EA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DBEB6C9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4162" w:rsidRPr="00FD7A9C" w14:paraId="42DCE109" w14:textId="54FD2131" w:rsidTr="005C4162">
        <w:trPr>
          <w:trHeight w:val="115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7B2C24" w14:textId="77777777" w:rsidR="005C4162" w:rsidRPr="391A079B" w:rsidRDefault="005C4162" w:rsidP="005C4162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5930E0" w14:textId="1C719F32" w:rsidR="005C4162" w:rsidRPr="00266A0C" w:rsidRDefault="005C4162" w:rsidP="005C4162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w. </w:t>
            </w:r>
            <w:proofErr w:type="gramStart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>demonstrate</w:t>
            </w:r>
            <w:proofErr w:type="gramEnd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actions they can take to help care for and enhance special places (e.g., picking up litter, following rules, participating in preservation activities)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B4EC60" w14:textId="614E1701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DEF3E74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E3B9FF7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0748692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4162" w:rsidRPr="00FD7A9C" w14:paraId="0AA32480" w14:textId="6DCBB817" w:rsidTr="005C4162">
        <w:trPr>
          <w:trHeight w:val="115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B1FF05" w14:textId="77777777" w:rsidR="005C4162" w:rsidRPr="391A079B" w:rsidRDefault="005C4162" w:rsidP="005C4162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913A1B" w14:textId="4DF5075F" w:rsidR="005C4162" w:rsidRPr="00266A0C" w:rsidRDefault="005C4162" w:rsidP="005C4162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x. </w:t>
            </w:r>
            <w:proofErr w:type="gramStart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>explore</w:t>
            </w:r>
            <w:proofErr w:type="gramEnd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organisations that help to improve the local environment and/or significant places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6F0F1A" w14:textId="05732BAB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B6236DA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1DF23A2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866E0E9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4162" w:rsidRPr="00FD7A9C" w14:paraId="7AD0EF66" w14:textId="213F4300" w:rsidTr="005C4162">
        <w:trPr>
          <w:trHeight w:val="115"/>
        </w:trPr>
        <w:tc>
          <w:tcPr>
            <w:tcW w:w="1693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BC03FD" w14:textId="77777777" w:rsidR="005C4162" w:rsidRPr="391A079B" w:rsidRDefault="005C4162" w:rsidP="005C4162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F1D14F" w14:textId="4C28A8EB" w:rsidR="005C4162" w:rsidRPr="00266A0C" w:rsidRDefault="005C4162" w:rsidP="005C4162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y. </w:t>
            </w:r>
            <w:proofErr w:type="gramStart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>describe</w:t>
            </w:r>
            <w:proofErr w:type="gramEnd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the importance of the organisations that help to improve the local environment and/or significant places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F799B8" w14:textId="26890EDB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2FA1797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F67C55D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B0B3B87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C4162" w:rsidRPr="00FD7A9C" w14:paraId="34231599" w14:textId="255FDC73" w:rsidTr="005C4162">
        <w:trPr>
          <w:trHeight w:val="115"/>
        </w:trPr>
        <w:tc>
          <w:tcPr>
            <w:tcW w:w="16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D7EE7C" w14:textId="77777777" w:rsidR="005C4162" w:rsidRPr="391A079B" w:rsidRDefault="005C4162" w:rsidP="005C4162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E4B802" w14:textId="259FEE2A" w:rsidR="005C4162" w:rsidRPr="00266A0C" w:rsidRDefault="005C4162" w:rsidP="005C416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z. </w:t>
            </w:r>
            <w:proofErr w:type="gramStart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>demonstrate</w:t>
            </w:r>
            <w:proofErr w:type="gramEnd"/>
            <w:r w:rsidRPr="00266A0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safe working practices while undertaking an environmental activity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73D79A" w14:textId="3862762B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6998F314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2BB23529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6EAE3923" w14:textId="77777777" w:rsidR="005C4162" w:rsidRPr="00FD7A9C" w:rsidRDefault="005C4162" w:rsidP="005C4162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137FAB07" w14:textId="311CCD7A" w:rsidR="005928F9" w:rsidRDefault="005928F9" w:rsidP="00152D17">
      <w:pPr>
        <w:jc w:val="center"/>
        <w:rPr>
          <w:b/>
          <w:bCs/>
          <w:sz w:val="36"/>
          <w:szCs w:val="36"/>
        </w:rPr>
      </w:pPr>
    </w:p>
    <w:sectPr w:rsidR="005928F9" w:rsidSect="007C0D27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91163" w14:textId="77777777" w:rsidR="00E45928" w:rsidRDefault="00E45928" w:rsidP="0028359B">
      <w:pPr>
        <w:spacing w:after="0" w:line="240" w:lineRule="auto"/>
      </w:pPr>
      <w:r>
        <w:separator/>
      </w:r>
    </w:p>
  </w:endnote>
  <w:endnote w:type="continuationSeparator" w:id="0">
    <w:p w14:paraId="60A9095E" w14:textId="77777777" w:rsidR="00E45928" w:rsidRDefault="00E45928" w:rsidP="0028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17311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A33BE3" w14:textId="2879EE34" w:rsidR="005C4162" w:rsidRDefault="005C41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78A41" w14:textId="77777777" w:rsidR="00211304" w:rsidRDefault="00211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B9BFF" w14:textId="77777777" w:rsidR="00E45928" w:rsidRDefault="00E45928" w:rsidP="0028359B">
      <w:pPr>
        <w:spacing w:after="0" w:line="240" w:lineRule="auto"/>
      </w:pPr>
      <w:r>
        <w:separator/>
      </w:r>
    </w:p>
  </w:footnote>
  <w:footnote w:type="continuationSeparator" w:id="0">
    <w:p w14:paraId="623DD4DC" w14:textId="77777777" w:rsidR="00E45928" w:rsidRDefault="00E45928" w:rsidP="00283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7DAE" w14:textId="69FCA5B1" w:rsidR="00A92E25" w:rsidRDefault="00A92E25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BDA05B" w14:textId="77777777" w:rsidR="00A92E25" w:rsidRDefault="00A92E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611A1"/>
    <w:rsid w:val="000613F7"/>
    <w:rsid w:val="00076155"/>
    <w:rsid w:val="000A0B04"/>
    <w:rsid w:val="000B57D2"/>
    <w:rsid w:val="000C1EA9"/>
    <w:rsid w:val="000C363A"/>
    <w:rsid w:val="000C546E"/>
    <w:rsid w:val="00124FAC"/>
    <w:rsid w:val="001250A1"/>
    <w:rsid w:val="00125882"/>
    <w:rsid w:val="00125F3E"/>
    <w:rsid w:val="00140741"/>
    <w:rsid w:val="00152D17"/>
    <w:rsid w:val="00187408"/>
    <w:rsid w:val="001C5E28"/>
    <w:rsid w:val="001D2F07"/>
    <w:rsid w:val="001E2098"/>
    <w:rsid w:val="002100AE"/>
    <w:rsid w:val="00211304"/>
    <w:rsid w:val="002340F4"/>
    <w:rsid w:val="002400D9"/>
    <w:rsid w:val="00254ED6"/>
    <w:rsid w:val="00266A0C"/>
    <w:rsid w:val="00276132"/>
    <w:rsid w:val="0028359B"/>
    <w:rsid w:val="002B6DDD"/>
    <w:rsid w:val="002D3BD3"/>
    <w:rsid w:val="002E07B7"/>
    <w:rsid w:val="00340BD9"/>
    <w:rsid w:val="00375E28"/>
    <w:rsid w:val="003A77DC"/>
    <w:rsid w:val="003B6540"/>
    <w:rsid w:val="004351DD"/>
    <w:rsid w:val="00447890"/>
    <w:rsid w:val="00452242"/>
    <w:rsid w:val="00456F37"/>
    <w:rsid w:val="004957A1"/>
    <w:rsid w:val="004A4255"/>
    <w:rsid w:val="004B7487"/>
    <w:rsid w:val="004E2684"/>
    <w:rsid w:val="0053513F"/>
    <w:rsid w:val="00543E46"/>
    <w:rsid w:val="005928F9"/>
    <w:rsid w:val="005A06F2"/>
    <w:rsid w:val="005C383A"/>
    <w:rsid w:val="005C4162"/>
    <w:rsid w:val="00644281"/>
    <w:rsid w:val="00690221"/>
    <w:rsid w:val="006C49EF"/>
    <w:rsid w:val="006D4404"/>
    <w:rsid w:val="006E250C"/>
    <w:rsid w:val="00734B61"/>
    <w:rsid w:val="007368ED"/>
    <w:rsid w:val="00756973"/>
    <w:rsid w:val="00761C9F"/>
    <w:rsid w:val="007649E9"/>
    <w:rsid w:val="00766CF3"/>
    <w:rsid w:val="007935DC"/>
    <w:rsid w:val="007C0D27"/>
    <w:rsid w:val="00804BBE"/>
    <w:rsid w:val="00811E84"/>
    <w:rsid w:val="00835677"/>
    <w:rsid w:val="00875EDF"/>
    <w:rsid w:val="008D42EE"/>
    <w:rsid w:val="008E0C4F"/>
    <w:rsid w:val="00906403"/>
    <w:rsid w:val="00911712"/>
    <w:rsid w:val="00923B3F"/>
    <w:rsid w:val="009D1BC3"/>
    <w:rsid w:val="009E58F7"/>
    <w:rsid w:val="00A12E13"/>
    <w:rsid w:val="00A54D78"/>
    <w:rsid w:val="00A6192D"/>
    <w:rsid w:val="00A70335"/>
    <w:rsid w:val="00A92E25"/>
    <w:rsid w:val="00AC64CD"/>
    <w:rsid w:val="00AE228B"/>
    <w:rsid w:val="00AE2A47"/>
    <w:rsid w:val="00AE509C"/>
    <w:rsid w:val="00BA2052"/>
    <w:rsid w:val="00BE53D3"/>
    <w:rsid w:val="00BE5588"/>
    <w:rsid w:val="00C12A80"/>
    <w:rsid w:val="00C13178"/>
    <w:rsid w:val="00C41C48"/>
    <w:rsid w:val="00C46E93"/>
    <w:rsid w:val="00C54B33"/>
    <w:rsid w:val="00C571C6"/>
    <w:rsid w:val="00C64808"/>
    <w:rsid w:val="00C6624B"/>
    <w:rsid w:val="00C678A3"/>
    <w:rsid w:val="00C80874"/>
    <w:rsid w:val="00CD54C2"/>
    <w:rsid w:val="00CF4956"/>
    <w:rsid w:val="00D22F0B"/>
    <w:rsid w:val="00DC61CC"/>
    <w:rsid w:val="00DD62A1"/>
    <w:rsid w:val="00DF59BB"/>
    <w:rsid w:val="00E45928"/>
    <w:rsid w:val="00E53DAC"/>
    <w:rsid w:val="00E81C4E"/>
    <w:rsid w:val="00E97182"/>
    <w:rsid w:val="00EB602D"/>
    <w:rsid w:val="00F70B88"/>
    <w:rsid w:val="00F73930"/>
    <w:rsid w:val="00F8144D"/>
    <w:rsid w:val="00F96B35"/>
    <w:rsid w:val="00FD38A1"/>
    <w:rsid w:val="00FD7A9C"/>
    <w:rsid w:val="02F3CC99"/>
    <w:rsid w:val="03B2B5CB"/>
    <w:rsid w:val="0412EA26"/>
    <w:rsid w:val="049DA7EF"/>
    <w:rsid w:val="0542107A"/>
    <w:rsid w:val="05A296B2"/>
    <w:rsid w:val="069AC0C4"/>
    <w:rsid w:val="0872C11F"/>
    <w:rsid w:val="0A394EB6"/>
    <w:rsid w:val="0AD0950B"/>
    <w:rsid w:val="0C9DEEE2"/>
    <w:rsid w:val="0D2C842D"/>
    <w:rsid w:val="0EB62FAC"/>
    <w:rsid w:val="117EFDE8"/>
    <w:rsid w:val="120C74E8"/>
    <w:rsid w:val="1219B040"/>
    <w:rsid w:val="12E268BC"/>
    <w:rsid w:val="1770491C"/>
    <w:rsid w:val="19467416"/>
    <w:rsid w:val="19DA1154"/>
    <w:rsid w:val="1C8B7CB5"/>
    <w:rsid w:val="1D11AC5B"/>
    <w:rsid w:val="1E8E03CD"/>
    <w:rsid w:val="217F5394"/>
    <w:rsid w:val="23527BB1"/>
    <w:rsid w:val="24319293"/>
    <w:rsid w:val="24421126"/>
    <w:rsid w:val="24B80404"/>
    <w:rsid w:val="253B1971"/>
    <w:rsid w:val="266A1523"/>
    <w:rsid w:val="2E0A166E"/>
    <w:rsid w:val="2F049618"/>
    <w:rsid w:val="304CC36A"/>
    <w:rsid w:val="3354537B"/>
    <w:rsid w:val="33E01AA8"/>
    <w:rsid w:val="33F033D1"/>
    <w:rsid w:val="36B77145"/>
    <w:rsid w:val="37D67EEB"/>
    <w:rsid w:val="38A9853A"/>
    <w:rsid w:val="391A079B"/>
    <w:rsid w:val="397FFA6C"/>
    <w:rsid w:val="3BCAE5A4"/>
    <w:rsid w:val="3FC7B7B1"/>
    <w:rsid w:val="40D67F9F"/>
    <w:rsid w:val="41D31214"/>
    <w:rsid w:val="420E1657"/>
    <w:rsid w:val="42A23A3E"/>
    <w:rsid w:val="4386566F"/>
    <w:rsid w:val="43AE8242"/>
    <w:rsid w:val="43DD8A4E"/>
    <w:rsid w:val="4409B042"/>
    <w:rsid w:val="443CEA07"/>
    <w:rsid w:val="470B6EE9"/>
    <w:rsid w:val="473D82D9"/>
    <w:rsid w:val="48DD23A5"/>
    <w:rsid w:val="48DFF13B"/>
    <w:rsid w:val="4922D18A"/>
    <w:rsid w:val="50B1349B"/>
    <w:rsid w:val="51194623"/>
    <w:rsid w:val="52A96F39"/>
    <w:rsid w:val="52E35A6B"/>
    <w:rsid w:val="543FEFCA"/>
    <w:rsid w:val="5869436D"/>
    <w:rsid w:val="58F32F12"/>
    <w:rsid w:val="5B32DEED"/>
    <w:rsid w:val="5CEE5005"/>
    <w:rsid w:val="5D586CAC"/>
    <w:rsid w:val="5F610EB4"/>
    <w:rsid w:val="61DB9BF6"/>
    <w:rsid w:val="63AFBC97"/>
    <w:rsid w:val="640B7CD5"/>
    <w:rsid w:val="651816BA"/>
    <w:rsid w:val="659ACFCA"/>
    <w:rsid w:val="68B41515"/>
    <w:rsid w:val="6A6F5544"/>
    <w:rsid w:val="6AE378A0"/>
    <w:rsid w:val="6AE9A931"/>
    <w:rsid w:val="6BA6BD61"/>
    <w:rsid w:val="6C9219C0"/>
    <w:rsid w:val="6E5396FA"/>
    <w:rsid w:val="715D3F82"/>
    <w:rsid w:val="72357014"/>
    <w:rsid w:val="74DFC8B8"/>
    <w:rsid w:val="786D4D6B"/>
    <w:rsid w:val="7C1B2B47"/>
    <w:rsid w:val="7CCFC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9B"/>
  </w:style>
  <w:style w:type="character" w:customStyle="1" w:styleId="normaltextrun">
    <w:name w:val="normaltextrun"/>
    <w:basedOn w:val="DefaultParagraphFont"/>
    <w:rsid w:val="00734B61"/>
  </w:style>
  <w:style w:type="character" w:customStyle="1" w:styleId="eop">
    <w:name w:val="eop"/>
    <w:basedOn w:val="DefaultParagraphFont"/>
    <w:rsid w:val="00734B61"/>
  </w:style>
  <w:style w:type="character" w:customStyle="1" w:styleId="wacimagecontainer">
    <w:name w:val="wacimagecontainer"/>
    <w:basedOn w:val="DefaultParagraphFont"/>
    <w:rsid w:val="007935DC"/>
  </w:style>
  <w:style w:type="paragraph" w:customStyle="1" w:styleId="paragraph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571C6"/>
    <w:rPr>
      <w:color w:val="666666"/>
    </w:rPr>
  </w:style>
  <w:style w:type="paragraph" w:styleId="NoSpacing">
    <w:name w:val="No Spacing"/>
    <w:uiPriority w:val="1"/>
    <w:qFormat/>
    <w:rsid w:val="00266A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3.xml><?xml version="1.0" encoding="utf-8"?>
<ds:datastoreItem xmlns:ds="http://schemas.openxmlformats.org/officeDocument/2006/customXml" ds:itemID="{299C3BBD-B4DA-4F5A-B376-2A33E6800A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 Fitzpatrick</dc:creator>
  <cp:keywords/>
  <dc:description/>
  <cp:lastModifiedBy>Sarah Caulfield</cp:lastModifiedBy>
  <cp:revision>17</cp:revision>
  <dcterms:created xsi:type="dcterms:W3CDTF">2025-10-02T15:11:00Z</dcterms:created>
  <dcterms:modified xsi:type="dcterms:W3CDTF">2026-05-26T11:50:00Z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