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8F6C" w14:textId="0CDDB47C" w:rsidR="00501ABF" w:rsidRPr="00EF7667" w:rsidRDefault="0007028F" w:rsidP="0058098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EF7667">
        <w:rPr>
          <w:rFonts w:ascii="Arial" w:hAnsi="Arial" w:cs="Arial"/>
          <w:b/>
          <w:bCs/>
          <w:sz w:val="28"/>
          <w:szCs w:val="28"/>
        </w:rPr>
        <w:t>Droichead</w:t>
      </w:r>
      <w:r w:rsidR="03D06348" w:rsidRPr="00EF7667">
        <w:rPr>
          <w:rFonts w:ascii="Arial" w:hAnsi="Arial" w:cs="Arial"/>
          <w:b/>
          <w:bCs/>
          <w:sz w:val="28"/>
          <w:szCs w:val="28"/>
        </w:rPr>
        <w:t xml:space="preserve"> – Caighdeáin Droichead agus Plean I</w:t>
      </w:r>
      <w:r w:rsidR="6120C706" w:rsidRPr="00EF7667">
        <w:rPr>
          <w:rFonts w:ascii="Arial" w:hAnsi="Arial" w:cs="Arial"/>
          <w:b/>
          <w:bCs/>
          <w:sz w:val="28"/>
          <w:szCs w:val="28"/>
        </w:rPr>
        <w:t>o</w:t>
      </w:r>
      <w:r w:rsidR="03D06348" w:rsidRPr="00EF7667">
        <w:rPr>
          <w:rFonts w:ascii="Arial" w:hAnsi="Arial" w:cs="Arial"/>
          <w:b/>
          <w:bCs/>
          <w:sz w:val="28"/>
          <w:szCs w:val="28"/>
        </w:rPr>
        <w:t>nduchtaithe – Bunscoil</w:t>
      </w:r>
      <w:r w:rsidR="7ADCD842" w:rsidRPr="00EF7667">
        <w:rPr>
          <w:rFonts w:ascii="Arial" w:hAnsi="Arial" w:cs="Arial"/>
          <w:b/>
          <w:bCs/>
          <w:sz w:val="28"/>
          <w:szCs w:val="28"/>
        </w:rPr>
        <w:t>e</w:t>
      </w:r>
    </w:p>
    <w:p w14:paraId="288BD754" w14:textId="2DDB84CE" w:rsidR="005E7177" w:rsidRPr="00EF7667" w:rsidRDefault="005E7177" w:rsidP="005E7177">
      <w:pPr>
        <w:spacing w:after="0" w:line="276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3403"/>
        <w:gridCol w:w="3860"/>
        <w:gridCol w:w="3369"/>
        <w:gridCol w:w="3969"/>
      </w:tblGrid>
      <w:tr w:rsidR="00580985" w:rsidRPr="00EF7667" w14:paraId="5C1F0C3C" w14:textId="77777777" w:rsidTr="1D7A751A">
        <w:tc>
          <w:tcPr>
            <w:tcW w:w="14601" w:type="dxa"/>
            <w:gridSpan w:val="4"/>
            <w:shd w:val="clear" w:color="auto" w:fill="44A0BB"/>
          </w:tcPr>
          <w:p w14:paraId="15F28902" w14:textId="79BCA18C" w:rsidR="20E3D526" w:rsidRPr="00EF7667" w:rsidRDefault="20E3D526" w:rsidP="027C878E">
            <w:pPr>
              <w:rPr>
                <w:rFonts w:ascii="Arial" w:eastAsia="Arial" w:hAnsi="Arial" w:cs="Arial"/>
              </w:rPr>
            </w:pPr>
            <w:r w:rsidRPr="00EF7667">
              <w:rPr>
                <w:rFonts w:ascii="Arial" w:eastAsia="Arial" w:hAnsi="Arial" w:cs="Arial"/>
                <w:color w:val="FFFFFF" w:themeColor="background1"/>
              </w:rPr>
              <w:t>Bhunaigh an Chomhairle Mhúinteoireachta trí chaighdeán chun tacú le próiseas Droichead, chun an Múinteoir Nuacháilithe (MNC</w:t>
            </w:r>
            <w:r w:rsidR="273950BB" w:rsidRPr="6EC0714E">
              <w:rPr>
                <w:rFonts w:ascii="Arial" w:eastAsia="Arial" w:hAnsi="Arial" w:cs="Arial"/>
                <w:color w:val="FFFFFF" w:themeColor="background1"/>
              </w:rPr>
              <w:t>)</w:t>
            </w:r>
            <w:r w:rsidR="67FF5E80" w:rsidRPr="6EC0714E">
              <w:rPr>
                <w:rFonts w:ascii="Arial" w:eastAsia="Arial" w:hAnsi="Arial" w:cs="Arial"/>
                <w:color w:val="FFFFFF" w:themeColor="background1"/>
              </w:rPr>
              <w:t xml:space="preserve">, in éineacht </w:t>
            </w:r>
            <w:r w:rsidR="34F330CB" w:rsidRPr="6EC0714E">
              <w:rPr>
                <w:rFonts w:ascii="Arial" w:eastAsia="Arial" w:hAnsi="Arial" w:cs="Arial"/>
                <w:color w:val="FFFFFF" w:themeColor="background1"/>
              </w:rPr>
              <w:t xml:space="preserve">leis an </w:t>
            </w:r>
            <w:r w:rsidRPr="00EF7667">
              <w:rPr>
                <w:rFonts w:ascii="Arial" w:eastAsia="Arial" w:hAnsi="Arial" w:cs="Arial"/>
                <w:color w:val="FFFFFF" w:themeColor="background1"/>
              </w:rPr>
              <w:t xml:space="preserve">bhFoireann </w:t>
            </w:r>
            <w:r w:rsidR="273950BB" w:rsidRPr="6EC0714E">
              <w:rPr>
                <w:rFonts w:ascii="Arial" w:eastAsia="Arial" w:hAnsi="Arial" w:cs="Arial"/>
                <w:color w:val="FFFFFF" w:themeColor="background1"/>
              </w:rPr>
              <w:t>Tacaíocht</w:t>
            </w:r>
            <w:r w:rsidR="72E83BF1" w:rsidRPr="6EC0714E">
              <w:rPr>
                <w:rFonts w:ascii="Arial" w:eastAsia="Arial" w:hAnsi="Arial" w:cs="Arial"/>
                <w:color w:val="FFFFFF" w:themeColor="background1"/>
              </w:rPr>
              <w:t>a</w:t>
            </w:r>
            <w:r w:rsidR="273950BB" w:rsidRPr="6EC0714E">
              <w:rPr>
                <w:rFonts w:ascii="Arial" w:eastAsia="Arial" w:hAnsi="Arial" w:cs="Arial"/>
                <w:color w:val="FFFFFF" w:themeColor="background1"/>
              </w:rPr>
              <w:t xml:space="preserve"> Gairmiúl</w:t>
            </w:r>
            <w:r w:rsidR="265C8228" w:rsidRPr="6EC0714E">
              <w:rPr>
                <w:rFonts w:ascii="Arial" w:eastAsia="Arial" w:hAnsi="Arial" w:cs="Arial"/>
                <w:color w:val="FFFFFF" w:themeColor="background1"/>
              </w:rPr>
              <w:t>a</w:t>
            </w:r>
            <w:r w:rsidRPr="00EF7667">
              <w:rPr>
                <w:rFonts w:ascii="Arial" w:eastAsia="Arial" w:hAnsi="Arial" w:cs="Arial"/>
                <w:color w:val="FFFFFF" w:themeColor="background1"/>
              </w:rPr>
              <w:t xml:space="preserve"> (FTG) a threorú, maidir le foghlaim agus le cleachtas gairmiúil an MNC.</w:t>
            </w:r>
          </w:p>
          <w:p w14:paraId="0EDB5189" w14:textId="056BAFB3" w:rsidR="00922446" w:rsidRPr="00EF7667" w:rsidRDefault="00CF711F" w:rsidP="6EC0714E">
            <w:pPr>
              <w:shd w:val="clear" w:color="auto" w:fill="44A0BB"/>
              <w:spacing w:after="160" w:line="278" w:lineRule="auto"/>
              <w:rPr>
                <w:rFonts w:ascii="Arial" w:hAnsi="Arial" w:cs="Arial"/>
                <w:color w:val="FFFFFF" w:themeColor="background1"/>
              </w:rPr>
            </w:pPr>
            <w:r w:rsidRPr="00EF7667">
              <w:rPr>
                <w:rFonts w:ascii="Arial" w:hAnsi="Arial" w:cs="Arial"/>
                <w:color w:val="FFFFFF" w:themeColor="background1"/>
              </w:rPr>
              <w:t xml:space="preserve">Le linn dóibh a bheith páirteach i bpróiseas Droichead, </w:t>
            </w:r>
            <w:r w:rsidR="000B5CB5" w:rsidRPr="000B5CB5">
              <w:rPr>
                <w:rFonts w:ascii="Arial" w:hAnsi="Arial" w:cs="Arial"/>
                <w:color w:val="FFFFFF" w:themeColor="background1"/>
              </w:rPr>
              <w:t>déanfaidh an múinteoir nuacháilithe an méid seo a leanas</w:t>
            </w:r>
            <w:r w:rsidRPr="00EF7667">
              <w:rPr>
                <w:rFonts w:ascii="Arial" w:hAnsi="Arial" w:cs="Arial"/>
                <w:color w:val="FFFFFF" w:themeColor="background1"/>
              </w:rPr>
              <w:t>:</w:t>
            </w:r>
            <w:r w:rsidR="00580985" w:rsidRPr="00EF7667">
              <w:rPr>
                <w:rFonts w:ascii="Arial" w:hAnsi="Arial" w:cs="Arial"/>
                <w:color w:val="FFFFFF" w:themeColor="background1"/>
              </w:rPr>
              <w:t> </w:t>
            </w:r>
          </w:p>
          <w:p w14:paraId="1595EC71" w14:textId="21615498" w:rsidR="007D328B" w:rsidRPr="00EF7667" w:rsidRDefault="3BD6CCE0" w:rsidP="6EC0714E">
            <w:pPr>
              <w:rPr>
                <w:rFonts w:ascii="Arial" w:eastAsia="Arial" w:hAnsi="Arial" w:cs="Arial"/>
                <w:color w:val="FFFFFF" w:themeColor="background1"/>
              </w:rPr>
            </w:pPr>
            <w:r w:rsidRPr="6EC0714E">
              <w:rPr>
                <w:rFonts w:ascii="Arial" w:hAnsi="Arial" w:cs="Arial"/>
                <w:color w:val="FFFFFF" w:themeColor="background1"/>
              </w:rPr>
              <w:t xml:space="preserve">1. </w:t>
            </w:r>
            <w:r w:rsidR="00FD4FE7" w:rsidRPr="00FD4FE7">
              <w:rPr>
                <w:rFonts w:ascii="Arial" w:eastAsia="Arial" w:hAnsi="Arial" w:cs="Arial"/>
                <w:color w:val="FFFFFF" w:themeColor="background1"/>
              </w:rPr>
              <w:t>páirt a ghlacadh go gairmiúil le hionduchtúchán scoilbunaithe agus le bearta foghlama gairmiúla breise.</w:t>
            </w:r>
          </w:p>
          <w:p w14:paraId="2C20C99A" w14:textId="4393A575" w:rsidR="007D328B" w:rsidRPr="00EF7667" w:rsidRDefault="24A6735A" w:rsidP="6EC0714E">
            <w:pPr>
              <w:rPr>
                <w:rFonts w:ascii="Arial" w:eastAsia="Arial" w:hAnsi="Arial" w:cs="Arial"/>
                <w:color w:val="FFFFFF" w:themeColor="background1"/>
              </w:rPr>
            </w:pPr>
            <w:r w:rsidRPr="6EC0714E">
              <w:rPr>
                <w:rFonts w:ascii="Arial" w:eastAsia="Arial" w:hAnsi="Arial" w:cs="Arial"/>
                <w:color w:val="FFFFFF" w:themeColor="background1"/>
              </w:rPr>
              <w:t xml:space="preserve">2. </w:t>
            </w:r>
            <w:r w:rsidR="00CB0BE5" w:rsidRPr="00CB0BE5">
              <w:rPr>
                <w:rFonts w:ascii="Arial" w:eastAsia="Arial" w:hAnsi="Arial" w:cs="Arial"/>
                <w:color w:val="FFFFFF" w:themeColor="background1"/>
              </w:rPr>
              <w:t>dúthracht na gairmiúlachta a léiriú i ndáil le múinteoireacht agus foghlaim ar ardchaighdeán ar mhaithe leis na daltaí.</w:t>
            </w:r>
          </w:p>
          <w:p w14:paraId="41A4269C" w14:textId="5F946EF9" w:rsidR="007D328B" w:rsidRPr="00EF7667" w:rsidRDefault="00580985" w:rsidP="6EC0714E">
            <w:pPr>
              <w:rPr>
                <w:rFonts w:ascii="Arial" w:eastAsia="Arial" w:hAnsi="Arial" w:cs="Arial"/>
                <w:color w:val="FFFFFF" w:themeColor="background1"/>
              </w:rPr>
            </w:pPr>
            <w:r w:rsidRPr="6EC0714E">
              <w:rPr>
                <w:rFonts w:ascii="Arial" w:eastAsia="Arial" w:hAnsi="Arial" w:cs="Arial"/>
                <w:color w:val="FFFFFF" w:themeColor="background1"/>
              </w:rPr>
              <w:t xml:space="preserve">3. </w:t>
            </w:r>
            <w:r w:rsidR="005560D9" w:rsidRPr="005560D9">
              <w:rPr>
                <w:rFonts w:ascii="Arial" w:eastAsia="Arial" w:hAnsi="Arial" w:cs="Arial"/>
                <w:color w:val="FFFFFF" w:themeColor="background1"/>
              </w:rPr>
              <w:t>páirt a glacadh sa chleachtadh machnaimh lena dtacaítear lena bhfoghlaim agus lena gcleachtadh gairmiúil, go haonarach agus go comhoibríoch araon.</w:t>
            </w:r>
          </w:p>
          <w:p w14:paraId="053BA469" w14:textId="65DFED4E" w:rsidR="007D328B" w:rsidRPr="00DA4011" w:rsidRDefault="007D328B" w:rsidP="00425417">
            <w:pPr>
              <w:rPr>
                <w:rFonts w:ascii="Arial" w:eastAsia="Arial" w:hAnsi="Arial" w:cs="Arial"/>
                <w:color w:val="FFFFFF" w:themeColor="background1"/>
                <w:sz w:val="12"/>
                <w:szCs w:val="12"/>
              </w:rPr>
            </w:pPr>
          </w:p>
        </w:tc>
      </w:tr>
      <w:tr w:rsidR="0007028F" w:rsidRPr="00EF7667" w14:paraId="6B91E194" w14:textId="77777777" w:rsidTr="1D7A751A">
        <w:tc>
          <w:tcPr>
            <w:tcW w:w="3403" w:type="dxa"/>
            <w:shd w:val="clear" w:color="auto" w:fill="F19D1F"/>
          </w:tcPr>
          <w:p w14:paraId="2B7B5CA0" w14:textId="44F71B3C" w:rsidR="0007028F" w:rsidRPr="00EF7667" w:rsidRDefault="00977225" w:rsidP="000702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cs="Arial"/>
                <w:b/>
                <w:color w:val="FFFFFF" w:themeColor="background1"/>
              </w:rPr>
              <w:t>Caighdeán</w:t>
            </w: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 Droichead</w:t>
            </w:r>
          </w:p>
        </w:tc>
        <w:tc>
          <w:tcPr>
            <w:tcW w:w="3860" w:type="dxa"/>
            <w:shd w:val="clear" w:color="auto" w:fill="F19D1F"/>
          </w:tcPr>
          <w:p w14:paraId="3E1276E6" w14:textId="2E6BA0DE" w:rsidR="0007028F" w:rsidRPr="00EF7667" w:rsidRDefault="3C3BFCEC" w:rsidP="030358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Ag Breathnú</w:t>
            </w:r>
            <w:r w:rsidR="0007028F" w:rsidRPr="00EF766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ar an Scoil Againne</w:t>
            </w:r>
            <w:r w:rsidR="0007028F" w:rsidRPr="00EF7667">
              <w:rPr>
                <w:rFonts w:ascii="Arial" w:hAnsi="Arial" w:cs="Arial"/>
                <w:b/>
                <w:bCs/>
                <w:color w:val="FFFFFF" w:themeColor="background1"/>
              </w:rPr>
              <w:t xml:space="preserve"> (2022) </w:t>
            </w:r>
          </w:p>
          <w:p w14:paraId="369D395F" w14:textId="358121DB" w:rsidR="0007028F" w:rsidRPr="00EF7667" w:rsidRDefault="16EB6578" w:rsidP="0007028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Ráiteas ar Chleachtas</w:t>
            </w:r>
          </w:p>
        </w:tc>
        <w:tc>
          <w:tcPr>
            <w:tcW w:w="3369" w:type="dxa"/>
            <w:shd w:val="clear" w:color="auto" w:fill="F19D1F"/>
          </w:tcPr>
          <w:p w14:paraId="48AEC3C8" w14:textId="63591B66" w:rsidR="0007028F" w:rsidRPr="00EF7667" w:rsidRDefault="4776D666" w:rsidP="027C878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eastAsia="Arial" w:hAnsi="Arial" w:cs="Arial"/>
                <w:b/>
                <w:bCs/>
                <w:color w:val="FFFFFF" w:themeColor="background1"/>
              </w:rPr>
              <w:t>Réimse le Neartú</w:t>
            </w:r>
          </w:p>
        </w:tc>
        <w:tc>
          <w:tcPr>
            <w:tcW w:w="3969" w:type="dxa"/>
            <w:shd w:val="clear" w:color="auto" w:fill="F19D1F"/>
          </w:tcPr>
          <w:p w14:paraId="7399BA6D" w14:textId="7F366733" w:rsidR="0007028F" w:rsidRPr="00EF7667" w:rsidRDefault="4776D666" w:rsidP="027C878E">
            <w:pPr>
              <w:jc w:val="center"/>
              <w:rPr>
                <w:rFonts w:ascii="Arial" w:eastAsia="Arial" w:hAnsi="Arial" w:cs="Arial"/>
                <w:color w:val="FFFFFF" w:themeColor="background1"/>
              </w:rPr>
            </w:pPr>
            <w:r w:rsidRPr="00EF7667">
              <w:rPr>
                <w:rFonts w:ascii="Arial" w:eastAsia="Arial" w:hAnsi="Arial" w:cs="Arial"/>
                <w:b/>
                <w:bCs/>
                <w:color w:val="FFFFFF" w:themeColor="background1"/>
              </w:rPr>
              <w:t>Gníomhaíocht Ionduchtaithe</w:t>
            </w:r>
          </w:p>
        </w:tc>
      </w:tr>
      <w:tr w:rsidR="003E76F2" w:rsidRPr="00EF7667" w14:paraId="57F032EA" w14:textId="77777777" w:rsidTr="1D7A751A">
        <w:tc>
          <w:tcPr>
            <w:tcW w:w="3403" w:type="dxa"/>
          </w:tcPr>
          <w:p w14:paraId="0AC57B7E" w14:textId="37D481C0" w:rsidR="00A7188F" w:rsidRPr="00EF7667" w:rsidRDefault="00A7188F" w:rsidP="00E94501">
            <w:pPr>
              <w:rPr>
                <w:rFonts w:ascii="Arial" w:hAnsi="Arial" w:cs="Arial"/>
              </w:rPr>
            </w:pPr>
          </w:p>
        </w:tc>
        <w:tc>
          <w:tcPr>
            <w:tcW w:w="3860" w:type="dxa"/>
          </w:tcPr>
          <w:p w14:paraId="77D1809D" w14:textId="034D41A1" w:rsidR="003E76F2" w:rsidRPr="00EF7667" w:rsidRDefault="1E36FF85" w:rsidP="5A192250">
            <w:pPr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</w:pP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Tacaíonn na ráitis chleachtais </w:t>
            </w:r>
            <w:r w:rsidR="2753A2E5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211D09EE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leagtar amach</w:t>
            </w: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in Ag Breathnú ar an Scoil Againne (2022) le MNC</w:t>
            </w:r>
            <w:r w:rsidR="2BA196DA"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nna, i gcomhar lena FTG, cleachtas éifeachtach a mheas </w:t>
            </w:r>
            <w:r w:rsidR="790E0664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maidir</w:t>
            </w:r>
            <w:r w:rsidR="2753A2E5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="5453A8B9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le </w:t>
            </w: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réimsí </w:t>
            </w:r>
            <w:r w:rsidR="5453A8B9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láidreachta</w:t>
            </w: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agus réimsí atá le neartú tuilleadh.</w:t>
            </w:r>
            <w:r w:rsidR="00A7188F" w:rsidRPr="00EF7667">
              <w:rPr>
                <w:rFonts w:ascii="Arial" w:hAnsi="Arial" w:cs="Arial"/>
                <w:i/>
                <w:iCs/>
                <w:color w:val="EE0000"/>
                <w:sz w:val="22"/>
                <w:szCs w:val="22"/>
              </w:rPr>
              <w:t xml:space="preserve"> </w:t>
            </w:r>
          </w:p>
          <w:p w14:paraId="551F50D6" w14:textId="516862B8" w:rsidR="003E76F2" w:rsidRPr="00EF7667" w:rsidRDefault="003E76F2" w:rsidP="007C0C8E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3369" w:type="dxa"/>
          </w:tcPr>
          <w:p w14:paraId="6631D51E" w14:textId="4DB8D160" w:rsidR="36145E1D" w:rsidRPr="00EF7667" w:rsidRDefault="36145E1D" w:rsidP="027C878E">
            <w:pPr>
              <w:rPr>
                <w:rFonts w:ascii="Arial" w:eastAsia="Arial" w:hAnsi="Arial" w:cs="Arial"/>
                <w:i/>
                <w:color w:val="000000" w:themeColor="text1"/>
                <w:sz w:val="22"/>
                <w:szCs w:val="22"/>
              </w:rPr>
            </w:pP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Tagann réimsí MNC</w:t>
            </w:r>
            <w:r w:rsidR="6BDC132A"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nna le neartú chun cinn agus aithnítear iad le linn </w:t>
            </w:r>
            <w:r w:rsidR="07359349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ph</w:t>
            </w:r>
            <w:r w:rsidR="7C31065E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róisis</w:t>
            </w: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Droichead.</w:t>
            </w:r>
          </w:p>
          <w:p w14:paraId="22DF648F" w14:textId="795DED74" w:rsidR="027C878E" w:rsidRPr="00EF7667" w:rsidRDefault="027C878E" w:rsidP="027C878E">
            <w:pPr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</w:pPr>
          </w:p>
          <w:p w14:paraId="2D6D0732" w14:textId="779110CF" w:rsidR="003E76F2" w:rsidRPr="00EF7667" w:rsidRDefault="003E76F2" w:rsidP="007C0C8E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969" w:type="dxa"/>
          </w:tcPr>
          <w:p w14:paraId="4AB9E0C1" w14:textId="2424FB37" w:rsidR="003E76F2" w:rsidRPr="00EF7667" w:rsidRDefault="36145E1D" w:rsidP="027C878E">
            <w:pPr>
              <w:rPr>
                <w:rFonts w:ascii="Arial" w:eastAsia="Arial" w:hAnsi="Arial" w:cs="Arial"/>
                <w:i/>
                <w:iCs/>
                <w:sz w:val="22"/>
                <w:szCs w:val="22"/>
              </w:rPr>
            </w:pP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Sainaithnítear gníomhaíochtaí ionduchtaithe </w:t>
            </w:r>
            <w:r w:rsidR="5E718BC7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ábharth</w:t>
            </w:r>
            <w:r w:rsidR="07359349" w:rsidRPr="6EC0714E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EF7667">
              <w:rPr>
                <w:rFonts w:ascii="Arial" w:eastAsia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mar fhreagairt ar réimsí le neartú atá ag teacht chun cinn.</w:t>
            </w:r>
          </w:p>
        </w:tc>
      </w:tr>
      <w:tr w:rsidR="00A7188F" w:rsidRPr="00EF7667" w14:paraId="25479083" w14:textId="77777777" w:rsidTr="1D7A751A">
        <w:tc>
          <w:tcPr>
            <w:tcW w:w="14601" w:type="dxa"/>
            <w:gridSpan w:val="4"/>
            <w:shd w:val="clear" w:color="auto" w:fill="F19D1F"/>
          </w:tcPr>
          <w:p w14:paraId="6772417F" w14:textId="357A2B09" w:rsidR="00A7188F" w:rsidRPr="00EF7667" w:rsidRDefault="36145E1D" w:rsidP="027C878E">
            <w:pPr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eastAsia="Arial" w:hAnsi="Arial" w:cs="Arial"/>
                <w:b/>
                <w:bCs/>
                <w:color w:val="FFFFFF" w:themeColor="background1"/>
              </w:rPr>
              <w:t>Eiseamláir</w:t>
            </w:r>
          </w:p>
        </w:tc>
      </w:tr>
      <w:tr w:rsidR="0007028F" w:rsidRPr="00EF7667" w14:paraId="3E24B8C2" w14:textId="77777777" w:rsidTr="1D7A751A">
        <w:tc>
          <w:tcPr>
            <w:tcW w:w="3403" w:type="dxa"/>
          </w:tcPr>
          <w:p w14:paraId="182192AE" w14:textId="77777777" w:rsidR="00D7717B" w:rsidRPr="00EF7667" w:rsidRDefault="00D7717B" w:rsidP="00D7717B">
            <w:pPr>
              <w:rPr>
                <w:rFonts w:ascii="Arial" w:hAnsi="Arial" w:cs="Arial"/>
                <w:sz w:val="22"/>
                <w:szCs w:val="22"/>
              </w:rPr>
            </w:pPr>
            <w:r w:rsidRPr="00EF7667">
              <w:rPr>
                <w:rFonts w:ascii="Arial" w:hAnsi="Arial" w:cs="Arial"/>
                <w:b/>
                <w:bCs/>
                <w:sz w:val="22"/>
                <w:szCs w:val="22"/>
              </w:rPr>
              <w:t>Caighdeán 2:</w:t>
            </w:r>
            <w:r w:rsidRPr="00EF766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5687DFE1" w14:textId="310B397B" w:rsidR="0045769B" w:rsidRPr="00EF7667" w:rsidRDefault="001F73A2" w:rsidP="0045769B">
            <w:pPr>
              <w:rPr>
                <w:rFonts w:ascii="Arial" w:hAnsi="Arial" w:cs="Arial"/>
                <w:sz w:val="22"/>
                <w:szCs w:val="22"/>
              </w:rPr>
            </w:pPr>
            <w:r w:rsidRPr="00EF7667">
              <w:rPr>
                <w:rFonts w:ascii="Arial" w:hAnsi="Arial" w:cs="Arial"/>
                <w:sz w:val="22"/>
                <w:szCs w:val="22"/>
              </w:rPr>
              <w:t>…</w:t>
            </w:r>
            <w:r w:rsidR="0045769B" w:rsidRPr="0045769B">
              <w:rPr>
                <w:rFonts w:ascii="Arial" w:hAnsi="Arial" w:cs="Arial"/>
                <w:sz w:val="22"/>
                <w:szCs w:val="22"/>
              </w:rPr>
              <w:t>tiomantas gairmiúil léirithe a</w:t>
            </w:r>
            <w:r w:rsidR="0045769B">
              <w:rPr>
                <w:rFonts w:ascii="Arial" w:hAnsi="Arial" w:cs="Arial"/>
                <w:sz w:val="22"/>
                <w:szCs w:val="22"/>
              </w:rPr>
              <w:t>g an MNC</w:t>
            </w:r>
            <w:r w:rsidR="0045769B" w:rsidRPr="0045769B">
              <w:rPr>
                <w:rFonts w:ascii="Arial" w:hAnsi="Arial" w:cs="Arial"/>
                <w:sz w:val="22"/>
                <w:szCs w:val="22"/>
              </w:rPr>
              <w:t xml:space="preserve"> don teagasc agus don fhoghlaim ar ardchaighdeán dá </w:t>
            </w:r>
            <w:r w:rsidR="0063307A">
              <w:rPr>
                <w:rFonts w:ascii="Arial" w:hAnsi="Arial" w:cs="Arial"/>
                <w:sz w:val="22"/>
                <w:szCs w:val="22"/>
              </w:rPr>
              <w:t>g</w:t>
            </w:r>
            <w:r w:rsidR="0045769B" w:rsidRPr="0045769B">
              <w:rPr>
                <w:rFonts w:ascii="Arial" w:hAnsi="Arial" w:cs="Arial"/>
                <w:sz w:val="22"/>
                <w:szCs w:val="22"/>
              </w:rPr>
              <w:t>cuid daltaí/mac léinn  </w:t>
            </w:r>
          </w:p>
        </w:tc>
        <w:tc>
          <w:tcPr>
            <w:tcW w:w="3860" w:type="dxa"/>
          </w:tcPr>
          <w:p w14:paraId="54398189" w14:textId="77777777" w:rsidR="0007028F" w:rsidRDefault="00AC7E4E" w:rsidP="007C0C8E">
            <w:pPr>
              <w:rPr>
                <w:rFonts w:ascii="Arial" w:hAnsi="Arial" w:cs="Arial"/>
                <w:sz w:val="22"/>
                <w:szCs w:val="22"/>
              </w:rPr>
            </w:pPr>
            <w:r w:rsidRPr="00EF7667">
              <w:t xml:space="preserve"> </w:t>
            </w:r>
            <w:r w:rsidRPr="00EF7667">
              <w:rPr>
                <w:rFonts w:ascii="Arial" w:hAnsi="Arial" w:cs="Arial"/>
                <w:sz w:val="22"/>
                <w:szCs w:val="22"/>
              </w:rPr>
              <w:t xml:space="preserve">Tá múinteoirí feasach ar riachtanais foghlama, spéiseanna agus cumais aonair na ndaltaí, agus cuireann siad cleachtais foghlama agus teagaisc in oiriúint dá réir </w:t>
            </w:r>
            <w:r w:rsidR="003E76F2" w:rsidRPr="00EF7667">
              <w:rPr>
                <w:rFonts w:ascii="Arial" w:hAnsi="Arial" w:cs="Arial"/>
                <w:sz w:val="22"/>
                <w:szCs w:val="22"/>
              </w:rPr>
              <w:t>(</w:t>
            </w:r>
            <w:r w:rsidRPr="00EF7667">
              <w:rPr>
                <w:rFonts w:ascii="Arial" w:hAnsi="Arial" w:cs="Arial"/>
                <w:sz w:val="22"/>
                <w:szCs w:val="22"/>
              </w:rPr>
              <w:t>l</w:t>
            </w:r>
            <w:r w:rsidR="00C955ED" w:rsidRPr="00EF7667">
              <w:rPr>
                <w:rFonts w:ascii="Arial" w:hAnsi="Arial" w:cs="Arial"/>
                <w:sz w:val="22"/>
                <w:szCs w:val="22"/>
              </w:rPr>
              <w:t>ch</w:t>
            </w:r>
            <w:r w:rsidR="003E76F2" w:rsidRPr="00EF7667">
              <w:rPr>
                <w:rFonts w:ascii="Arial" w:hAnsi="Arial" w:cs="Arial"/>
                <w:sz w:val="22"/>
                <w:szCs w:val="22"/>
              </w:rPr>
              <w:t>.</w:t>
            </w:r>
            <w:r w:rsidR="003E76F2" w:rsidRPr="00EF7667" w:rsidDel="401CFBBA">
              <w:rPr>
                <w:rFonts w:ascii="Arial" w:hAnsi="Arial" w:cs="Arial"/>
                <w:sz w:val="22"/>
                <w:szCs w:val="22"/>
              </w:rPr>
              <w:t>31)</w:t>
            </w:r>
          </w:p>
          <w:p w14:paraId="41861BE4" w14:textId="77777777" w:rsidR="00A328DD" w:rsidRDefault="00A328DD" w:rsidP="007C0C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A490FB" w14:textId="347A46CF" w:rsidR="00A328DD" w:rsidRPr="00EF7667" w:rsidRDefault="00A328DD" w:rsidP="007C0C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69" w:type="dxa"/>
          </w:tcPr>
          <w:p w14:paraId="4EFC2BB7" w14:textId="3A895CBB" w:rsidR="1DFAE0F7" w:rsidRPr="00EF7667" w:rsidRDefault="1DFAE0F7" w:rsidP="027C878E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EF76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Deiseanna foghlama sa léitheoireacht a fhorbairt do scoláirí </w:t>
            </w:r>
            <w:r w:rsidR="00DA40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sárchumasacha</w:t>
            </w:r>
            <w:r w:rsidRPr="00EF76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sa rang.</w:t>
            </w:r>
          </w:p>
          <w:p w14:paraId="09B56920" w14:textId="77777777" w:rsidR="008E4D29" w:rsidRPr="00EF7667" w:rsidRDefault="008E4D29" w:rsidP="007C0C8E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B8FB7" w14:textId="4D1B1C75" w:rsidR="008E4D29" w:rsidRPr="00EF7667" w:rsidRDefault="008E4D29" w:rsidP="6943A7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746CD20" w14:textId="21DEED5C" w:rsidR="008E4D29" w:rsidRPr="00EF7667" w:rsidRDefault="008E4D29" w:rsidP="6943A7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65015F" w14:textId="24F69BD6" w:rsidR="008E4D29" w:rsidRPr="00EF7667" w:rsidRDefault="008E4D29" w:rsidP="6943A7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66C94D5" w14:textId="2361AEAC" w:rsidR="008E4D29" w:rsidRPr="00EF7667" w:rsidRDefault="008E4D29" w:rsidP="6943A7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84920E5" w14:textId="3D7F0FCC" w:rsidR="008E4D29" w:rsidRPr="00EF7667" w:rsidRDefault="008E4D29" w:rsidP="6943A7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AE494E" w14:textId="403E453F" w:rsidR="008E4D29" w:rsidRPr="00EF7667" w:rsidRDefault="008E4D29" w:rsidP="6943A7B9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55AC9A6" w14:textId="315ECF08" w:rsidR="008E4D29" w:rsidRPr="00EF7667" w:rsidRDefault="008E4D29" w:rsidP="007C0C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14:paraId="57345B98" w14:textId="433B222D" w:rsidR="1DFAE0F7" w:rsidRDefault="1DFAE0F7" w:rsidP="027C878E">
            <w:pPr>
              <w:rPr>
                <w:rFonts w:ascii="Arial" w:eastAsia="Aptos" w:hAnsi="Arial" w:cs="Arial"/>
                <w:sz w:val="22"/>
                <w:szCs w:val="22"/>
              </w:rPr>
            </w:pPr>
            <w:r w:rsidRPr="00EF7667">
              <w:rPr>
                <w:rFonts w:ascii="Arial" w:eastAsia="Aptos" w:hAnsi="Arial" w:cs="Arial"/>
                <w:sz w:val="22"/>
                <w:szCs w:val="22"/>
              </w:rPr>
              <w:t xml:space="preserve">Athbhreithniú a dhéanamh ar 'Scoláirí </w:t>
            </w:r>
            <w:r w:rsidR="00DA4011">
              <w:rPr>
                <w:rFonts w:ascii="Arial" w:eastAsia="Aptos" w:hAnsi="Arial" w:cs="Arial"/>
                <w:sz w:val="22"/>
                <w:szCs w:val="22"/>
              </w:rPr>
              <w:t>Sárchumasacha</w:t>
            </w:r>
            <w:r w:rsidRPr="00EF7667">
              <w:rPr>
                <w:rFonts w:ascii="Arial" w:eastAsia="Aptos" w:hAnsi="Arial" w:cs="Arial"/>
                <w:sz w:val="22"/>
                <w:szCs w:val="22"/>
              </w:rPr>
              <w:t xml:space="preserve"> – Dréacht-Treoirlínte do Mhúinteoirí' an CNCM.</w:t>
            </w:r>
          </w:p>
          <w:p w14:paraId="1830C8AE" w14:textId="2F7EF210" w:rsidR="027C878E" w:rsidRPr="00EF7667" w:rsidRDefault="027C878E" w:rsidP="027C878E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0A937C5D" w14:textId="7EFB4C78" w:rsidR="1DFAE0F7" w:rsidRPr="00EF7667" w:rsidRDefault="1DFAE0F7" w:rsidP="027C878E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EF76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Athbhreithniú a dhéanamh ar Acmhainn CNOS 'Scoláirí </w:t>
            </w:r>
            <w:r w:rsidR="00DA4011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Sárchumasacha</w:t>
            </w:r>
            <w:r w:rsidRPr="00EF7667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agus Acmhainní CTB'.</w:t>
            </w:r>
          </w:p>
          <w:p w14:paraId="2CE77813" w14:textId="77777777" w:rsidR="00814891" w:rsidRPr="00EF7667" w:rsidRDefault="00814891" w:rsidP="00814891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  <w:p w14:paraId="06F69E54" w14:textId="04716326" w:rsidR="00C60FAE" w:rsidRPr="00EF7667" w:rsidRDefault="1DFAE0F7" w:rsidP="00814891">
            <w:pPr>
              <w:rPr>
                <w:rFonts w:ascii="Arial" w:hAnsi="Arial" w:cs="Arial"/>
                <w:sz w:val="22"/>
                <w:szCs w:val="22"/>
              </w:rPr>
            </w:pPr>
            <w:r w:rsidRPr="1D7A7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Cruinniú seiceáil isteach idir an MNC agus ball den FTG más gá tar éis athbhreithniú a dhéanamh ar na hacmhainní</w:t>
            </w:r>
            <w:r w:rsidR="62ACD85C" w:rsidRPr="1D7A7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1D7A751A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thuasluaite.</w:t>
            </w:r>
            <w:r w:rsidR="00DC6D84" w:rsidRPr="1D7A751A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 w:rsidR="00DC6D84" w:rsidRPr="1D7A751A">
              <w:rPr>
                <w:rFonts w:ascii="Arial" w:hAnsi="Arial" w:cs="Arial"/>
                <w:color w:val="EE0000"/>
                <w:sz w:val="22"/>
                <w:szCs w:val="22"/>
              </w:rPr>
              <w:t xml:space="preserve">                                                        </w:t>
            </w:r>
            <w:r w:rsidR="00D21E60" w:rsidRPr="1D7A751A">
              <w:rPr>
                <w:rFonts w:ascii="Arial" w:hAnsi="Arial" w:cs="Arial"/>
                <w:color w:val="EE0000"/>
                <w:sz w:val="22"/>
                <w:szCs w:val="22"/>
              </w:rPr>
              <w:t xml:space="preserve">    </w:t>
            </w:r>
          </w:p>
        </w:tc>
      </w:tr>
    </w:tbl>
    <w:p w14:paraId="72E6EC57" w14:textId="77777777" w:rsidR="006C4B93" w:rsidRPr="00EF7667" w:rsidRDefault="006C4B93" w:rsidP="00263BD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54FCDC7" w14:textId="7CF416D2" w:rsidR="316F6F55" w:rsidRPr="00EF7667" w:rsidRDefault="316F6F55" w:rsidP="5A19225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F7667">
        <w:rPr>
          <w:rFonts w:ascii="Arial" w:hAnsi="Arial" w:cs="Arial"/>
          <w:b/>
          <w:bCs/>
          <w:sz w:val="28"/>
          <w:szCs w:val="28"/>
        </w:rPr>
        <w:t>Caighdeáin Droichead agus Plean Ionduchtaithe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C0C8E" w:rsidRPr="00EF7667" w14:paraId="518E28D7" w14:textId="77777777" w:rsidTr="027C878E">
        <w:tc>
          <w:tcPr>
            <w:tcW w:w="3487" w:type="dxa"/>
            <w:shd w:val="clear" w:color="auto" w:fill="44A0BB"/>
          </w:tcPr>
          <w:p w14:paraId="1A3B20B4" w14:textId="71C83DF0" w:rsidR="007C0C8E" w:rsidRPr="00EF7667" w:rsidRDefault="00620E2E" w:rsidP="007C0C8E">
            <w:pPr>
              <w:jc w:val="center"/>
              <w:rPr>
                <w:rFonts w:ascii="Arial" w:hAnsi="Arial" w:cs="Arial"/>
                <w:b/>
                <w:bCs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Caighdeán Droichead</w:t>
            </w:r>
          </w:p>
        </w:tc>
        <w:tc>
          <w:tcPr>
            <w:tcW w:w="3487" w:type="dxa"/>
            <w:shd w:val="clear" w:color="auto" w:fill="44A0BB"/>
          </w:tcPr>
          <w:p w14:paraId="7EB08463" w14:textId="77777777" w:rsidR="00A621B7" w:rsidRPr="00EF7667" w:rsidRDefault="00A621B7" w:rsidP="00A621B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 xml:space="preserve">Ag Breathnú ar an Scoil Againne (2022) </w:t>
            </w:r>
          </w:p>
          <w:p w14:paraId="69626358" w14:textId="54D3B3D6" w:rsidR="007C0C8E" w:rsidRPr="00EF7667" w:rsidRDefault="00A621B7" w:rsidP="00A621B7">
            <w:pPr>
              <w:jc w:val="center"/>
              <w:rPr>
                <w:rFonts w:ascii="Arial" w:hAnsi="Arial" w:cs="Arial"/>
                <w:b/>
                <w:bCs/>
              </w:rPr>
            </w:pPr>
            <w:r w:rsidRPr="00EF7667">
              <w:rPr>
                <w:rFonts w:ascii="Arial" w:hAnsi="Arial" w:cs="Arial"/>
                <w:b/>
                <w:bCs/>
                <w:color w:val="FFFFFF" w:themeColor="background1"/>
              </w:rPr>
              <w:t>Ráiteas ar Chleachtas</w:t>
            </w:r>
          </w:p>
        </w:tc>
        <w:tc>
          <w:tcPr>
            <w:tcW w:w="3487" w:type="dxa"/>
            <w:shd w:val="clear" w:color="auto" w:fill="44A0BB"/>
          </w:tcPr>
          <w:p w14:paraId="79BCA68C" w14:textId="63591B66" w:rsidR="007C0C8E" w:rsidRPr="00EF7667" w:rsidRDefault="366DDC8D" w:rsidP="027C878E">
            <w:pPr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</w:rPr>
            </w:pPr>
            <w:r w:rsidRPr="00EF7667">
              <w:rPr>
                <w:rFonts w:ascii="Arial" w:eastAsia="Arial" w:hAnsi="Arial" w:cs="Arial"/>
                <w:b/>
                <w:bCs/>
                <w:color w:val="FFFFFF" w:themeColor="background1"/>
              </w:rPr>
              <w:t>Réimse le Neartú</w:t>
            </w:r>
          </w:p>
          <w:p w14:paraId="7E8A0B85" w14:textId="4362450A" w:rsidR="007C0C8E" w:rsidRPr="00EF7667" w:rsidRDefault="007C0C8E" w:rsidP="027C878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3487" w:type="dxa"/>
            <w:shd w:val="clear" w:color="auto" w:fill="44A0BB"/>
          </w:tcPr>
          <w:p w14:paraId="0C71693E" w14:textId="7F366733" w:rsidR="007C0C8E" w:rsidRPr="00EF7667" w:rsidRDefault="366DDC8D" w:rsidP="027C878E">
            <w:pPr>
              <w:jc w:val="center"/>
              <w:rPr>
                <w:rFonts w:ascii="Arial" w:eastAsia="Arial" w:hAnsi="Arial" w:cs="Arial"/>
                <w:color w:val="FFFFFF" w:themeColor="background1"/>
              </w:rPr>
            </w:pPr>
            <w:r w:rsidRPr="00EF7667">
              <w:rPr>
                <w:rFonts w:ascii="Arial" w:eastAsia="Arial" w:hAnsi="Arial" w:cs="Arial"/>
                <w:b/>
                <w:bCs/>
                <w:color w:val="FFFFFF" w:themeColor="background1"/>
              </w:rPr>
              <w:t>Gníomhaíocht Ionduchtaithe</w:t>
            </w:r>
          </w:p>
          <w:p w14:paraId="10E8E461" w14:textId="3CBB26D0" w:rsidR="007C0C8E" w:rsidRPr="00EF7667" w:rsidRDefault="007C0C8E" w:rsidP="027C878E">
            <w:pPr>
              <w:jc w:val="center"/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07028F" w:rsidRPr="00EF7667" w14:paraId="162A05EA" w14:textId="77777777" w:rsidTr="006C4B93">
        <w:trPr>
          <w:trHeight w:hRule="exact" w:val="1191"/>
        </w:trPr>
        <w:tc>
          <w:tcPr>
            <w:tcW w:w="3487" w:type="dxa"/>
          </w:tcPr>
          <w:p w14:paraId="12443837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B2596A5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8EC044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1E2239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5C1A482" w14:textId="77777777" w:rsidR="00A7188F" w:rsidRPr="00EF7667" w:rsidRDefault="00A7188F" w:rsidP="00A718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00D0F85B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6BD46876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4EB879EB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028F" w:rsidRPr="00EF7667" w14:paraId="0BEE5160" w14:textId="77777777" w:rsidTr="006C4B93">
        <w:trPr>
          <w:trHeight w:hRule="exact" w:val="1191"/>
        </w:trPr>
        <w:tc>
          <w:tcPr>
            <w:tcW w:w="3487" w:type="dxa"/>
          </w:tcPr>
          <w:p w14:paraId="1FEB398E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71075B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E707C1D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BFF6B9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3197CE" w14:textId="77777777" w:rsidR="00A7188F" w:rsidRPr="00EF7667" w:rsidRDefault="00A7188F" w:rsidP="00A718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3A99A3B6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332A49D8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785FBD4E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028F" w:rsidRPr="00EF7667" w14:paraId="124963B4" w14:textId="77777777" w:rsidTr="006C4B93">
        <w:trPr>
          <w:trHeight w:hRule="exact" w:val="1191"/>
        </w:trPr>
        <w:tc>
          <w:tcPr>
            <w:tcW w:w="3487" w:type="dxa"/>
          </w:tcPr>
          <w:p w14:paraId="6A9F49E2" w14:textId="77777777" w:rsidR="00A7188F" w:rsidRPr="00EF7667" w:rsidRDefault="00A7188F" w:rsidP="00A7188F">
            <w:pPr>
              <w:rPr>
                <w:rFonts w:ascii="Arial" w:hAnsi="Arial" w:cs="Arial"/>
                <w:b/>
                <w:bCs/>
              </w:rPr>
            </w:pPr>
          </w:p>
          <w:p w14:paraId="374D75E8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FA560BB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121273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B4830D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381465E3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019578FB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5E4EDB8C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028F" w:rsidRPr="00EF7667" w14:paraId="5D4F6D2D" w14:textId="77777777" w:rsidTr="006C4B93">
        <w:trPr>
          <w:trHeight w:hRule="exact" w:val="1191"/>
        </w:trPr>
        <w:tc>
          <w:tcPr>
            <w:tcW w:w="3487" w:type="dxa"/>
          </w:tcPr>
          <w:p w14:paraId="0DB28AAA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D47E63" w14:textId="77777777" w:rsidR="00A7188F" w:rsidRPr="00EF7667" w:rsidRDefault="00A718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863FD7F" w14:textId="77777777" w:rsidR="00A7188F" w:rsidRPr="00EF7667" w:rsidRDefault="00A7188F" w:rsidP="00A7188F">
            <w:pPr>
              <w:rPr>
                <w:rFonts w:ascii="Arial" w:hAnsi="Arial" w:cs="Arial"/>
                <w:b/>
                <w:bCs/>
              </w:rPr>
            </w:pPr>
          </w:p>
          <w:p w14:paraId="784A5A99" w14:textId="77777777" w:rsidR="00A7188F" w:rsidRPr="00EF7667" w:rsidRDefault="00A7188F" w:rsidP="00A7188F">
            <w:pPr>
              <w:rPr>
                <w:rFonts w:ascii="Arial" w:hAnsi="Arial" w:cs="Arial"/>
                <w:b/>
                <w:bCs/>
              </w:rPr>
            </w:pPr>
          </w:p>
          <w:p w14:paraId="2482A72A" w14:textId="77777777" w:rsidR="00A7188F" w:rsidRPr="00EF7667" w:rsidRDefault="00A7188F" w:rsidP="00A7188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4353C7A1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001E4F5F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25D7A7DC" w14:textId="77777777" w:rsidR="0007028F" w:rsidRPr="00EF7667" w:rsidRDefault="0007028F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C4B93" w:rsidRPr="00EF7667" w14:paraId="37D9C114" w14:textId="77777777" w:rsidTr="006C4B93">
        <w:trPr>
          <w:trHeight w:hRule="exact" w:val="1191"/>
        </w:trPr>
        <w:tc>
          <w:tcPr>
            <w:tcW w:w="3487" w:type="dxa"/>
          </w:tcPr>
          <w:p w14:paraId="619ADAEF" w14:textId="77777777" w:rsidR="006C4B93" w:rsidRPr="00EF7667" w:rsidRDefault="006C4B93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0CCDF698" w14:textId="77777777" w:rsidR="006C4B93" w:rsidRPr="00EF7667" w:rsidRDefault="006C4B93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5479CAAF" w14:textId="77777777" w:rsidR="006C4B93" w:rsidRPr="00EF7667" w:rsidRDefault="006C4B93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87" w:type="dxa"/>
          </w:tcPr>
          <w:p w14:paraId="5F616E85" w14:textId="77777777" w:rsidR="006C4B93" w:rsidRPr="00EF7667" w:rsidRDefault="006C4B93" w:rsidP="0007028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6141A682" w14:textId="77777777" w:rsidR="0007028F" w:rsidRPr="0007028F" w:rsidRDefault="0007028F" w:rsidP="00736E62">
      <w:pPr>
        <w:rPr>
          <w:rFonts w:ascii="Arial" w:hAnsi="Arial" w:cs="Arial"/>
          <w:b/>
          <w:bCs/>
        </w:rPr>
      </w:pPr>
    </w:p>
    <w:sectPr w:rsidR="0007028F" w:rsidRPr="0007028F" w:rsidSect="00DA4011">
      <w:headerReference w:type="default" r:id="rId10"/>
      <w:footerReference w:type="default" r:id="rId11"/>
      <w:pgSz w:w="16838" w:h="11906" w:orient="landscape"/>
      <w:pgMar w:top="1440" w:right="1440" w:bottom="1135" w:left="1440" w:header="70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05BF" w14:textId="77777777" w:rsidR="00ED4760" w:rsidRPr="00EF7667" w:rsidRDefault="00ED4760" w:rsidP="00325AC9">
      <w:pPr>
        <w:spacing w:after="0" w:line="240" w:lineRule="auto"/>
      </w:pPr>
      <w:r w:rsidRPr="00EF7667">
        <w:separator/>
      </w:r>
    </w:p>
  </w:endnote>
  <w:endnote w:type="continuationSeparator" w:id="0">
    <w:p w14:paraId="47D586FF" w14:textId="77777777" w:rsidR="00ED4760" w:rsidRPr="00EF7667" w:rsidRDefault="00ED4760" w:rsidP="00325AC9">
      <w:pPr>
        <w:spacing w:after="0" w:line="240" w:lineRule="auto"/>
      </w:pPr>
      <w:r w:rsidRPr="00EF766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5A274" w14:textId="46F48BD7" w:rsidR="00325AC9" w:rsidRPr="00EF7667" w:rsidRDefault="00325AC9">
    <w:pPr>
      <w:pStyle w:val="Footer"/>
    </w:pPr>
    <w:r w:rsidRPr="00EF7667">
      <w:drawing>
        <wp:anchor distT="0" distB="0" distL="114300" distR="114300" simplePos="0" relativeHeight="251658241" behindDoc="1" locked="0" layoutInCell="1" allowOverlap="1" wp14:anchorId="28A7CA17" wp14:editId="6AEEE05B">
          <wp:simplePos x="0" y="0"/>
          <wp:positionH relativeFrom="column">
            <wp:posOffset>-769620</wp:posOffset>
          </wp:positionH>
          <wp:positionV relativeFrom="paragraph">
            <wp:posOffset>-184150</wp:posOffset>
          </wp:positionV>
          <wp:extent cx="2368550" cy="1416050"/>
          <wp:effectExtent l="0" t="0" r="0" b="0"/>
          <wp:wrapThrough wrapText="bothSides">
            <wp:wrapPolygon edited="0">
              <wp:start x="695" y="291"/>
              <wp:lineTo x="521" y="1453"/>
              <wp:lineTo x="695" y="3196"/>
              <wp:lineTo x="4864" y="3196"/>
              <wp:lineTo x="5038" y="1743"/>
              <wp:lineTo x="4343" y="291"/>
              <wp:lineTo x="695" y="291"/>
            </wp:wrapPolygon>
          </wp:wrapThrough>
          <wp:docPr id="193695150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141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F7667">
      <w:drawing>
        <wp:anchor distT="0" distB="0" distL="114300" distR="114300" simplePos="0" relativeHeight="251658242" behindDoc="0" locked="0" layoutInCell="1" allowOverlap="1" wp14:anchorId="006D215B" wp14:editId="4977823B">
          <wp:simplePos x="0" y="0"/>
          <wp:positionH relativeFrom="column">
            <wp:posOffset>8313420</wp:posOffset>
          </wp:positionH>
          <wp:positionV relativeFrom="paragraph">
            <wp:posOffset>-173355</wp:posOffset>
          </wp:positionV>
          <wp:extent cx="1316990" cy="457200"/>
          <wp:effectExtent l="0" t="0" r="0" b="0"/>
          <wp:wrapThrough wrapText="bothSides">
            <wp:wrapPolygon edited="0">
              <wp:start x="0" y="0"/>
              <wp:lineTo x="0" y="20700"/>
              <wp:lineTo x="21246" y="20700"/>
              <wp:lineTo x="21246" y="0"/>
              <wp:lineTo x="0" y="0"/>
            </wp:wrapPolygon>
          </wp:wrapThrough>
          <wp:docPr id="8515883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1A214" w14:textId="77777777" w:rsidR="00ED4760" w:rsidRPr="00EF7667" w:rsidRDefault="00ED4760" w:rsidP="00325AC9">
      <w:pPr>
        <w:spacing w:after="0" w:line="240" w:lineRule="auto"/>
      </w:pPr>
      <w:r w:rsidRPr="00EF7667">
        <w:separator/>
      </w:r>
    </w:p>
  </w:footnote>
  <w:footnote w:type="continuationSeparator" w:id="0">
    <w:p w14:paraId="4032E6C2" w14:textId="77777777" w:rsidR="00ED4760" w:rsidRPr="00EF7667" w:rsidRDefault="00ED4760" w:rsidP="00325AC9">
      <w:pPr>
        <w:spacing w:after="0" w:line="240" w:lineRule="auto"/>
      </w:pPr>
      <w:r w:rsidRPr="00EF766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CC89" w14:textId="4F43CF64" w:rsidR="00325AC9" w:rsidRPr="00EF7667" w:rsidRDefault="00325AC9">
    <w:pPr>
      <w:pStyle w:val="Header"/>
    </w:pPr>
    <w:r w:rsidRPr="00EF7667">
      <w:rPr>
        <w:rFonts w:ascii="Arial" w:eastAsia="Arial" w:hAnsi="Arial" w:cs="Arial"/>
        <w:kern w:val="0"/>
        <w:lang w:eastAsia="ja-JP"/>
        <w14:ligatures w14:val="none"/>
      </w:rPr>
      <w:drawing>
        <wp:anchor distT="0" distB="0" distL="114300" distR="114300" simplePos="0" relativeHeight="251658240" behindDoc="0" locked="0" layoutInCell="1" hidden="0" allowOverlap="1" wp14:anchorId="77780FD5" wp14:editId="45B20BC5">
          <wp:simplePos x="0" y="0"/>
          <wp:positionH relativeFrom="page">
            <wp:align>left</wp:align>
          </wp:positionH>
          <wp:positionV relativeFrom="paragraph">
            <wp:posOffset>-526415</wp:posOffset>
          </wp:positionV>
          <wp:extent cx="5007610" cy="981075"/>
          <wp:effectExtent l="0" t="0" r="0" b="9525"/>
          <wp:wrapSquare wrapText="bothSides" distT="0" distB="0" distL="114300" distR="114300"/>
          <wp:docPr id="1212070246" name="Picture 1212070246" descr="A black screen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463611" name="Picture 71463611" descr="A black screen with blue text&#10;&#10;AI-generated content may be incorrect."/>
                  <pic:cNvPicPr preferRelativeResize="0"/>
                </pic:nvPicPr>
                <pic:blipFill rotWithShape="1">
                  <a:blip r:embed="rId1"/>
                  <a:srcRect b="19906"/>
                  <a:stretch>
                    <a:fillRect/>
                  </a:stretch>
                </pic:blipFill>
                <pic:spPr bwMode="auto">
                  <a:xfrm>
                    <a:off x="0" y="0"/>
                    <a:ext cx="5007610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303E"/>
    <w:multiLevelType w:val="hybridMultilevel"/>
    <w:tmpl w:val="0D6E7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447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C9"/>
    <w:rsid w:val="00005882"/>
    <w:rsid w:val="0001333B"/>
    <w:rsid w:val="00024D2E"/>
    <w:rsid w:val="00043A6E"/>
    <w:rsid w:val="00043DE5"/>
    <w:rsid w:val="0005107F"/>
    <w:rsid w:val="0006064C"/>
    <w:rsid w:val="00065019"/>
    <w:rsid w:val="0007028F"/>
    <w:rsid w:val="000753DB"/>
    <w:rsid w:val="0008255E"/>
    <w:rsid w:val="00095464"/>
    <w:rsid w:val="000A3C14"/>
    <w:rsid w:val="000B24BB"/>
    <w:rsid w:val="000B363E"/>
    <w:rsid w:val="000B506A"/>
    <w:rsid w:val="000B5CB5"/>
    <w:rsid w:val="000C105C"/>
    <w:rsid w:val="000D5D32"/>
    <w:rsid w:val="000E0C17"/>
    <w:rsid w:val="000F2BDF"/>
    <w:rsid w:val="00116A25"/>
    <w:rsid w:val="00120B7D"/>
    <w:rsid w:val="00134A51"/>
    <w:rsid w:val="001379DC"/>
    <w:rsid w:val="00140C73"/>
    <w:rsid w:val="00143ED7"/>
    <w:rsid w:val="00151A28"/>
    <w:rsid w:val="0015653C"/>
    <w:rsid w:val="001617EE"/>
    <w:rsid w:val="00161E37"/>
    <w:rsid w:val="00171752"/>
    <w:rsid w:val="00172640"/>
    <w:rsid w:val="0018179A"/>
    <w:rsid w:val="00181B72"/>
    <w:rsid w:val="001836E8"/>
    <w:rsid w:val="00195581"/>
    <w:rsid w:val="00196925"/>
    <w:rsid w:val="001B0557"/>
    <w:rsid w:val="001B4018"/>
    <w:rsid w:val="001C29B3"/>
    <w:rsid w:val="001C4E35"/>
    <w:rsid w:val="001C4FDF"/>
    <w:rsid w:val="001C5A72"/>
    <w:rsid w:val="001D0C3A"/>
    <w:rsid w:val="001E38E3"/>
    <w:rsid w:val="001E39B9"/>
    <w:rsid w:val="001E4904"/>
    <w:rsid w:val="001E5572"/>
    <w:rsid w:val="001F1C15"/>
    <w:rsid w:val="001F2D4E"/>
    <w:rsid w:val="001F4298"/>
    <w:rsid w:val="001F4431"/>
    <w:rsid w:val="001F73A2"/>
    <w:rsid w:val="00206C21"/>
    <w:rsid w:val="002159CC"/>
    <w:rsid w:val="00215A5C"/>
    <w:rsid w:val="00216448"/>
    <w:rsid w:val="00224B26"/>
    <w:rsid w:val="0023126A"/>
    <w:rsid w:val="002422F6"/>
    <w:rsid w:val="00243822"/>
    <w:rsid w:val="0024571F"/>
    <w:rsid w:val="0024747B"/>
    <w:rsid w:val="00251A84"/>
    <w:rsid w:val="00262E14"/>
    <w:rsid w:val="002634D5"/>
    <w:rsid w:val="00263BDD"/>
    <w:rsid w:val="002679C2"/>
    <w:rsid w:val="00267AE2"/>
    <w:rsid w:val="00284BB2"/>
    <w:rsid w:val="0029019A"/>
    <w:rsid w:val="00292FE4"/>
    <w:rsid w:val="0029385C"/>
    <w:rsid w:val="00295801"/>
    <w:rsid w:val="002A0ADA"/>
    <w:rsid w:val="002A18D0"/>
    <w:rsid w:val="002A1A54"/>
    <w:rsid w:val="002A2F41"/>
    <w:rsid w:val="002B40DA"/>
    <w:rsid w:val="002B7D89"/>
    <w:rsid w:val="002C44AA"/>
    <w:rsid w:val="002D1BCC"/>
    <w:rsid w:val="002D1F17"/>
    <w:rsid w:val="002D4CE6"/>
    <w:rsid w:val="002D6BED"/>
    <w:rsid w:val="002E00A1"/>
    <w:rsid w:val="002E2174"/>
    <w:rsid w:val="00301A3D"/>
    <w:rsid w:val="00315E77"/>
    <w:rsid w:val="00324A2B"/>
    <w:rsid w:val="00325AC9"/>
    <w:rsid w:val="003537D5"/>
    <w:rsid w:val="003566C0"/>
    <w:rsid w:val="00356751"/>
    <w:rsid w:val="00360B09"/>
    <w:rsid w:val="003663A7"/>
    <w:rsid w:val="003674CF"/>
    <w:rsid w:val="003764DB"/>
    <w:rsid w:val="00380C95"/>
    <w:rsid w:val="003839F8"/>
    <w:rsid w:val="00387CB0"/>
    <w:rsid w:val="00392D8B"/>
    <w:rsid w:val="0039550E"/>
    <w:rsid w:val="003963A6"/>
    <w:rsid w:val="003A2D65"/>
    <w:rsid w:val="003B488D"/>
    <w:rsid w:val="003B7374"/>
    <w:rsid w:val="003D3639"/>
    <w:rsid w:val="003D3B3F"/>
    <w:rsid w:val="003D4DF9"/>
    <w:rsid w:val="003D4FB3"/>
    <w:rsid w:val="003E0B7B"/>
    <w:rsid w:val="003E114B"/>
    <w:rsid w:val="003E7134"/>
    <w:rsid w:val="003E76F2"/>
    <w:rsid w:val="003F2505"/>
    <w:rsid w:val="003F2EAB"/>
    <w:rsid w:val="003F43F5"/>
    <w:rsid w:val="003F4C3F"/>
    <w:rsid w:val="003F6A24"/>
    <w:rsid w:val="00400959"/>
    <w:rsid w:val="00402340"/>
    <w:rsid w:val="004177EA"/>
    <w:rsid w:val="00422B7B"/>
    <w:rsid w:val="00423B8F"/>
    <w:rsid w:val="00425417"/>
    <w:rsid w:val="00432009"/>
    <w:rsid w:val="00443441"/>
    <w:rsid w:val="004458E3"/>
    <w:rsid w:val="0045631B"/>
    <w:rsid w:val="0045769B"/>
    <w:rsid w:val="00460AD9"/>
    <w:rsid w:val="004706B1"/>
    <w:rsid w:val="00475217"/>
    <w:rsid w:val="004768C0"/>
    <w:rsid w:val="00480965"/>
    <w:rsid w:val="004962E9"/>
    <w:rsid w:val="004B2D3A"/>
    <w:rsid w:val="004B5F88"/>
    <w:rsid w:val="004C18BC"/>
    <w:rsid w:val="004C2BDB"/>
    <w:rsid w:val="004D1270"/>
    <w:rsid w:val="004D57BB"/>
    <w:rsid w:val="004D77C6"/>
    <w:rsid w:val="004E136D"/>
    <w:rsid w:val="004F3A3E"/>
    <w:rsid w:val="00501ABF"/>
    <w:rsid w:val="0050736C"/>
    <w:rsid w:val="005135D5"/>
    <w:rsid w:val="0051428C"/>
    <w:rsid w:val="00520D7F"/>
    <w:rsid w:val="005238AD"/>
    <w:rsid w:val="00524332"/>
    <w:rsid w:val="00530C1C"/>
    <w:rsid w:val="005317AE"/>
    <w:rsid w:val="005321ED"/>
    <w:rsid w:val="005401A2"/>
    <w:rsid w:val="00540B7A"/>
    <w:rsid w:val="005461AD"/>
    <w:rsid w:val="005560D9"/>
    <w:rsid w:val="0056216B"/>
    <w:rsid w:val="00567D87"/>
    <w:rsid w:val="005746A9"/>
    <w:rsid w:val="00580985"/>
    <w:rsid w:val="005824DF"/>
    <w:rsid w:val="00586250"/>
    <w:rsid w:val="005A772B"/>
    <w:rsid w:val="005B68EE"/>
    <w:rsid w:val="005C37DF"/>
    <w:rsid w:val="005C3B67"/>
    <w:rsid w:val="005C4384"/>
    <w:rsid w:val="005E19BC"/>
    <w:rsid w:val="005E7177"/>
    <w:rsid w:val="005F1DCA"/>
    <w:rsid w:val="005F2181"/>
    <w:rsid w:val="005F5FC6"/>
    <w:rsid w:val="006071AA"/>
    <w:rsid w:val="006133C9"/>
    <w:rsid w:val="0061387C"/>
    <w:rsid w:val="00620847"/>
    <w:rsid w:val="00620E2E"/>
    <w:rsid w:val="00624EB7"/>
    <w:rsid w:val="0063307A"/>
    <w:rsid w:val="0064291C"/>
    <w:rsid w:val="00642E85"/>
    <w:rsid w:val="006536A6"/>
    <w:rsid w:val="00654346"/>
    <w:rsid w:val="00656091"/>
    <w:rsid w:val="006729AD"/>
    <w:rsid w:val="00680E2D"/>
    <w:rsid w:val="006860BC"/>
    <w:rsid w:val="0069112A"/>
    <w:rsid w:val="00691DF8"/>
    <w:rsid w:val="006A30C5"/>
    <w:rsid w:val="006A6947"/>
    <w:rsid w:val="006B2FF0"/>
    <w:rsid w:val="006B3010"/>
    <w:rsid w:val="006B4697"/>
    <w:rsid w:val="006B4B66"/>
    <w:rsid w:val="006B6D68"/>
    <w:rsid w:val="006B7BCE"/>
    <w:rsid w:val="006C19E2"/>
    <w:rsid w:val="006C1B37"/>
    <w:rsid w:val="006C3172"/>
    <w:rsid w:val="006C4B93"/>
    <w:rsid w:val="006C70DB"/>
    <w:rsid w:val="006D4783"/>
    <w:rsid w:val="006E072B"/>
    <w:rsid w:val="006E0C7D"/>
    <w:rsid w:val="006E4DF6"/>
    <w:rsid w:val="006F22F5"/>
    <w:rsid w:val="006F34B4"/>
    <w:rsid w:val="00702905"/>
    <w:rsid w:val="00703F00"/>
    <w:rsid w:val="007055C2"/>
    <w:rsid w:val="0072068B"/>
    <w:rsid w:val="00721ABC"/>
    <w:rsid w:val="00723AE1"/>
    <w:rsid w:val="007268CC"/>
    <w:rsid w:val="00736E62"/>
    <w:rsid w:val="007374AB"/>
    <w:rsid w:val="00747C71"/>
    <w:rsid w:val="00752F65"/>
    <w:rsid w:val="00756912"/>
    <w:rsid w:val="00757888"/>
    <w:rsid w:val="00764087"/>
    <w:rsid w:val="00767400"/>
    <w:rsid w:val="007675F7"/>
    <w:rsid w:val="00774742"/>
    <w:rsid w:val="007770E4"/>
    <w:rsid w:val="007849A6"/>
    <w:rsid w:val="00790304"/>
    <w:rsid w:val="007A15D8"/>
    <w:rsid w:val="007C0C8E"/>
    <w:rsid w:val="007C2062"/>
    <w:rsid w:val="007D328B"/>
    <w:rsid w:val="007D3AE6"/>
    <w:rsid w:val="007D4482"/>
    <w:rsid w:val="007E3202"/>
    <w:rsid w:val="007E508C"/>
    <w:rsid w:val="007F5DB3"/>
    <w:rsid w:val="007F7047"/>
    <w:rsid w:val="00806567"/>
    <w:rsid w:val="00810FB7"/>
    <w:rsid w:val="00814891"/>
    <w:rsid w:val="00816B5B"/>
    <w:rsid w:val="00817966"/>
    <w:rsid w:val="008229A4"/>
    <w:rsid w:val="0082378D"/>
    <w:rsid w:val="008334B2"/>
    <w:rsid w:val="00842253"/>
    <w:rsid w:val="0084493B"/>
    <w:rsid w:val="0085518A"/>
    <w:rsid w:val="00856741"/>
    <w:rsid w:val="008575E9"/>
    <w:rsid w:val="00863D4C"/>
    <w:rsid w:val="008763C7"/>
    <w:rsid w:val="00882752"/>
    <w:rsid w:val="00887736"/>
    <w:rsid w:val="00893E40"/>
    <w:rsid w:val="008A417B"/>
    <w:rsid w:val="008B246B"/>
    <w:rsid w:val="008B7A2F"/>
    <w:rsid w:val="008C50D0"/>
    <w:rsid w:val="008D44A6"/>
    <w:rsid w:val="008E1C2E"/>
    <w:rsid w:val="008E4D29"/>
    <w:rsid w:val="008E563E"/>
    <w:rsid w:val="008E6F49"/>
    <w:rsid w:val="008F3103"/>
    <w:rsid w:val="008F34AC"/>
    <w:rsid w:val="008F3A54"/>
    <w:rsid w:val="0091623F"/>
    <w:rsid w:val="00922446"/>
    <w:rsid w:val="00937458"/>
    <w:rsid w:val="00946302"/>
    <w:rsid w:val="009464D6"/>
    <w:rsid w:val="00951A95"/>
    <w:rsid w:val="00954EF5"/>
    <w:rsid w:val="00957539"/>
    <w:rsid w:val="00960353"/>
    <w:rsid w:val="00964F0C"/>
    <w:rsid w:val="00966488"/>
    <w:rsid w:val="00970396"/>
    <w:rsid w:val="009762AC"/>
    <w:rsid w:val="00977225"/>
    <w:rsid w:val="00986419"/>
    <w:rsid w:val="0099089A"/>
    <w:rsid w:val="0099581F"/>
    <w:rsid w:val="00997485"/>
    <w:rsid w:val="009A0574"/>
    <w:rsid w:val="009A20DD"/>
    <w:rsid w:val="009A7BB3"/>
    <w:rsid w:val="009B0A27"/>
    <w:rsid w:val="009B22A6"/>
    <w:rsid w:val="009C3993"/>
    <w:rsid w:val="009C5E9E"/>
    <w:rsid w:val="009D563E"/>
    <w:rsid w:val="009D7898"/>
    <w:rsid w:val="009F0031"/>
    <w:rsid w:val="00A030BC"/>
    <w:rsid w:val="00A03EC6"/>
    <w:rsid w:val="00A07918"/>
    <w:rsid w:val="00A15025"/>
    <w:rsid w:val="00A2305C"/>
    <w:rsid w:val="00A272ED"/>
    <w:rsid w:val="00A328DD"/>
    <w:rsid w:val="00A33C10"/>
    <w:rsid w:val="00A35E91"/>
    <w:rsid w:val="00A367FC"/>
    <w:rsid w:val="00A36912"/>
    <w:rsid w:val="00A41A0F"/>
    <w:rsid w:val="00A430AB"/>
    <w:rsid w:val="00A43488"/>
    <w:rsid w:val="00A43524"/>
    <w:rsid w:val="00A568D4"/>
    <w:rsid w:val="00A621B7"/>
    <w:rsid w:val="00A62A1E"/>
    <w:rsid w:val="00A647BC"/>
    <w:rsid w:val="00A66DD2"/>
    <w:rsid w:val="00A7188F"/>
    <w:rsid w:val="00A72939"/>
    <w:rsid w:val="00A7468F"/>
    <w:rsid w:val="00A86C63"/>
    <w:rsid w:val="00A92F54"/>
    <w:rsid w:val="00A97BC1"/>
    <w:rsid w:val="00AB5F3C"/>
    <w:rsid w:val="00AB6665"/>
    <w:rsid w:val="00AC0640"/>
    <w:rsid w:val="00AC0AC2"/>
    <w:rsid w:val="00AC7E4E"/>
    <w:rsid w:val="00AD0960"/>
    <w:rsid w:val="00AD5BFB"/>
    <w:rsid w:val="00AD69A4"/>
    <w:rsid w:val="00AE327E"/>
    <w:rsid w:val="00AE3A97"/>
    <w:rsid w:val="00AE45F3"/>
    <w:rsid w:val="00AE5501"/>
    <w:rsid w:val="00AF0D69"/>
    <w:rsid w:val="00AF40D6"/>
    <w:rsid w:val="00AF6189"/>
    <w:rsid w:val="00AF6C12"/>
    <w:rsid w:val="00B004B6"/>
    <w:rsid w:val="00B03577"/>
    <w:rsid w:val="00B148B6"/>
    <w:rsid w:val="00B14AB9"/>
    <w:rsid w:val="00B26B3E"/>
    <w:rsid w:val="00B30D12"/>
    <w:rsid w:val="00B3336D"/>
    <w:rsid w:val="00B34DE2"/>
    <w:rsid w:val="00B3723A"/>
    <w:rsid w:val="00B3726F"/>
    <w:rsid w:val="00B43594"/>
    <w:rsid w:val="00B519EC"/>
    <w:rsid w:val="00B56CF2"/>
    <w:rsid w:val="00B63369"/>
    <w:rsid w:val="00B73B18"/>
    <w:rsid w:val="00B7752E"/>
    <w:rsid w:val="00B86C3D"/>
    <w:rsid w:val="00B916CD"/>
    <w:rsid w:val="00BA6C12"/>
    <w:rsid w:val="00BB028B"/>
    <w:rsid w:val="00BB7F0A"/>
    <w:rsid w:val="00BC24AA"/>
    <w:rsid w:val="00BC27A2"/>
    <w:rsid w:val="00BC3D81"/>
    <w:rsid w:val="00BC437A"/>
    <w:rsid w:val="00BD3329"/>
    <w:rsid w:val="00BD6E3F"/>
    <w:rsid w:val="00BF17E0"/>
    <w:rsid w:val="00BF233E"/>
    <w:rsid w:val="00BF76CB"/>
    <w:rsid w:val="00C017F0"/>
    <w:rsid w:val="00C054E0"/>
    <w:rsid w:val="00C05FAC"/>
    <w:rsid w:val="00C07FB4"/>
    <w:rsid w:val="00C1750D"/>
    <w:rsid w:val="00C1763B"/>
    <w:rsid w:val="00C24CDF"/>
    <w:rsid w:val="00C2514E"/>
    <w:rsid w:val="00C34EE3"/>
    <w:rsid w:val="00C363DB"/>
    <w:rsid w:val="00C50D4D"/>
    <w:rsid w:val="00C52B53"/>
    <w:rsid w:val="00C54596"/>
    <w:rsid w:val="00C5469B"/>
    <w:rsid w:val="00C60FAE"/>
    <w:rsid w:val="00C64306"/>
    <w:rsid w:val="00C72663"/>
    <w:rsid w:val="00C76FE0"/>
    <w:rsid w:val="00C7714F"/>
    <w:rsid w:val="00C955ED"/>
    <w:rsid w:val="00CA34C8"/>
    <w:rsid w:val="00CA4E83"/>
    <w:rsid w:val="00CA6CB0"/>
    <w:rsid w:val="00CB0BE5"/>
    <w:rsid w:val="00CB3AC7"/>
    <w:rsid w:val="00CB5786"/>
    <w:rsid w:val="00CB5B32"/>
    <w:rsid w:val="00CC192F"/>
    <w:rsid w:val="00CC30A7"/>
    <w:rsid w:val="00CD334B"/>
    <w:rsid w:val="00CD4ACA"/>
    <w:rsid w:val="00CD5488"/>
    <w:rsid w:val="00CF711F"/>
    <w:rsid w:val="00CF75CD"/>
    <w:rsid w:val="00D106B0"/>
    <w:rsid w:val="00D15A9B"/>
    <w:rsid w:val="00D21E60"/>
    <w:rsid w:val="00D21F2B"/>
    <w:rsid w:val="00D25717"/>
    <w:rsid w:val="00D27F6E"/>
    <w:rsid w:val="00D305EB"/>
    <w:rsid w:val="00D306DE"/>
    <w:rsid w:val="00D31905"/>
    <w:rsid w:val="00D323B6"/>
    <w:rsid w:val="00D40E66"/>
    <w:rsid w:val="00D45FC0"/>
    <w:rsid w:val="00D4735A"/>
    <w:rsid w:val="00D57C2C"/>
    <w:rsid w:val="00D61999"/>
    <w:rsid w:val="00D67A4A"/>
    <w:rsid w:val="00D703AB"/>
    <w:rsid w:val="00D708BD"/>
    <w:rsid w:val="00D73B62"/>
    <w:rsid w:val="00D74FC2"/>
    <w:rsid w:val="00D762C6"/>
    <w:rsid w:val="00D7717B"/>
    <w:rsid w:val="00D77EE0"/>
    <w:rsid w:val="00DA291F"/>
    <w:rsid w:val="00DA4011"/>
    <w:rsid w:val="00DB12D0"/>
    <w:rsid w:val="00DB176D"/>
    <w:rsid w:val="00DC0A8E"/>
    <w:rsid w:val="00DC509E"/>
    <w:rsid w:val="00DC6D84"/>
    <w:rsid w:val="00DD5FAF"/>
    <w:rsid w:val="00DE6694"/>
    <w:rsid w:val="00DF0468"/>
    <w:rsid w:val="00E0775C"/>
    <w:rsid w:val="00E16BEA"/>
    <w:rsid w:val="00E2449B"/>
    <w:rsid w:val="00E34741"/>
    <w:rsid w:val="00E4135C"/>
    <w:rsid w:val="00E45A90"/>
    <w:rsid w:val="00E45AF4"/>
    <w:rsid w:val="00E63561"/>
    <w:rsid w:val="00E71A05"/>
    <w:rsid w:val="00E72E2F"/>
    <w:rsid w:val="00E77774"/>
    <w:rsid w:val="00E8784F"/>
    <w:rsid w:val="00E910E5"/>
    <w:rsid w:val="00E915B3"/>
    <w:rsid w:val="00E94501"/>
    <w:rsid w:val="00E951DB"/>
    <w:rsid w:val="00EB12AB"/>
    <w:rsid w:val="00EC7555"/>
    <w:rsid w:val="00ED3CD4"/>
    <w:rsid w:val="00ED4760"/>
    <w:rsid w:val="00ED5E02"/>
    <w:rsid w:val="00EF7667"/>
    <w:rsid w:val="00F044A1"/>
    <w:rsid w:val="00F10E45"/>
    <w:rsid w:val="00F20265"/>
    <w:rsid w:val="00F244F1"/>
    <w:rsid w:val="00F30D8A"/>
    <w:rsid w:val="00F32FB3"/>
    <w:rsid w:val="00F50FDB"/>
    <w:rsid w:val="00F5400D"/>
    <w:rsid w:val="00F54774"/>
    <w:rsid w:val="00F5489D"/>
    <w:rsid w:val="00F54ABF"/>
    <w:rsid w:val="00F7115A"/>
    <w:rsid w:val="00F71775"/>
    <w:rsid w:val="00F72B28"/>
    <w:rsid w:val="00F77EA4"/>
    <w:rsid w:val="00F8716B"/>
    <w:rsid w:val="00F873B0"/>
    <w:rsid w:val="00F90C69"/>
    <w:rsid w:val="00F92C9A"/>
    <w:rsid w:val="00F951D1"/>
    <w:rsid w:val="00FB49AA"/>
    <w:rsid w:val="00FD4FE7"/>
    <w:rsid w:val="00FF0E7C"/>
    <w:rsid w:val="0106361E"/>
    <w:rsid w:val="027C878E"/>
    <w:rsid w:val="03035800"/>
    <w:rsid w:val="03D06348"/>
    <w:rsid w:val="03EE9BE9"/>
    <w:rsid w:val="03FF47F1"/>
    <w:rsid w:val="07359349"/>
    <w:rsid w:val="08A1D758"/>
    <w:rsid w:val="08A370D9"/>
    <w:rsid w:val="0A98FC15"/>
    <w:rsid w:val="0B4D5E8C"/>
    <w:rsid w:val="0C8C4FC7"/>
    <w:rsid w:val="0F795AB7"/>
    <w:rsid w:val="0F7F600F"/>
    <w:rsid w:val="105E1BDC"/>
    <w:rsid w:val="1164C5CC"/>
    <w:rsid w:val="127ED1EA"/>
    <w:rsid w:val="15158223"/>
    <w:rsid w:val="158A7C0B"/>
    <w:rsid w:val="161AF9D6"/>
    <w:rsid w:val="165673E4"/>
    <w:rsid w:val="16AFD64F"/>
    <w:rsid w:val="16EB6578"/>
    <w:rsid w:val="18E4C786"/>
    <w:rsid w:val="194A6DD3"/>
    <w:rsid w:val="199844C4"/>
    <w:rsid w:val="19A488B3"/>
    <w:rsid w:val="19F48F77"/>
    <w:rsid w:val="1B29B852"/>
    <w:rsid w:val="1CCBBA42"/>
    <w:rsid w:val="1D7A751A"/>
    <w:rsid w:val="1DFAE0F7"/>
    <w:rsid w:val="1E36FF85"/>
    <w:rsid w:val="20A0F45C"/>
    <w:rsid w:val="20E3D526"/>
    <w:rsid w:val="211D09EE"/>
    <w:rsid w:val="2274EF87"/>
    <w:rsid w:val="228F9DFC"/>
    <w:rsid w:val="24A6735A"/>
    <w:rsid w:val="25913C7F"/>
    <w:rsid w:val="25DA7885"/>
    <w:rsid w:val="265C8228"/>
    <w:rsid w:val="273950BB"/>
    <w:rsid w:val="2753A2E5"/>
    <w:rsid w:val="27672262"/>
    <w:rsid w:val="2824E2A3"/>
    <w:rsid w:val="28EAB0AC"/>
    <w:rsid w:val="2BA196DA"/>
    <w:rsid w:val="2BF34994"/>
    <w:rsid w:val="2E08A38D"/>
    <w:rsid w:val="2EB5130B"/>
    <w:rsid w:val="2F3A07E1"/>
    <w:rsid w:val="316F6F55"/>
    <w:rsid w:val="31B5A605"/>
    <w:rsid w:val="32D9D275"/>
    <w:rsid w:val="33324675"/>
    <w:rsid w:val="343380BF"/>
    <w:rsid w:val="344048BD"/>
    <w:rsid w:val="34F330CB"/>
    <w:rsid w:val="35210AB1"/>
    <w:rsid w:val="36145E1D"/>
    <w:rsid w:val="366DDC8D"/>
    <w:rsid w:val="3791A0F8"/>
    <w:rsid w:val="39418042"/>
    <w:rsid w:val="399F84E1"/>
    <w:rsid w:val="3A09A146"/>
    <w:rsid w:val="3BD6CCE0"/>
    <w:rsid w:val="3C3BFCEC"/>
    <w:rsid w:val="3D2318D9"/>
    <w:rsid w:val="3DEDF961"/>
    <w:rsid w:val="401CFBBA"/>
    <w:rsid w:val="40C2B752"/>
    <w:rsid w:val="41439BE0"/>
    <w:rsid w:val="430B7D82"/>
    <w:rsid w:val="43249D62"/>
    <w:rsid w:val="440345DD"/>
    <w:rsid w:val="45E8C1DE"/>
    <w:rsid w:val="4776D666"/>
    <w:rsid w:val="4C50C31C"/>
    <w:rsid w:val="4CA15E0D"/>
    <w:rsid w:val="4D2A8D44"/>
    <w:rsid w:val="4E17178C"/>
    <w:rsid w:val="4E37CF59"/>
    <w:rsid w:val="4E810B61"/>
    <w:rsid w:val="4EAEEE4D"/>
    <w:rsid w:val="4F483BCA"/>
    <w:rsid w:val="4FF690CD"/>
    <w:rsid w:val="50F1D3F5"/>
    <w:rsid w:val="52B592FB"/>
    <w:rsid w:val="52E1EFA3"/>
    <w:rsid w:val="538A2AB5"/>
    <w:rsid w:val="53BE3D9F"/>
    <w:rsid w:val="5453A8B9"/>
    <w:rsid w:val="561059E8"/>
    <w:rsid w:val="562094F5"/>
    <w:rsid w:val="56AA434E"/>
    <w:rsid w:val="56F6CB4C"/>
    <w:rsid w:val="58358F6A"/>
    <w:rsid w:val="5A192250"/>
    <w:rsid w:val="5A6FAD60"/>
    <w:rsid w:val="5DBD1CB3"/>
    <w:rsid w:val="5E718BC7"/>
    <w:rsid w:val="6041D8F2"/>
    <w:rsid w:val="6120C706"/>
    <w:rsid w:val="62ACD85C"/>
    <w:rsid w:val="630EE4D8"/>
    <w:rsid w:val="6436F7B8"/>
    <w:rsid w:val="658D7C79"/>
    <w:rsid w:val="6684A0DB"/>
    <w:rsid w:val="67D94CD0"/>
    <w:rsid w:val="67FF5E80"/>
    <w:rsid w:val="6943A7B9"/>
    <w:rsid w:val="6A10CA2B"/>
    <w:rsid w:val="6A2EE65E"/>
    <w:rsid w:val="6AA7F9DC"/>
    <w:rsid w:val="6AF8A096"/>
    <w:rsid w:val="6BDC132A"/>
    <w:rsid w:val="6C0D99FF"/>
    <w:rsid w:val="6C597FCC"/>
    <w:rsid w:val="6C617E1A"/>
    <w:rsid w:val="6D26EB84"/>
    <w:rsid w:val="6E43ED29"/>
    <w:rsid w:val="6E93BF61"/>
    <w:rsid w:val="6EC0714E"/>
    <w:rsid w:val="6FD127F0"/>
    <w:rsid w:val="6FF8356B"/>
    <w:rsid w:val="7016D8FC"/>
    <w:rsid w:val="72E83BF1"/>
    <w:rsid w:val="73D32290"/>
    <w:rsid w:val="73DB1248"/>
    <w:rsid w:val="768182CD"/>
    <w:rsid w:val="790E0664"/>
    <w:rsid w:val="7ADCD842"/>
    <w:rsid w:val="7BECB0C7"/>
    <w:rsid w:val="7C31065E"/>
    <w:rsid w:val="7CCE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21845"/>
  <w15:chartTrackingRefBased/>
  <w15:docId w15:val="{D09D6CF0-2653-4600-BB9F-23FAC7EB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ga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5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5A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5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5A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5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5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5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5A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AC9"/>
  </w:style>
  <w:style w:type="paragraph" w:styleId="Footer">
    <w:name w:val="footer"/>
    <w:basedOn w:val="Normal"/>
    <w:link w:val="FooterChar"/>
    <w:uiPriority w:val="99"/>
    <w:unhideWhenUsed/>
    <w:rsid w:val="00325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AC9"/>
  </w:style>
  <w:style w:type="table" w:styleId="TableGrid">
    <w:name w:val="Table Grid"/>
    <w:basedOn w:val="TableNormal"/>
    <w:uiPriority w:val="39"/>
    <w:rsid w:val="0007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9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8124C5-E63A-4514-9803-72910268AB5A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2.xml><?xml version="1.0" encoding="utf-8"?>
<ds:datastoreItem xmlns:ds="http://schemas.openxmlformats.org/officeDocument/2006/customXml" ds:itemID="{44013994-3596-4EDE-9C54-3618E9C75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15B14-D6AD-4FEB-BAC4-3195C2FA0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O'Sullivan</dc:creator>
  <cp:keywords/>
  <dc:description/>
  <cp:lastModifiedBy>Mark O'Sullivan</cp:lastModifiedBy>
  <cp:revision>115</cp:revision>
  <dcterms:created xsi:type="dcterms:W3CDTF">2025-06-28T00:41:00Z</dcterms:created>
  <dcterms:modified xsi:type="dcterms:W3CDTF">2026-06-15T16:29:00Z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0x010100A21638087FD99B459FDA012A858A2F7B</vt:lpwstr>
  </property>
  <property fmtid="{D5CDD505-2E9C-101B-9397-08002B2CF9AE}" pid="3" name="MediaServiceImageTags">
    <vt:lpwstr/>
  </property>
</Properties>
</file>